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253" w:right="0" w:firstLine="0"/>
        <w:jc w:val="left"/>
        <w:rPr>
          <w:rFonts w:ascii="바탕" w:eastAsia="바탕" w:hint="eastAsia"/>
          <w:sz w:val="26"/>
        </w:rPr>
      </w:pPr>
      <w:bookmarkStart w:name="1.공고문_[211229]" w:id="1"/>
      <w:bookmarkEnd w:id="1"/>
      <w:r>
        <w:rPr/>
      </w:r>
      <w:bookmarkStart w:name="책갈피" w:id="2"/>
      <w:bookmarkEnd w:id="2"/>
      <w:r>
        <w:rPr/>
      </w:r>
      <w:r>
        <w:rPr>
          <w:rFonts w:ascii="바탕" w:eastAsia="바탕" w:hint="eastAsia"/>
          <w:sz w:val="26"/>
        </w:rPr>
        <w:t>[중랑문화재단</w:t>
      </w:r>
      <w:r>
        <w:rPr>
          <w:rFonts w:ascii="바탕" w:eastAsia="바탕" w:hint="eastAsia"/>
          <w:spacing w:val="40"/>
          <w:sz w:val="26"/>
        </w:rPr>
        <w:t> </w:t>
      </w:r>
      <w:r>
        <w:rPr>
          <w:rFonts w:ascii="바탕" w:eastAsia="바탕" w:hint="eastAsia"/>
          <w:sz w:val="26"/>
        </w:rPr>
        <w:t>공고</w:t>
      </w:r>
      <w:r>
        <w:rPr>
          <w:rFonts w:ascii="바탕" w:eastAsia="바탕" w:hint="eastAsia"/>
          <w:spacing w:val="40"/>
          <w:sz w:val="26"/>
        </w:rPr>
        <w:t> </w:t>
      </w:r>
      <w:r>
        <w:rPr>
          <w:rFonts w:ascii="바탕" w:eastAsia="바탕" w:hint="eastAsia"/>
          <w:sz w:val="26"/>
        </w:rPr>
        <w:t>제</w:t>
      </w:r>
      <w:r>
        <w:rPr>
          <w:rFonts w:ascii="바탕" w:eastAsia="바탕" w:hint="eastAsia"/>
          <w:spacing w:val="41"/>
          <w:sz w:val="26"/>
        </w:rPr>
        <w:t> </w:t>
      </w:r>
      <w:r>
        <w:rPr>
          <w:rFonts w:ascii="바탕" w:eastAsia="바탕" w:hint="eastAsia"/>
          <w:sz w:val="26"/>
        </w:rPr>
        <w:t>2021-098호]</w:t>
      </w:r>
    </w:p>
    <w:p>
      <w:pPr>
        <w:pStyle w:val="BodyText"/>
        <w:rPr>
          <w:rFonts w:ascii="바탕"/>
          <w:sz w:val="26"/>
        </w:rPr>
      </w:pPr>
    </w:p>
    <w:p>
      <w:pPr>
        <w:pStyle w:val="BodyText"/>
        <w:spacing w:before="9"/>
        <w:rPr>
          <w:rFonts w:ascii="바탕"/>
          <w:sz w:val="19"/>
        </w:rPr>
      </w:pPr>
    </w:p>
    <w:p>
      <w:pPr>
        <w:spacing w:before="0"/>
        <w:ind w:left="716" w:right="0" w:firstLine="0"/>
        <w:jc w:val="left"/>
        <w:rPr>
          <w:rFonts w:ascii="HY헤드라인M" w:eastAsia="HY헤드라인M" w:hint="eastAsia"/>
          <w:sz w:val="44"/>
        </w:rPr>
      </w:pPr>
      <w:r>
        <w:rPr>
          <w:rFonts w:ascii="HY헤드라인M" w:eastAsia="HY헤드라인M" w:hint="eastAsia"/>
          <w:spacing w:val="-1"/>
          <w:sz w:val="44"/>
          <w:u w:val="double"/>
        </w:rPr>
        <w:t>[재]중랑문화재단</w:t>
      </w:r>
      <w:r>
        <w:rPr>
          <w:rFonts w:ascii="HY헤드라인M" w:eastAsia="HY헤드라인M" w:hint="eastAsia"/>
          <w:spacing w:val="-25"/>
          <w:sz w:val="44"/>
          <w:u w:val="double"/>
        </w:rPr>
        <w:t> </w:t>
      </w:r>
      <w:r>
        <w:rPr>
          <w:rFonts w:ascii="HY헤드라인M" w:eastAsia="HY헤드라인M" w:hint="eastAsia"/>
          <w:spacing w:val="-1"/>
          <w:sz w:val="44"/>
          <w:u w:val="double"/>
        </w:rPr>
        <w:t>2021년</w:t>
      </w:r>
      <w:r>
        <w:rPr>
          <w:rFonts w:ascii="HY헤드라인M" w:eastAsia="HY헤드라인M" w:hint="eastAsia"/>
          <w:spacing w:val="-25"/>
          <w:sz w:val="44"/>
          <w:u w:val="double"/>
        </w:rPr>
        <w:t> </w:t>
      </w:r>
      <w:r>
        <w:rPr>
          <w:rFonts w:ascii="HY헤드라인M" w:eastAsia="HY헤드라인M" w:hint="eastAsia"/>
          <w:spacing w:val="-1"/>
          <w:sz w:val="44"/>
          <w:u w:val="double"/>
        </w:rPr>
        <w:t>직원</w:t>
      </w:r>
      <w:r>
        <w:rPr>
          <w:rFonts w:ascii="HY헤드라인M" w:eastAsia="HY헤드라인M" w:hint="eastAsia"/>
          <w:spacing w:val="-25"/>
          <w:sz w:val="44"/>
          <w:u w:val="double"/>
        </w:rPr>
        <w:t> </w:t>
      </w:r>
      <w:r>
        <w:rPr>
          <w:rFonts w:ascii="HY헤드라인M" w:eastAsia="HY헤드라인M" w:hint="eastAsia"/>
          <w:spacing w:val="-1"/>
          <w:sz w:val="44"/>
          <w:u w:val="double"/>
        </w:rPr>
        <w:t>신규채용</w:t>
      </w:r>
      <w:r>
        <w:rPr>
          <w:rFonts w:ascii="HY헤드라인M" w:eastAsia="HY헤드라인M" w:hint="eastAsia"/>
          <w:spacing w:val="-24"/>
          <w:sz w:val="44"/>
          <w:u w:val="double"/>
        </w:rPr>
        <w:t> </w:t>
      </w:r>
      <w:r>
        <w:rPr>
          <w:rFonts w:ascii="HY헤드라인M" w:eastAsia="HY헤드라인M" w:hint="eastAsia"/>
          <w:sz w:val="44"/>
          <w:u w:val="double"/>
        </w:rPr>
        <w:t>공고</w:t>
      </w:r>
    </w:p>
    <w:p>
      <w:pPr>
        <w:spacing w:line="218" w:lineRule="auto" w:before="184"/>
        <w:ind w:left="124" w:right="516" w:firstLine="280"/>
        <w:jc w:val="left"/>
        <w:rPr>
          <w:rFonts w:ascii="맑은 고딕" w:eastAsia="맑은 고딕" w:hint="eastAsia"/>
          <w:sz w:val="30"/>
        </w:rPr>
      </w:pPr>
      <w:r>
        <w:rPr>
          <w:rFonts w:ascii="맑은 고딕" w:eastAsia="맑은 고딕" w:hint="eastAsia"/>
          <w:sz w:val="30"/>
        </w:rPr>
        <w:t>재단법인 중랑문화재단 2021년 직원 공개경쟁시험 계획을 다음과 같이</w:t>
      </w:r>
      <w:r>
        <w:rPr>
          <w:rFonts w:ascii="맑은 고딕" w:eastAsia="맑은 고딕" w:hint="eastAsia"/>
          <w:spacing w:val="-103"/>
          <w:sz w:val="30"/>
        </w:rPr>
        <w:t> </w:t>
      </w:r>
      <w:r>
        <w:rPr>
          <w:rFonts w:ascii="맑은 고딕" w:eastAsia="맑은 고딕" w:hint="eastAsia"/>
          <w:sz w:val="30"/>
        </w:rPr>
        <w:t>공고하오니</w:t>
      </w:r>
      <w:r>
        <w:rPr>
          <w:rFonts w:ascii="맑은 고딕" w:eastAsia="맑은 고딕" w:hint="eastAsia"/>
          <w:spacing w:val="7"/>
          <w:sz w:val="30"/>
        </w:rPr>
        <w:t> </w:t>
      </w:r>
      <w:r>
        <w:rPr>
          <w:rFonts w:ascii="맑은 고딕" w:eastAsia="맑은 고딕" w:hint="eastAsia"/>
          <w:sz w:val="30"/>
        </w:rPr>
        <w:t>전문성과</w:t>
      </w:r>
      <w:r>
        <w:rPr>
          <w:rFonts w:ascii="맑은 고딕" w:eastAsia="맑은 고딕" w:hint="eastAsia"/>
          <w:spacing w:val="17"/>
          <w:sz w:val="30"/>
        </w:rPr>
        <w:t> </w:t>
      </w:r>
      <w:r>
        <w:rPr>
          <w:rFonts w:ascii="맑은 고딕" w:eastAsia="맑은 고딕" w:hint="eastAsia"/>
          <w:sz w:val="30"/>
        </w:rPr>
        <w:t>역량을</w:t>
      </w:r>
      <w:r>
        <w:rPr>
          <w:rFonts w:ascii="맑은 고딕" w:eastAsia="맑은 고딕" w:hint="eastAsia"/>
          <w:spacing w:val="17"/>
          <w:sz w:val="30"/>
        </w:rPr>
        <w:t> </w:t>
      </w:r>
      <w:r>
        <w:rPr>
          <w:rFonts w:ascii="맑은 고딕" w:eastAsia="맑은 고딕" w:hint="eastAsia"/>
          <w:sz w:val="30"/>
        </w:rPr>
        <w:t>지닌</w:t>
      </w:r>
      <w:r>
        <w:rPr>
          <w:rFonts w:ascii="맑은 고딕" w:eastAsia="맑은 고딕" w:hint="eastAsia"/>
          <w:spacing w:val="17"/>
          <w:sz w:val="30"/>
        </w:rPr>
        <w:t> </w:t>
      </w:r>
      <w:r>
        <w:rPr>
          <w:rFonts w:ascii="맑은 고딕" w:eastAsia="맑은 고딕" w:hint="eastAsia"/>
          <w:sz w:val="30"/>
        </w:rPr>
        <w:t>분들의</w:t>
      </w:r>
      <w:r>
        <w:rPr>
          <w:rFonts w:ascii="맑은 고딕" w:eastAsia="맑은 고딕" w:hint="eastAsia"/>
          <w:spacing w:val="14"/>
          <w:sz w:val="30"/>
        </w:rPr>
        <w:t> </w:t>
      </w:r>
      <w:r>
        <w:rPr>
          <w:rFonts w:ascii="맑은 고딕" w:eastAsia="맑은 고딕" w:hint="eastAsia"/>
          <w:sz w:val="30"/>
        </w:rPr>
        <w:t>많은</w:t>
      </w:r>
      <w:r>
        <w:rPr>
          <w:rFonts w:ascii="맑은 고딕" w:eastAsia="맑은 고딕" w:hint="eastAsia"/>
          <w:spacing w:val="15"/>
          <w:sz w:val="30"/>
        </w:rPr>
        <w:t> </w:t>
      </w:r>
      <w:r>
        <w:rPr>
          <w:rFonts w:ascii="맑은 고딕" w:eastAsia="맑은 고딕" w:hint="eastAsia"/>
          <w:sz w:val="30"/>
        </w:rPr>
        <w:t>응모를</w:t>
      </w:r>
      <w:r>
        <w:rPr>
          <w:rFonts w:ascii="맑은 고딕" w:eastAsia="맑은 고딕" w:hint="eastAsia"/>
          <w:spacing w:val="17"/>
          <w:sz w:val="30"/>
        </w:rPr>
        <w:t> </w:t>
      </w:r>
      <w:r>
        <w:rPr>
          <w:rFonts w:ascii="맑은 고딕" w:eastAsia="맑은 고딕" w:hint="eastAsia"/>
          <w:sz w:val="30"/>
        </w:rPr>
        <w:t>바랍니다.</w:t>
      </w:r>
    </w:p>
    <w:p>
      <w:pPr>
        <w:pStyle w:val="BodyText"/>
        <w:spacing w:before="9"/>
        <w:rPr>
          <w:rFonts w:ascii="맑은 고딕"/>
          <w:sz w:val="22"/>
        </w:rPr>
      </w:pPr>
    </w:p>
    <w:p>
      <w:pPr>
        <w:spacing w:after="0"/>
        <w:rPr>
          <w:rFonts w:ascii="맑은 고딕"/>
          <w:sz w:val="22"/>
        </w:rPr>
        <w:sectPr>
          <w:type w:val="continuous"/>
          <w:pgSz w:w="11900" w:h="16820"/>
          <w:pgMar w:top="1040" w:bottom="280" w:left="840" w:right="620"/>
        </w:sectPr>
      </w:pPr>
    </w:p>
    <w:p>
      <w:pPr>
        <w:pStyle w:val="BodyText"/>
        <w:tabs>
          <w:tab w:pos="4969" w:val="left" w:leader="none"/>
          <w:tab w:pos="5979" w:val="left" w:leader="none"/>
        </w:tabs>
        <w:spacing w:before="33"/>
        <w:ind w:left="3652"/>
        <w:rPr>
          <w:rFonts w:ascii="맑은 고딕" w:eastAsia="맑은 고딕" w:hint="eastAsia"/>
        </w:rPr>
      </w:pPr>
      <w:r>
        <w:rPr>
          <w:rFonts w:ascii="맑은 고딕" w:eastAsia="맑은 고딕" w:hint="eastAsia"/>
        </w:rPr>
        <w:t>2021년</w:t>
        <w:tab/>
        <w:t>12월</w:t>
        <w:tab/>
      </w:r>
      <w:r>
        <w:rPr>
          <w:rFonts w:ascii="맑은 고딕" w:eastAsia="맑은 고딕" w:hint="eastAsia"/>
          <w:spacing w:val="-3"/>
        </w:rPr>
        <w:t>29일</w:t>
      </w:r>
    </w:p>
    <w:p>
      <w:pPr>
        <w:spacing w:line="240" w:lineRule="auto" w:before="5"/>
        <w:rPr>
          <w:rFonts w:ascii="맑은 고딕"/>
          <w:sz w:val="33"/>
        </w:rPr>
      </w:pPr>
      <w:r>
        <w:rPr/>
        <w:br w:type="column"/>
      </w:r>
      <w:r>
        <w:rPr>
          <w:rFonts w:ascii="맑은 고딕"/>
          <w:sz w:val="33"/>
        </w:rPr>
      </w:r>
    </w:p>
    <w:p>
      <w:pPr>
        <w:spacing w:before="0"/>
        <w:ind w:left="451" w:right="0" w:firstLine="0"/>
        <w:jc w:val="left"/>
        <w:rPr>
          <w:rFonts w:ascii="여기어때 잘난체 OTF" w:eastAsia="여기어때 잘난체 OTF" w:hint="eastAsia"/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6415360">
            <wp:simplePos x="0" y="0"/>
            <wp:positionH relativeFrom="page">
              <wp:posOffset>6191732</wp:posOffset>
            </wp:positionH>
            <wp:positionV relativeFrom="paragraph">
              <wp:posOffset>-250473</wp:posOffset>
            </wp:positionV>
            <wp:extent cx="753973" cy="7611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" cy="76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여기어때 잘난체 OTF" w:eastAsia="여기어때 잘난체 OTF" w:hint="eastAsia"/>
          <w:b/>
          <w:sz w:val="32"/>
        </w:rPr>
        <w:t>중랑문화재단</w:t>
      </w:r>
      <w:r>
        <w:rPr>
          <w:rFonts w:ascii="여기어때 잘난체 OTF" w:eastAsia="여기어때 잘난체 OTF" w:hint="eastAsia"/>
          <w:b/>
          <w:spacing w:val="67"/>
          <w:sz w:val="32"/>
        </w:rPr>
        <w:t> </w:t>
      </w:r>
      <w:r>
        <w:rPr>
          <w:rFonts w:ascii="여기어때 잘난체 OTF" w:eastAsia="여기어때 잘난체 OTF" w:hint="eastAsia"/>
          <w:b/>
          <w:sz w:val="32"/>
        </w:rPr>
        <w:t>이사장</w:t>
      </w:r>
    </w:p>
    <w:p>
      <w:pPr>
        <w:spacing w:after="0"/>
        <w:jc w:val="left"/>
        <w:rPr>
          <w:rFonts w:ascii="여기어때 잘난체 OTF" w:eastAsia="여기어때 잘난체 OTF" w:hint="eastAsia"/>
          <w:sz w:val="32"/>
        </w:rPr>
        <w:sectPr>
          <w:type w:val="continuous"/>
          <w:pgSz w:w="11900" w:h="16820"/>
          <w:pgMar w:top="1040" w:bottom="280" w:left="840" w:right="620"/>
          <w:cols w:num="2" w:equalWidth="0">
            <w:col w:w="6568" w:space="40"/>
            <w:col w:w="3832"/>
          </w:cols>
        </w:sectPr>
      </w:pPr>
    </w:p>
    <w:p>
      <w:pPr>
        <w:pStyle w:val="BodyText"/>
        <w:rPr>
          <w:rFonts w:ascii="여기어때 잘난체 OTF"/>
          <w:b/>
          <w:sz w:val="20"/>
        </w:rPr>
      </w:pPr>
    </w:p>
    <w:p>
      <w:pPr>
        <w:pStyle w:val="BodyText"/>
        <w:rPr>
          <w:rFonts w:ascii="여기어때 잘난체 OTF"/>
          <w:b/>
          <w:sz w:val="20"/>
        </w:rPr>
      </w:pPr>
    </w:p>
    <w:p>
      <w:pPr>
        <w:pStyle w:val="BodyText"/>
        <w:spacing w:before="6"/>
        <w:rPr>
          <w:rFonts w:ascii="여기어때 잘난체 OTF"/>
          <w:b/>
          <w:sz w:val="20"/>
        </w:rPr>
      </w:pPr>
    </w:p>
    <w:p>
      <w:pPr>
        <w:pStyle w:val="Heading4"/>
        <w:numPr>
          <w:ilvl w:val="0"/>
          <w:numId w:val="1"/>
        </w:numPr>
        <w:tabs>
          <w:tab w:pos="650" w:val="left" w:leader="none"/>
        </w:tabs>
        <w:spacing w:line="470" w:lineRule="exact" w:before="0" w:after="0"/>
        <w:ind w:left="649" w:right="0" w:hanging="387"/>
        <w:jc w:val="left"/>
      </w:pPr>
      <w:r>
        <w:rPr>
          <w:w w:val="105"/>
        </w:rPr>
        <w:t>채용직종</w:t>
      </w:r>
      <w:r>
        <w:rPr>
          <w:spacing w:val="36"/>
          <w:w w:val="105"/>
        </w:rPr>
        <w:t> </w:t>
      </w:r>
      <w:r>
        <w:rPr>
          <w:w w:val="105"/>
        </w:rPr>
        <w:t>및</w:t>
      </w:r>
      <w:r>
        <w:rPr>
          <w:spacing w:val="37"/>
          <w:w w:val="105"/>
        </w:rPr>
        <w:t> </w:t>
      </w:r>
      <w:r>
        <w:rPr>
          <w:w w:val="105"/>
        </w:rPr>
        <w:t>인원</w:t>
      </w:r>
    </w:p>
    <w:p>
      <w:pPr>
        <w:pStyle w:val="BodyText"/>
        <w:spacing w:before="65"/>
        <w:ind w:left="464"/>
      </w:pPr>
      <w:r>
        <w:rPr>
          <w:w w:val="115"/>
        </w:rPr>
        <w:t>▢</w:t>
      </w:r>
      <w:r>
        <w:rPr>
          <w:spacing w:val="6"/>
          <w:w w:val="115"/>
        </w:rPr>
        <w:t> </w:t>
      </w:r>
      <w:r>
        <w:rPr>
          <w:w w:val="115"/>
        </w:rPr>
        <w:t>정규직:</w:t>
      </w:r>
      <w:r>
        <w:rPr>
          <w:spacing w:val="10"/>
          <w:w w:val="115"/>
        </w:rPr>
        <w:t> </w:t>
      </w:r>
      <w:r>
        <w:rPr>
          <w:w w:val="115"/>
        </w:rPr>
        <w:t>3명(팀장</w:t>
      </w:r>
      <w:r>
        <w:rPr>
          <w:spacing w:val="5"/>
          <w:w w:val="115"/>
        </w:rPr>
        <w:t> </w:t>
      </w:r>
      <w:r>
        <w:rPr>
          <w:w w:val="115"/>
        </w:rPr>
        <w:t>1명,</w:t>
      </w:r>
      <w:r>
        <w:rPr>
          <w:spacing w:val="10"/>
          <w:w w:val="115"/>
        </w:rPr>
        <w:t> </w:t>
      </w:r>
      <w:r>
        <w:rPr>
          <w:w w:val="115"/>
        </w:rPr>
        <w:t>행정</w:t>
      </w:r>
      <w:r>
        <w:rPr>
          <w:spacing w:val="5"/>
          <w:w w:val="115"/>
        </w:rPr>
        <w:t> </w:t>
      </w:r>
      <w:r>
        <w:rPr>
          <w:w w:val="115"/>
        </w:rPr>
        <w:t>2명)</w:t>
      </w:r>
    </w:p>
    <w:p>
      <w:pPr>
        <w:pStyle w:val="BodyText"/>
        <w:spacing w:before="85"/>
        <w:ind w:left="464"/>
      </w:pPr>
      <w:r>
        <w:rPr>
          <w:w w:val="115"/>
        </w:rPr>
        <w:t>▢</w:t>
      </w:r>
      <w:r>
        <w:rPr>
          <w:spacing w:val="-2"/>
          <w:w w:val="115"/>
        </w:rPr>
        <w:t> </w:t>
      </w:r>
      <w:r>
        <w:rPr>
          <w:w w:val="115"/>
        </w:rPr>
        <w:t>기간제:</w:t>
      </w:r>
      <w:r>
        <w:rPr>
          <w:spacing w:val="3"/>
          <w:w w:val="115"/>
        </w:rPr>
        <w:t> </w:t>
      </w:r>
      <w:r>
        <w:rPr>
          <w:w w:val="115"/>
        </w:rPr>
        <w:t>4명(상호대차</w:t>
      </w:r>
      <w:r>
        <w:rPr>
          <w:spacing w:val="-3"/>
          <w:w w:val="115"/>
        </w:rPr>
        <w:t> </w:t>
      </w:r>
      <w:r>
        <w:rPr>
          <w:w w:val="115"/>
        </w:rPr>
        <w:t>2명,</w:t>
      </w:r>
      <w:r>
        <w:rPr>
          <w:spacing w:val="1"/>
          <w:w w:val="115"/>
        </w:rPr>
        <w:t> </w:t>
      </w:r>
      <w:r>
        <w:rPr>
          <w:w w:val="115"/>
        </w:rPr>
        <w:t>환경미화</w:t>
      </w:r>
      <w:r>
        <w:rPr>
          <w:spacing w:val="-1"/>
          <w:w w:val="115"/>
        </w:rPr>
        <w:t> </w:t>
      </w:r>
      <w:r>
        <w:rPr>
          <w:w w:val="115"/>
        </w:rPr>
        <w:t>1명,</w:t>
      </w:r>
      <w:r>
        <w:rPr>
          <w:spacing w:val="1"/>
          <w:w w:val="115"/>
        </w:rPr>
        <w:t> </w:t>
      </w:r>
      <w:r>
        <w:rPr>
          <w:w w:val="115"/>
        </w:rPr>
        <w:t>행정</w:t>
      </w:r>
      <w:r>
        <w:rPr>
          <w:spacing w:val="-1"/>
          <w:w w:val="115"/>
        </w:rPr>
        <w:t> </w:t>
      </w:r>
      <w:r>
        <w:rPr>
          <w:w w:val="115"/>
        </w:rPr>
        <w:t>1명)</w:t>
      </w:r>
    </w:p>
    <w:p>
      <w:pPr>
        <w:pStyle w:val="BodyText"/>
        <w:spacing w:before="87"/>
        <w:ind w:left="464"/>
      </w:pPr>
      <w:r>
        <w:rPr>
          <w:w w:val="110"/>
        </w:rPr>
        <w:t>▢</w:t>
      </w:r>
      <w:r>
        <w:rPr>
          <w:spacing w:val="34"/>
          <w:w w:val="110"/>
        </w:rPr>
        <w:t> </w:t>
      </w:r>
      <w:r>
        <w:rPr>
          <w:w w:val="110"/>
        </w:rPr>
        <w:t>기간제(육아휴직</w:t>
      </w:r>
      <w:r>
        <w:rPr>
          <w:spacing w:val="35"/>
          <w:w w:val="110"/>
        </w:rPr>
        <w:t> </w:t>
      </w:r>
      <w:r>
        <w:rPr>
          <w:w w:val="110"/>
        </w:rPr>
        <w:t>대체):</w:t>
      </w:r>
      <w:r>
        <w:rPr>
          <w:spacing w:val="37"/>
          <w:w w:val="110"/>
        </w:rPr>
        <w:t> </w:t>
      </w:r>
      <w:r>
        <w:rPr>
          <w:w w:val="110"/>
        </w:rPr>
        <w:t>행정</w:t>
      </w:r>
      <w:r>
        <w:rPr>
          <w:spacing w:val="33"/>
          <w:w w:val="110"/>
        </w:rPr>
        <w:t> </w:t>
      </w:r>
      <w:r>
        <w:rPr>
          <w:w w:val="110"/>
        </w:rPr>
        <w:t>2명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121"/>
        <w:gridCol w:w="1181"/>
        <w:gridCol w:w="603"/>
        <w:gridCol w:w="5182"/>
      </w:tblGrid>
      <w:tr>
        <w:trPr>
          <w:trHeight w:val="471" w:hRule="atLeast"/>
        </w:trPr>
        <w:tc>
          <w:tcPr>
            <w:tcW w:w="1267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81" w:right="60"/>
              <w:jc w:val="center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25"/>
                <w:sz w:val="24"/>
              </w:rPr>
              <w:t>직종(급)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674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05"/>
                <w:sz w:val="24"/>
              </w:rPr>
              <w:t>직무분야</w:t>
            </w:r>
          </w:p>
        </w:tc>
        <w:tc>
          <w:tcPr>
            <w:tcW w:w="60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63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05"/>
                <w:sz w:val="24"/>
              </w:rPr>
              <w:t>인원</w:t>
            </w:r>
          </w:p>
        </w:tc>
        <w:tc>
          <w:tcPr>
            <w:tcW w:w="5182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F1F1F1"/>
          </w:tcPr>
          <w:p>
            <w:pPr>
              <w:pStyle w:val="TableParagraph"/>
              <w:spacing w:before="13"/>
              <w:ind w:left="2079" w:right="2065"/>
              <w:jc w:val="center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05"/>
                <w:sz w:val="24"/>
              </w:rPr>
              <w:t>주요업무</w:t>
            </w:r>
          </w:p>
        </w:tc>
      </w:tr>
      <w:tr>
        <w:trPr>
          <w:trHeight w:val="627" w:hRule="atLeast"/>
        </w:trPr>
        <w:tc>
          <w:tcPr>
            <w:tcW w:w="126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78" w:right="60"/>
              <w:jc w:val="center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05"/>
                <w:sz w:val="24"/>
              </w:rPr>
              <w:t>일반4급</w:t>
            </w:r>
          </w:p>
        </w:tc>
        <w:tc>
          <w:tcPr>
            <w:tcW w:w="23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245"/>
              <w:rPr>
                <w:sz w:val="24"/>
              </w:rPr>
            </w:pPr>
            <w:r>
              <w:rPr>
                <w:sz w:val="24"/>
              </w:rPr>
              <w:t>도서관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운영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사업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1명</w:t>
            </w:r>
          </w:p>
        </w:tc>
        <w:tc>
          <w:tcPr>
            <w:tcW w:w="51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87" w:val="left" w:leader="none"/>
              </w:tabs>
              <w:spacing w:line="240" w:lineRule="auto" w:before="121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도서관운영팀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총괄</w:t>
            </w:r>
          </w:p>
        </w:tc>
      </w:tr>
      <w:tr>
        <w:trPr>
          <w:trHeight w:val="960" w:hRule="atLeast"/>
        </w:trPr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19"/>
              </w:rPr>
            </w:pPr>
          </w:p>
          <w:p>
            <w:pPr>
              <w:pStyle w:val="TableParagraph"/>
              <w:ind w:left="78" w:right="60"/>
              <w:jc w:val="center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05"/>
                <w:sz w:val="24"/>
              </w:rPr>
              <w:t>일반7급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경영지원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회계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1명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</w:tabs>
              <w:spacing w:line="361" w:lineRule="exact" w:before="119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결산,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급여,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세무업무,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후생복지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</w:tabs>
              <w:spacing w:line="361" w:lineRule="exact" w:before="0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기타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재단에서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지정한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</w:p>
        </w:tc>
      </w:tr>
      <w:tr>
        <w:trPr>
          <w:trHeight w:val="960" w:hRule="atLeast"/>
        </w:trPr>
        <w:tc>
          <w:tcPr>
            <w:tcW w:w="126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19"/>
              </w:rPr>
            </w:pPr>
          </w:p>
          <w:p>
            <w:pPr>
              <w:pStyle w:val="TableParagraph"/>
              <w:ind w:left="78" w:right="60"/>
              <w:jc w:val="center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05"/>
                <w:sz w:val="24"/>
              </w:rPr>
              <w:t>일반8급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도서관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정책/기획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1명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361" w:lineRule="exact" w:before="119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도서관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관련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주요정책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행사기획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7" w:val="left" w:leader="none"/>
              </w:tabs>
              <w:spacing w:line="361" w:lineRule="exact" w:before="0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기타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재단에서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지정한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</w:p>
        </w:tc>
      </w:tr>
      <w:tr>
        <w:trPr>
          <w:trHeight w:val="950" w:hRule="atLeast"/>
        </w:trPr>
        <w:tc>
          <w:tcPr>
            <w:tcW w:w="1267" w:type="dxa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rPr>
                <w:rFonts w:ascii="조선일보명조"/>
                <w:sz w:val="26"/>
              </w:rPr>
            </w:pPr>
          </w:p>
          <w:p>
            <w:pPr>
              <w:pStyle w:val="TableParagraph"/>
              <w:ind w:left="274"/>
              <w:rPr>
                <w:rFonts w:ascii="함초롬바탕" w:eastAsia="함초롬바탕" w:hint="eastAsia"/>
                <w:b/>
                <w:sz w:val="24"/>
              </w:rPr>
            </w:pPr>
            <w:r>
              <w:rPr>
                <w:rFonts w:ascii="함초롬바탕" w:eastAsia="함초롬바탕" w:hint="eastAsia"/>
                <w:b/>
                <w:w w:val="105"/>
                <w:sz w:val="24"/>
              </w:rPr>
              <w:t>기간제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도서관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상호대차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2명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87" w:val="left" w:leader="none"/>
              </w:tabs>
              <w:spacing w:line="361" w:lineRule="exact" w:before="119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도서관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관련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상호대차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7" w:val="left" w:leader="none"/>
              </w:tabs>
              <w:spacing w:line="361" w:lineRule="exact" w:before="0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기타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재단에서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지정한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</w:p>
        </w:tc>
      </w:tr>
      <w:tr>
        <w:trPr>
          <w:trHeight w:val="940" w:hRule="atLeast"/>
        </w:trPr>
        <w:tc>
          <w:tcPr>
            <w:tcW w:w="126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도서관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환경미화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1명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87" w:val="left" w:leader="none"/>
              </w:tabs>
              <w:spacing w:line="361" w:lineRule="exact" w:before="109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도서관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관련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환경미화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7" w:val="left" w:leader="none"/>
              </w:tabs>
              <w:spacing w:line="361" w:lineRule="exact" w:before="0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기타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재단에서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지정한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</w:p>
        </w:tc>
      </w:tr>
      <w:tr>
        <w:trPr>
          <w:trHeight w:val="940" w:hRule="atLeast"/>
        </w:trPr>
        <w:tc>
          <w:tcPr>
            <w:tcW w:w="126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축제공연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1명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361" w:lineRule="exact" w:before="109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장미축제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지원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7" w:val="left" w:leader="none"/>
              </w:tabs>
              <w:spacing w:line="361" w:lineRule="exact" w:before="0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기타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재단에서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지정한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</w:p>
        </w:tc>
      </w:tr>
      <w:tr>
        <w:trPr>
          <w:trHeight w:val="940" w:hRule="atLeast"/>
        </w:trPr>
        <w:tc>
          <w:tcPr>
            <w:tcW w:w="126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문화정책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1명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87" w:val="left" w:leader="none"/>
              </w:tabs>
              <w:spacing w:line="361" w:lineRule="exact" w:before="109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시민문화사업(공모)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운영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전시기획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7" w:val="left" w:leader="none"/>
              </w:tabs>
              <w:spacing w:line="361" w:lineRule="exact" w:before="0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기타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재단에서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지정한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</w:p>
        </w:tc>
      </w:tr>
      <w:tr>
        <w:trPr>
          <w:trHeight w:val="940" w:hRule="atLeast"/>
        </w:trPr>
        <w:tc>
          <w:tcPr>
            <w:tcW w:w="126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경영지원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조선일보명조"/>
                <w:sz w:val="21"/>
              </w:rPr>
            </w:pPr>
          </w:p>
          <w:p>
            <w:pPr>
              <w:pStyle w:val="TableParagraph"/>
              <w:ind w:left="78" w:right="60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ind w:left="116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1명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361" w:lineRule="exact" w:before="109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임원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수행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361" w:lineRule="exact" w:before="0" w:after="0"/>
              <w:ind w:left="486" w:right="0" w:hanging="346"/>
              <w:jc w:val="left"/>
              <w:rPr>
                <w:sz w:val="24"/>
              </w:rPr>
            </w:pPr>
            <w:r>
              <w:rPr>
                <w:sz w:val="24"/>
              </w:rPr>
              <w:t>기타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재단에서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지정한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업무</w:t>
            </w:r>
          </w:p>
        </w:tc>
      </w:tr>
    </w:tbl>
    <w:p>
      <w:pPr>
        <w:spacing w:after="0" w:line="361" w:lineRule="exact"/>
        <w:jc w:val="left"/>
        <w:rPr>
          <w:sz w:val="24"/>
        </w:rPr>
        <w:sectPr>
          <w:type w:val="continuous"/>
          <w:pgSz w:w="11900" w:h="16820"/>
          <w:pgMar w:top="1040" w:bottom="280" w:left="840" w:right="620"/>
        </w:sectPr>
      </w:pPr>
    </w:p>
    <w:p>
      <w:pPr>
        <w:pStyle w:val="Heading4"/>
        <w:numPr>
          <w:ilvl w:val="0"/>
          <w:numId w:val="1"/>
        </w:numPr>
        <w:tabs>
          <w:tab w:pos="650" w:val="left" w:leader="none"/>
        </w:tabs>
        <w:spacing w:line="458" w:lineRule="exact" w:before="0" w:after="0"/>
        <w:ind w:left="649" w:right="0" w:hanging="387"/>
        <w:jc w:val="left"/>
      </w:pPr>
      <w:r>
        <w:rPr>
          <w:w w:val="105"/>
        </w:rPr>
        <w:t>채용분야</w:t>
      </w:r>
      <w:r>
        <w:rPr>
          <w:spacing w:val="34"/>
          <w:w w:val="105"/>
        </w:rPr>
        <w:t> </w:t>
      </w:r>
      <w:r>
        <w:rPr>
          <w:w w:val="105"/>
        </w:rPr>
        <w:t>지원</w:t>
      </w:r>
      <w:r>
        <w:rPr>
          <w:spacing w:val="35"/>
          <w:w w:val="105"/>
        </w:rPr>
        <w:t> </w:t>
      </w:r>
      <w:r>
        <w:rPr>
          <w:w w:val="105"/>
        </w:rPr>
        <w:t>자격</w:t>
      </w:r>
    </w:p>
    <w:p>
      <w:pPr>
        <w:pStyle w:val="BodyText"/>
        <w:spacing w:before="65"/>
        <w:ind w:left="464"/>
      </w:pPr>
      <w:r>
        <w:rPr>
          <w:w w:val="110"/>
        </w:rPr>
        <w:t>▢</w:t>
      </w:r>
      <w:r>
        <w:rPr>
          <w:spacing w:val="26"/>
          <w:w w:val="110"/>
        </w:rPr>
        <w:t> </w:t>
      </w:r>
      <w:r>
        <w:rPr>
          <w:w w:val="110"/>
        </w:rPr>
        <w:t>응시자격</w:t>
      </w:r>
      <w:r>
        <w:rPr>
          <w:spacing w:val="26"/>
          <w:w w:val="110"/>
        </w:rPr>
        <w:t> </w:t>
      </w:r>
      <w:r>
        <w:rPr>
          <w:w w:val="110"/>
        </w:rPr>
        <w:t>등</w:t>
      </w:r>
      <w:r>
        <w:rPr>
          <w:spacing w:val="28"/>
          <w:w w:val="110"/>
        </w:rPr>
        <w:t> </w:t>
      </w:r>
      <w:r>
        <w:rPr>
          <w:w w:val="110"/>
        </w:rPr>
        <w:t>기본사항</w:t>
      </w:r>
    </w:p>
    <w:p>
      <w:pPr>
        <w:pStyle w:val="BodyText"/>
        <w:spacing w:line="314" w:lineRule="auto" w:before="114"/>
        <w:ind w:left="683" w:right="781"/>
      </w:pPr>
      <w:r>
        <w:rPr>
          <w:position w:val="-2"/>
        </w:rPr>
        <w:drawing>
          <wp:inline distT="0" distB="0" distL="0" distR="0">
            <wp:extent cx="138607" cy="13853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7" cy="1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</w:t>
      </w:r>
      <w:r>
        <w:rPr>
          <w:rFonts w:ascii="Times New Roman" w:eastAsia="Times New Roman"/>
          <w:spacing w:val="-11"/>
          <w:sz w:val="20"/>
        </w:rPr>
        <w:t> </w:t>
      </w:r>
      <w:r>
        <w:rPr>
          <w:w w:val="110"/>
        </w:rPr>
        <w:t>중랑문화재단</w:t>
      </w:r>
      <w:r>
        <w:rPr>
          <w:spacing w:val="85"/>
          <w:w w:val="110"/>
        </w:rPr>
        <w:t> </w:t>
      </w:r>
      <w:r>
        <w:rPr>
          <w:w w:val="110"/>
        </w:rPr>
        <w:t>인사규정</w:t>
      </w:r>
      <w:r>
        <w:rPr>
          <w:spacing w:val="88"/>
          <w:w w:val="110"/>
        </w:rPr>
        <w:t> </w:t>
      </w:r>
      <w:r>
        <w:rPr>
          <w:w w:val="110"/>
        </w:rPr>
        <w:t>제10조(결격사유)에</w:t>
      </w:r>
      <w:r>
        <w:rPr>
          <w:spacing w:val="88"/>
          <w:w w:val="110"/>
        </w:rPr>
        <w:t> </w:t>
      </w:r>
      <w:r>
        <w:rPr>
          <w:w w:val="110"/>
        </w:rPr>
        <w:t>해당되지</w:t>
      </w:r>
      <w:r>
        <w:rPr>
          <w:spacing w:val="85"/>
          <w:w w:val="110"/>
        </w:rPr>
        <w:t> </w:t>
      </w:r>
      <w:r>
        <w:rPr>
          <w:w w:val="110"/>
        </w:rPr>
        <w:t>아니한</w:t>
      </w:r>
      <w:r>
        <w:rPr>
          <w:spacing w:val="88"/>
          <w:w w:val="110"/>
        </w:rPr>
        <w:t> </w:t>
      </w:r>
      <w:r>
        <w:rPr>
          <w:w w:val="110"/>
        </w:rPr>
        <w:t>자</w:t>
      </w:r>
      <w:r>
        <w:rPr>
          <w:w w:val="110"/>
        </w:rPr>
        <w:t> </w:t>
      </w:r>
      <w:r>
        <w:rPr>
          <w:w w:val="110"/>
          <w:position w:val="-2"/>
        </w:rPr>
        <w:drawing>
          <wp:inline distT="0" distB="0" distL="0" distR="0">
            <wp:extent cx="138607" cy="138531"/>
            <wp:effectExtent l="0" t="0" r="0" b="0"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7" cy="1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position w:val="-2"/>
        </w:rPr>
      </w:r>
      <w:r>
        <w:rPr>
          <w:rFonts w:ascii="Times New Roman" w:eastAsia="Times New Roman"/>
          <w:w w:val="110"/>
        </w:rPr>
        <w:t> </w:t>
      </w:r>
      <w:r>
        <w:rPr>
          <w:rFonts w:ascii="Times New Roman" w:eastAsia="Times New Roman"/>
          <w:spacing w:val="-16"/>
          <w:w w:val="110"/>
        </w:rPr>
        <w:t> </w:t>
      </w:r>
      <w:r>
        <w:rPr>
          <w:w w:val="110"/>
        </w:rPr>
        <w:t>남자의</w:t>
      </w:r>
      <w:r>
        <w:rPr>
          <w:spacing w:val="57"/>
          <w:w w:val="110"/>
        </w:rPr>
        <w:t> </w:t>
      </w:r>
      <w:r>
        <w:rPr>
          <w:w w:val="110"/>
        </w:rPr>
        <w:t>경우</w:t>
      </w:r>
      <w:r>
        <w:rPr>
          <w:spacing w:val="58"/>
          <w:w w:val="110"/>
        </w:rPr>
        <w:t> </w:t>
      </w:r>
      <w:r>
        <w:rPr>
          <w:w w:val="110"/>
        </w:rPr>
        <w:t>병역을</w:t>
      </w:r>
      <w:r>
        <w:rPr>
          <w:spacing w:val="55"/>
          <w:w w:val="110"/>
        </w:rPr>
        <w:t> </w:t>
      </w:r>
      <w:r>
        <w:rPr>
          <w:w w:val="110"/>
        </w:rPr>
        <w:t>필하였거나</w:t>
      </w:r>
      <w:r>
        <w:rPr>
          <w:spacing w:val="58"/>
          <w:w w:val="110"/>
        </w:rPr>
        <w:t> </w:t>
      </w:r>
      <w:r>
        <w:rPr>
          <w:w w:val="110"/>
        </w:rPr>
        <w:t>면제된</w:t>
      </w:r>
      <w:r>
        <w:rPr>
          <w:spacing w:val="58"/>
          <w:w w:val="110"/>
        </w:rPr>
        <w:t> </w:t>
      </w:r>
      <w:r>
        <w:rPr>
          <w:w w:val="110"/>
        </w:rPr>
        <w:t>자</w:t>
      </w:r>
    </w:p>
    <w:p>
      <w:pPr>
        <w:pStyle w:val="BodyText"/>
        <w:spacing w:before="5"/>
        <w:ind w:left="683"/>
      </w:pPr>
      <w:r>
        <w:rPr>
          <w:position w:val="-2"/>
        </w:rPr>
        <w:drawing>
          <wp:inline distT="0" distB="0" distL="0" distR="0">
            <wp:extent cx="138607" cy="138531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7" cy="1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</w:t>
      </w:r>
      <w:r>
        <w:rPr>
          <w:rFonts w:ascii="Times New Roman" w:eastAsia="Times New Roman"/>
          <w:spacing w:val="-11"/>
          <w:sz w:val="20"/>
        </w:rPr>
        <w:t> </w:t>
      </w:r>
      <w:r>
        <w:rPr>
          <w:w w:val="110"/>
        </w:rPr>
        <w:t>응시연령:</w:t>
      </w:r>
      <w:r>
        <w:rPr>
          <w:spacing w:val="30"/>
          <w:w w:val="110"/>
        </w:rPr>
        <w:t> </w:t>
      </w:r>
      <w:r>
        <w:rPr>
          <w:w w:val="110"/>
        </w:rPr>
        <w:t>만18세이상</w:t>
      </w:r>
    </w:p>
    <w:p>
      <w:pPr>
        <w:pStyle w:val="BodyText"/>
        <w:spacing w:before="114"/>
        <w:ind w:left="683"/>
      </w:pPr>
      <w:r>
        <w:rPr>
          <w:position w:val="-2"/>
        </w:rPr>
        <w:drawing>
          <wp:inline distT="0" distB="0" distL="0" distR="0">
            <wp:extent cx="138607" cy="138531"/>
            <wp:effectExtent l="0" t="0" r="0" b="0"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7" cy="1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eastAsia="Times New Roman"/>
          <w:sz w:val="20"/>
        </w:rPr>
        <w:t>  </w:t>
      </w:r>
      <w:r>
        <w:rPr>
          <w:rFonts w:ascii="Times New Roman" w:eastAsia="Times New Roman"/>
          <w:spacing w:val="-11"/>
          <w:sz w:val="20"/>
        </w:rPr>
        <w:t> </w:t>
      </w:r>
      <w:r>
        <w:rPr>
          <w:w w:val="110"/>
        </w:rPr>
        <w:t>아동학대</w:t>
      </w:r>
      <w:r>
        <w:rPr>
          <w:spacing w:val="65"/>
          <w:w w:val="110"/>
        </w:rPr>
        <w:t> </w:t>
      </w:r>
      <w:r>
        <w:rPr>
          <w:w w:val="110"/>
        </w:rPr>
        <w:t>전력</w:t>
      </w:r>
      <w:r>
        <w:rPr>
          <w:spacing w:val="66"/>
          <w:w w:val="110"/>
        </w:rPr>
        <w:t> </w:t>
      </w:r>
      <w:r>
        <w:rPr>
          <w:w w:val="110"/>
        </w:rPr>
        <w:t>및</w:t>
      </w:r>
      <w:r>
        <w:rPr>
          <w:spacing w:val="63"/>
          <w:w w:val="110"/>
        </w:rPr>
        <w:t> </w:t>
      </w:r>
      <w:r>
        <w:rPr>
          <w:w w:val="110"/>
        </w:rPr>
        <w:t>성범죄</w:t>
      </w:r>
      <w:r>
        <w:rPr>
          <w:spacing w:val="66"/>
          <w:w w:val="110"/>
        </w:rPr>
        <w:t> </w:t>
      </w:r>
      <w:r>
        <w:rPr>
          <w:w w:val="110"/>
        </w:rPr>
        <w:t>경력자</w:t>
      </w:r>
      <w:r>
        <w:rPr>
          <w:spacing w:val="66"/>
          <w:w w:val="110"/>
        </w:rPr>
        <w:t> </w:t>
      </w:r>
      <w:r>
        <w:rPr>
          <w:w w:val="110"/>
        </w:rPr>
        <w:t>응시제한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5737"/>
        <w:gridCol w:w="3250"/>
      </w:tblGrid>
      <w:tr>
        <w:trPr>
          <w:trHeight w:val="287" w:hRule="atLeast"/>
        </w:trPr>
        <w:tc>
          <w:tcPr>
            <w:tcW w:w="7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7" w:type="dxa"/>
            <w:vMerge w:val="restart"/>
          </w:tcPr>
          <w:p>
            <w:pPr>
              <w:pStyle w:val="TableParagraph"/>
              <w:spacing w:before="127"/>
              <w:ind w:left="133"/>
              <w:rPr>
                <w:rFonts w:ascii="조선일보명조" w:eastAsia="조선일보명조" w:hint="eastAsia"/>
                <w:sz w:val="28"/>
              </w:rPr>
            </w:pPr>
            <w:r>
              <w:rPr>
                <w:rFonts w:ascii="조선일보명조" w:eastAsia="조선일보명조" w:hint="eastAsia"/>
                <w:w w:val="115"/>
                <w:sz w:val="28"/>
              </w:rPr>
              <w:t>결격사유(중랑문화재단</w:t>
            </w:r>
            <w:r>
              <w:rPr>
                <w:rFonts w:ascii="조선일보명조" w:eastAsia="조선일보명조" w:hint="eastAsia"/>
                <w:spacing w:val="24"/>
                <w:w w:val="115"/>
                <w:sz w:val="28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8"/>
              </w:rPr>
              <w:t>인사규정</w:t>
            </w:r>
            <w:r>
              <w:rPr>
                <w:rFonts w:ascii="조선일보명조" w:eastAsia="조선일보명조" w:hint="eastAsia"/>
                <w:spacing w:val="25"/>
                <w:w w:val="115"/>
                <w:sz w:val="28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8"/>
              </w:rPr>
              <w:t>제10조)</w:t>
            </w:r>
          </w:p>
        </w:tc>
        <w:tc>
          <w:tcPr>
            <w:tcW w:w="325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4" w:hRule="atLeast"/>
        </w:trPr>
        <w:tc>
          <w:tcPr>
            <w:tcW w:w="9747" w:type="dxa"/>
            <w:gridSpan w:val="3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680" w:val="left" w:leader="none"/>
              </w:tabs>
              <w:spacing w:line="300" w:lineRule="exact" w:before="0" w:after="0"/>
              <w:ind w:left="679" w:right="0" w:hanging="336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대한민국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국민이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아닌</w:t>
            </w:r>
            <w:r>
              <w:rPr>
                <w:rFonts w:ascii="조선일보명조" w:eastAsia="조선일보명조" w:hint="eastAsia"/>
                <w:spacing w:val="54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3" w:val="left" w:leader="none"/>
              </w:tabs>
              <w:spacing w:line="240" w:lineRule="auto" w:before="98" w:after="0"/>
              <w:ind w:left="682" w:right="0" w:hanging="33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피성년후견인,</w:t>
            </w:r>
            <w:r>
              <w:rPr>
                <w:rFonts w:ascii="조선일보명조" w:eastAsia="조선일보명조" w:hint="eastAsia"/>
                <w:spacing w:val="5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피한정후견인과</w:t>
            </w:r>
            <w:r>
              <w:rPr>
                <w:rFonts w:ascii="조선일보명조" w:eastAsia="조선일보명조" w:hint="eastAsia"/>
                <w:spacing w:val="60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파산의</w:t>
            </w:r>
            <w:r>
              <w:rPr>
                <w:rFonts w:ascii="조선일보명조" w:eastAsia="조선일보명조" w:hint="eastAsia"/>
                <w:spacing w:val="60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선고를</w:t>
            </w:r>
            <w:r>
              <w:rPr>
                <w:rFonts w:ascii="조선일보명조" w:eastAsia="조선일보명조" w:hint="eastAsia"/>
                <w:spacing w:val="60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받고</w:t>
            </w:r>
            <w:r>
              <w:rPr>
                <w:rFonts w:ascii="조선일보명조" w:eastAsia="조선일보명조" w:hint="eastAsia"/>
                <w:spacing w:val="59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복권되지</w:t>
            </w:r>
            <w:r>
              <w:rPr>
                <w:rFonts w:ascii="조선일보명조" w:eastAsia="조선일보명조" w:hint="eastAsia"/>
                <w:spacing w:val="60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아니한</w:t>
            </w:r>
            <w:r>
              <w:rPr>
                <w:rFonts w:ascii="조선일보명조" w:eastAsia="조선일보명조" w:hint="eastAsia"/>
                <w:spacing w:val="60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8" w:val="left" w:leader="none"/>
              </w:tabs>
              <w:spacing w:line="316" w:lineRule="auto" w:before="98" w:after="0"/>
              <w:ind w:left="713" w:right="91" w:hanging="36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금고</w:t>
            </w:r>
            <w:r>
              <w:rPr>
                <w:rFonts w:ascii="조선일보명조" w:eastAsia="조선일보명조" w:hint="eastAsia"/>
                <w:spacing w:val="3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이상의</w:t>
            </w:r>
            <w:r>
              <w:rPr>
                <w:rFonts w:ascii="조선일보명조" w:eastAsia="조선일보명조" w:hint="eastAsia"/>
                <w:spacing w:val="3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형을</w:t>
            </w:r>
            <w:r>
              <w:rPr>
                <w:rFonts w:ascii="조선일보명조" w:eastAsia="조선일보명조" w:hint="eastAsia"/>
                <w:spacing w:val="34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받고</w:t>
            </w:r>
            <w:r>
              <w:rPr>
                <w:rFonts w:ascii="조선일보명조" w:eastAsia="조선일보명조" w:hint="eastAsia"/>
                <w:spacing w:val="3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그</w:t>
            </w:r>
            <w:r>
              <w:rPr>
                <w:rFonts w:ascii="조선일보명조" w:eastAsia="조선일보명조" w:hint="eastAsia"/>
                <w:spacing w:val="3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집행이</w:t>
            </w:r>
            <w:r>
              <w:rPr>
                <w:rFonts w:ascii="조선일보명조" w:eastAsia="조선일보명조" w:hint="eastAsia"/>
                <w:spacing w:val="34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종료되거나</w:t>
            </w:r>
            <w:r>
              <w:rPr>
                <w:rFonts w:ascii="조선일보명조" w:eastAsia="조선일보명조" w:hint="eastAsia"/>
                <w:spacing w:val="3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집행을</w:t>
            </w:r>
            <w:r>
              <w:rPr>
                <w:rFonts w:ascii="조선일보명조" w:eastAsia="조선일보명조" w:hint="eastAsia"/>
                <w:spacing w:val="3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받지</w:t>
            </w:r>
            <w:r>
              <w:rPr>
                <w:rFonts w:ascii="조선일보명조" w:eastAsia="조선일보명조" w:hint="eastAsia"/>
                <w:spacing w:val="3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아니하기로</w:t>
            </w:r>
            <w:r>
              <w:rPr>
                <w:rFonts w:ascii="조선일보명조" w:eastAsia="조선일보명조" w:hint="eastAsia"/>
                <w:spacing w:val="3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확정된</w:t>
            </w:r>
            <w:r>
              <w:rPr>
                <w:rFonts w:ascii="조선일보명조" w:eastAsia="조선일보명조" w:hint="eastAsia"/>
                <w:spacing w:val="3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후</w:t>
            </w:r>
            <w:r>
              <w:rPr>
                <w:rFonts w:ascii="조선일보명조" w:eastAsia="조선일보명조" w:hint="eastAsia"/>
                <w:spacing w:val="-7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5년을</w:t>
            </w:r>
            <w:r>
              <w:rPr>
                <w:rFonts w:ascii="조선일보명조" w:eastAsia="조선일보명조" w:hint="eastAsia"/>
                <w:spacing w:val="48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경과하지</w:t>
            </w:r>
            <w:r>
              <w:rPr>
                <w:rFonts w:ascii="조선일보명조" w:eastAsia="조선일보명조" w:hint="eastAsia"/>
                <w:spacing w:val="48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아니한</w:t>
            </w:r>
            <w:r>
              <w:rPr>
                <w:rFonts w:ascii="조선일보명조" w:eastAsia="조선일보명조" w:hint="eastAsia"/>
                <w:spacing w:val="49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3" w:val="left" w:leader="none"/>
              </w:tabs>
              <w:spacing w:line="307" w:lineRule="exact" w:before="0" w:after="0"/>
              <w:ind w:left="682" w:right="0" w:hanging="33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spacing w:val="-7"/>
                <w:w w:val="110"/>
                <w:sz w:val="24"/>
              </w:rPr>
              <w:t>금고</w:t>
            </w:r>
            <w:r>
              <w:rPr>
                <w:rFonts w:ascii="조선일보명조" w:eastAsia="조선일보명조" w:hint="eastAsia"/>
                <w:spacing w:val="-1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7"/>
                <w:w w:val="110"/>
                <w:sz w:val="24"/>
              </w:rPr>
              <w:t>이상의</w:t>
            </w:r>
            <w:r>
              <w:rPr>
                <w:rFonts w:ascii="조선일보명조" w:eastAsia="조선일보명조" w:hint="eastAsia"/>
                <w:spacing w:val="-11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7"/>
                <w:w w:val="110"/>
                <w:sz w:val="24"/>
              </w:rPr>
              <w:t>형을</w:t>
            </w:r>
            <w:r>
              <w:rPr>
                <w:rFonts w:ascii="조선일보명조" w:eastAsia="조선일보명조" w:hint="eastAsia"/>
                <w:spacing w:val="-1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7"/>
                <w:w w:val="110"/>
                <w:sz w:val="24"/>
              </w:rPr>
              <w:t>받고</w:t>
            </w:r>
            <w:r>
              <w:rPr>
                <w:rFonts w:ascii="조선일보명조" w:eastAsia="조선일보명조" w:hint="eastAsia"/>
                <w:spacing w:val="-1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7"/>
                <w:w w:val="110"/>
                <w:sz w:val="24"/>
              </w:rPr>
              <w:t>그</w:t>
            </w:r>
            <w:r>
              <w:rPr>
                <w:rFonts w:ascii="조선일보명조" w:eastAsia="조선일보명조" w:hint="eastAsia"/>
                <w:spacing w:val="-11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7"/>
                <w:w w:val="110"/>
                <w:sz w:val="24"/>
              </w:rPr>
              <w:t>집행유예</w:t>
            </w:r>
            <w:r>
              <w:rPr>
                <w:rFonts w:ascii="조선일보명조" w:eastAsia="조선일보명조" w:hint="eastAsia"/>
                <w:spacing w:val="-1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7"/>
                <w:w w:val="110"/>
                <w:sz w:val="24"/>
              </w:rPr>
              <w:t>기간이</w:t>
            </w:r>
            <w:r>
              <w:rPr>
                <w:rFonts w:ascii="조선일보명조" w:eastAsia="조선일보명조" w:hint="eastAsia"/>
                <w:spacing w:val="-1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6"/>
                <w:w w:val="110"/>
                <w:sz w:val="24"/>
              </w:rPr>
              <w:t>종료된</w:t>
            </w:r>
            <w:r>
              <w:rPr>
                <w:rFonts w:ascii="조선일보명조" w:eastAsia="조선일보명조" w:hint="eastAsia"/>
                <w:spacing w:val="-11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6"/>
                <w:w w:val="110"/>
                <w:sz w:val="24"/>
              </w:rPr>
              <w:t>날로부터</w:t>
            </w:r>
            <w:r>
              <w:rPr>
                <w:rFonts w:ascii="조선일보명조" w:eastAsia="조선일보명조" w:hint="eastAsia"/>
                <w:spacing w:val="-1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6"/>
                <w:w w:val="110"/>
                <w:sz w:val="24"/>
              </w:rPr>
              <w:t>2년을</w:t>
            </w:r>
            <w:r>
              <w:rPr>
                <w:rFonts w:ascii="조선일보명조" w:eastAsia="조선일보명조" w:hint="eastAsia"/>
                <w:spacing w:val="-1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6"/>
                <w:w w:val="110"/>
                <w:sz w:val="24"/>
              </w:rPr>
              <w:t>경과하지</w:t>
            </w:r>
            <w:r>
              <w:rPr>
                <w:rFonts w:ascii="조선일보명조" w:eastAsia="조선일보명조" w:hint="eastAsia"/>
                <w:spacing w:val="-11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6"/>
                <w:w w:val="110"/>
                <w:sz w:val="24"/>
              </w:rPr>
              <w:t>아니한</w:t>
            </w:r>
            <w:r>
              <w:rPr>
                <w:rFonts w:ascii="조선일보명조" w:eastAsia="조선일보명조" w:hint="eastAsia"/>
                <w:spacing w:val="-1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6"/>
                <w:w w:val="110"/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3" w:val="left" w:leader="none"/>
              </w:tabs>
              <w:spacing w:line="240" w:lineRule="auto" w:before="98" w:after="0"/>
              <w:ind w:left="682" w:right="0" w:hanging="33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금고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이상의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형의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선고유예를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받은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경우에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그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선고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유예기간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중에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있는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3" w:val="left" w:leader="none"/>
              </w:tabs>
              <w:spacing w:line="240" w:lineRule="auto" w:before="98" w:after="0"/>
              <w:ind w:left="682" w:right="0" w:hanging="33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법원의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판결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또는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다른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법률에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의하여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자격이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상실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또는</w:t>
            </w:r>
            <w:r>
              <w:rPr>
                <w:rFonts w:ascii="조선일보명조" w:eastAsia="조선일보명조" w:hint="eastAsia"/>
                <w:spacing w:val="52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정지된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3" w:val="left" w:leader="none"/>
              </w:tabs>
              <w:spacing w:line="240" w:lineRule="auto" w:before="97" w:after="0"/>
              <w:ind w:left="682" w:right="0" w:hanging="33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징계에</w:t>
            </w:r>
            <w:r>
              <w:rPr>
                <w:rFonts w:ascii="조선일보명조" w:eastAsia="조선일보명조" w:hint="eastAsia"/>
                <w:spacing w:val="5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의하여</w:t>
            </w:r>
            <w:r>
              <w:rPr>
                <w:rFonts w:ascii="조선일보명조" w:eastAsia="조선일보명조" w:hint="eastAsia"/>
                <w:spacing w:val="5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해임처분을</w:t>
            </w:r>
            <w:r>
              <w:rPr>
                <w:rFonts w:ascii="조선일보명조" w:eastAsia="조선일보명조" w:hint="eastAsia"/>
                <w:spacing w:val="5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받은</w:t>
            </w:r>
            <w:r>
              <w:rPr>
                <w:rFonts w:ascii="조선일보명조" w:eastAsia="조선일보명조" w:hint="eastAsia"/>
                <w:spacing w:val="5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날로부터</w:t>
            </w:r>
            <w:r>
              <w:rPr>
                <w:rFonts w:ascii="조선일보명조" w:eastAsia="조선일보명조" w:hint="eastAsia"/>
                <w:spacing w:val="5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5년이</w:t>
            </w:r>
            <w:r>
              <w:rPr>
                <w:rFonts w:ascii="조선일보명조" w:eastAsia="조선일보명조" w:hint="eastAsia"/>
                <w:spacing w:val="5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경과되지</w:t>
            </w:r>
            <w:r>
              <w:rPr>
                <w:rFonts w:ascii="조선일보명조" w:eastAsia="조선일보명조" w:hint="eastAsia"/>
                <w:spacing w:val="5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아니한</w:t>
            </w:r>
            <w:r>
              <w:rPr>
                <w:rFonts w:ascii="조선일보명조" w:eastAsia="조선일보명조" w:hint="eastAsia"/>
                <w:spacing w:val="56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3" w:val="left" w:leader="none"/>
              </w:tabs>
              <w:spacing w:line="240" w:lineRule="auto" w:before="98" w:after="0"/>
              <w:ind w:left="682" w:right="0" w:hanging="33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채용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신체검사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결과</w:t>
            </w:r>
            <w:r>
              <w:rPr>
                <w:rFonts w:ascii="조선일보명조" w:eastAsia="조선일보명조" w:hint="eastAsia"/>
                <w:spacing w:val="54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부적격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판정을</w:t>
            </w:r>
            <w:r>
              <w:rPr>
                <w:rFonts w:ascii="조선일보명조" w:eastAsia="조선일보명조" w:hint="eastAsia"/>
                <w:spacing w:val="54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받은</w:t>
            </w:r>
            <w:r>
              <w:rPr>
                <w:rFonts w:ascii="조선일보명조" w:eastAsia="조선일보명조" w:hint="eastAsia"/>
                <w:spacing w:val="5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사람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83" w:val="left" w:leader="none"/>
              </w:tabs>
              <w:spacing w:line="287" w:lineRule="exact" w:before="98" w:after="0"/>
              <w:ind w:left="682" w:right="0" w:hanging="337"/>
              <w:jc w:val="left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병역의무자로서</w:t>
            </w:r>
            <w:r>
              <w:rPr>
                <w:rFonts w:ascii="조선일보명조" w:eastAsia="조선일보명조" w:hint="eastAsia"/>
                <w:spacing w:val="5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병역기피의</w:t>
            </w:r>
            <w:r>
              <w:rPr>
                <w:rFonts w:ascii="조선일보명조" w:eastAsia="조선일보명조" w:hint="eastAsia"/>
                <w:spacing w:val="58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사실이</w:t>
            </w:r>
            <w:r>
              <w:rPr>
                <w:rFonts w:ascii="조선일보명조" w:eastAsia="조선일보명조" w:hint="eastAsia"/>
                <w:spacing w:val="5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있는</w:t>
            </w:r>
            <w:r>
              <w:rPr>
                <w:rFonts w:ascii="조선일보명조" w:eastAsia="조선일보명조" w:hint="eastAsia"/>
                <w:spacing w:val="58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자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64"/>
      </w:pPr>
      <w:r>
        <w:rPr>
          <w:w w:val="110"/>
        </w:rPr>
        <w:t>▢</w:t>
      </w:r>
      <w:r>
        <w:rPr>
          <w:spacing w:val="22"/>
          <w:w w:val="110"/>
        </w:rPr>
        <w:t> </w:t>
      </w:r>
      <w:r>
        <w:rPr>
          <w:w w:val="110"/>
        </w:rPr>
        <w:t>모집</w:t>
      </w:r>
      <w:r>
        <w:rPr>
          <w:spacing w:val="25"/>
          <w:w w:val="110"/>
        </w:rPr>
        <w:t> </w:t>
      </w:r>
      <w:r>
        <w:rPr>
          <w:w w:val="110"/>
        </w:rPr>
        <w:t>직무분야</w:t>
      </w:r>
      <w:r>
        <w:rPr>
          <w:spacing w:val="22"/>
          <w:w w:val="110"/>
        </w:rPr>
        <w:t> </w:t>
      </w:r>
      <w:r>
        <w:rPr>
          <w:w w:val="110"/>
        </w:rPr>
        <w:t>응시요건:</w:t>
      </w:r>
      <w:r>
        <w:rPr>
          <w:spacing w:val="29"/>
          <w:w w:val="110"/>
        </w:rPr>
        <w:t> </w:t>
      </w:r>
      <w:r>
        <w:rPr>
          <w:w w:val="110"/>
        </w:rPr>
        <w:t>다음의</w:t>
      </w:r>
      <w:r>
        <w:rPr>
          <w:spacing w:val="25"/>
          <w:w w:val="110"/>
        </w:rPr>
        <w:t> </w:t>
      </w:r>
      <w:r>
        <w:rPr>
          <w:w w:val="110"/>
        </w:rPr>
        <w:t>자격</w:t>
      </w:r>
      <w:r>
        <w:rPr>
          <w:spacing w:val="23"/>
          <w:w w:val="110"/>
        </w:rPr>
        <w:t> </w:t>
      </w:r>
      <w:r>
        <w:rPr>
          <w:w w:val="110"/>
        </w:rPr>
        <w:t>및</w:t>
      </w:r>
      <w:r>
        <w:rPr>
          <w:spacing w:val="24"/>
          <w:w w:val="110"/>
        </w:rPr>
        <w:t> </w:t>
      </w:r>
      <w:r>
        <w:rPr>
          <w:w w:val="110"/>
        </w:rPr>
        <w:t>경력요건을</w:t>
      </w:r>
      <w:r>
        <w:rPr>
          <w:spacing w:val="23"/>
          <w:w w:val="110"/>
        </w:rPr>
        <w:t> </w:t>
      </w:r>
      <w:r>
        <w:rPr>
          <w:w w:val="110"/>
        </w:rPr>
        <w:t>갖춘</w:t>
      </w:r>
      <w:r>
        <w:rPr>
          <w:spacing w:val="22"/>
          <w:w w:val="110"/>
        </w:rPr>
        <w:t> </w:t>
      </w:r>
      <w:r>
        <w:rPr>
          <w:w w:val="110"/>
        </w:rPr>
        <w:t>자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7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782"/>
        <w:gridCol w:w="612"/>
        <w:gridCol w:w="773"/>
        <w:gridCol w:w="6086"/>
      </w:tblGrid>
      <w:tr>
        <w:trPr>
          <w:trHeight w:val="561" w:hRule="atLeast"/>
        </w:trPr>
        <w:tc>
          <w:tcPr>
            <w:tcW w:w="1091" w:type="dxa"/>
            <w:tcBorders>
              <w:left w:val="single" w:sz="4" w:space="0" w:color="000000"/>
              <w:bottom w:val="double" w:sz="4" w:space="0" w:color="000000"/>
              <w:right w:val="dotted" w:sz="6" w:space="0" w:color="000000"/>
            </w:tcBorders>
            <w:shd w:val="clear" w:color="auto" w:fill="F2F2F2"/>
          </w:tcPr>
          <w:p>
            <w:pPr>
              <w:pStyle w:val="TableParagraph"/>
              <w:spacing w:before="9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직종(급)</w:t>
            </w:r>
          </w:p>
        </w:tc>
        <w:tc>
          <w:tcPr>
            <w:tcW w:w="1394" w:type="dxa"/>
            <w:gridSpan w:val="2"/>
            <w:tcBorders>
              <w:left w:val="dotted" w:sz="6" w:space="0" w:color="000000"/>
              <w:bottom w:val="double" w:sz="4" w:space="0" w:color="000000"/>
              <w:right w:val="dotted" w:sz="6" w:space="0" w:color="000000"/>
            </w:tcBorders>
            <w:shd w:val="clear" w:color="auto" w:fill="F2F2F2"/>
          </w:tcPr>
          <w:p>
            <w:pPr>
              <w:pStyle w:val="TableParagraph"/>
              <w:spacing w:before="9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모집분야</w:t>
            </w:r>
          </w:p>
        </w:tc>
        <w:tc>
          <w:tcPr>
            <w:tcW w:w="773" w:type="dxa"/>
            <w:tcBorders>
              <w:left w:val="dotted" w:sz="6" w:space="0" w:color="000000"/>
              <w:bottom w:val="double" w:sz="4" w:space="0" w:color="000000"/>
              <w:right w:val="dotted" w:sz="6" w:space="0" w:color="000000"/>
            </w:tcBorders>
            <w:shd w:val="clear" w:color="auto" w:fill="F2F2F2"/>
          </w:tcPr>
          <w:p>
            <w:pPr>
              <w:pStyle w:val="TableParagraph"/>
              <w:spacing w:before="95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인원</w:t>
            </w:r>
          </w:p>
        </w:tc>
        <w:tc>
          <w:tcPr>
            <w:tcW w:w="6086" w:type="dxa"/>
            <w:tcBorders>
              <w:left w:val="dotted" w:sz="6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95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지원자격(각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호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1개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이상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해당자)</w:t>
            </w:r>
          </w:p>
        </w:tc>
      </w:tr>
      <w:tr>
        <w:trPr>
          <w:trHeight w:val="837" w:hRule="atLeast"/>
        </w:trPr>
        <w:tc>
          <w:tcPr>
            <w:tcW w:w="325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1"/>
              <w:ind w:left="1321" w:right="1315"/>
              <w:jc w:val="center"/>
              <w:rPr>
                <w:sz w:val="24"/>
              </w:rPr>
            </w:pPr>
            <w:r>
              <w:rPr>
                <w:sz w:val="24"/>
              </w:rPr>
              <w:t>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계</w:t>
            </w:r>
          </w:p>
        </w:tc>
        <w:tc>
          <w:tcPr>
            <w:tcW w:w="60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6" w:val="left" w:leader="none"/>
                <w:tab w:pos="2432" w:val="left" w:leader="none"/>
                <w:tab w:pos="3787" w:val="left" w:leader="none"/>
                <w:tab w:pos="4463" w:val="left" w:leader="none"/>
                <w:tab w:pos="5368" w:val="left" w:leader="none"/>
              </w:tabs>
              <w:spacing w:before="17"/>
              <w:ind w:left="136"/>
              <w:rPr>
                <w:sz w:val="24"/>
              </w:rPr>
            </w:pPr>
            <w:r>
              <w:rPr>
                <w:sz w:val="24"/>
              </w:rPr>
              <w:t>&lt;공통&gt;</w:t>
              <w:tab/>
              <w:t>지역발전과</w:t>
              <w:tab/>
              <w:t>주민편익을</w:t>
              <w:tab/>
              <w:t>위한</w:t>
              <w:tab/>
              <w:t>건전한</w:t>
              <w:tab/>
              <w:t>사고를</w:t>
            </w:r>
          </w:p>
          <w:p>
            <w:pPr>
              <w:pStyle w:val="TableParagraph"/>
              <w:spacing w:before="21"/>
              <w:ind w:left="1096"/>
              <w:rPr>
                <w:sz w:val="24"/>
              </w:rPr>
            </w:pPr>
            <w:r>
              <w:rPr>
                <w:sz w:val="24"/>
              </w:rPr>
              <w:t>갖고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있는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신체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건강한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자</w:t>
            </w:r>
          </w:p>
        </w:tc>
      </w:tr>
      <w:tr>
        <w:trPr>
          <w:trHeight w:val="3140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일반4급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조선일보명조"/>
                <w:sz w:val="40"/>
              </w:rPr>
            </w:pPr>
          </w:p>
          <w:p>
            <w:pPr>
              <w:pStyle w:val="TableParagraph"/>
              <w:spacing w:line="208" w:lineRule="auto"/>
              <w:ind w:left="243" w:right="218" w:firstLine="112"/>
              <w:rPr>
                <w:sz w:val="24"/>
              </w:rPr>
            </w:pPr>
            <w:r>
              <w:rPr>
                <w:sz w:val="24"/>
              </w:rPr>
              <w:t>도서관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운영팀장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83" w:val="left" w:leader="none"/>
              </w:tabs>
              <w:spacing w:line="338" w:lineRule="exact" w:before="0" w:after="0"/>
              <w:ind w:left="482" w:right="0" w:hanging="359"/>
              <w:jc w:val="left"/>
              <w:rPr>
                <w:sz w:val="24"/>
              </w:rPr>
            </w:pPr>
            <w:r>
              <w:rPr>
                <w:sz w:val="24"/>
              </w:rPr>
              <w:t>국가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또는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지방공무원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6급이상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또는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7급으로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5년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이상</w:t>
            </w:r>
          </w:p>
          <w:p>
            <w:pPr>
              <w:pStyle w:val="TableParagraph"/>
              <w:spacing w:before="21"/>
              <w:ind w:left="340"/>
              <w:rPr>
                <w:sz w:val="24"/>
              </w:rPr>
            </w:pPr>
            <w:r>
              <w:rPr>
                <w:sz w:val="24"/>
              </w:rPr>
              <w:t>근무한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경력이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있는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</w:tabs>
              <w:spacing w:line="252" w:lineRule="auto" w:before="21" w:after="0"/>
              <w:ind w:left="340" w:right="9" w:hanging="21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지방자치단체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0"/>
                <w:sz w:val="24"/>
              </w:rPr>
              <w:t>출자출연기관,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0"/>
                <w:sz w:val="24"/>
              </w:rPr>
              <w:t>지방공기업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9"/>
                <w:sz w:val="24"/>
              </w:rPr>
              <w:t>등에서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9"/>
                <w:sz w:val="24"/>
              </w:rPr>
              <w:t>4급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9"/>
                <w:sz w:val="24"/>
              </w:rPr>
              <w:t>또는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4급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상당 이상의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직급(직위)에서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이상 경력자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1" w:val="left" w:leader="none"/>
              </w:tabs>
              <w:spacing w:line="252" w:lineRule="auto" w:before="4" w:after="0"/>
              <w:ind w:left="340" w:right="9" w:hanging="216"/>
              <w:jc w:val="left"/>
              <w:rPr>
                <w:sz w:val="24"/>
              </w:rPr>
            </w:pPr>
            <w:r>
              <w:rPr>
                <w:spacing w:val="-34"/>
                <w:w w:val="95"/>
                <w:sz w:val="24"/>
              </w:rPr>
              <w:t>박사학위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spacing w:val="-34"/>
                <w:w w:val="95"/>
                <w:sz w:val="24"/>
              </w:rPr>
              <w:t>소지자로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spacing w:val="-14"/>
                <w:w w:val="95"/>
                <w:sz w:val="24"/>
              </w:rPr>
              <w:t>3년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spacing w:val="-23"/>
                <w:w w:val="95"/>
                <w:sz w:val="24"/>
              </w:rPr>
              <w:t>이상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spacing w:val="-23"/>
                <w:w w:val="95"/>
                <w:sz w:val="24"/>
              </w:rPr>
              <w:t>또는</w:t>
            </w:r>
            <w:r>
              <w:rPr>
                <w:spacing w:val="46"/>
                <w:w w:val="95"/>
                <w:sz w:val="24"/>
              </w:rPr>
              <w:t> </w:t>
            </w:r>
            <w:r>
              <w:rPr>
                <w:spacing w:val="-34"/>
                <w:w w:val="95"/>
                <w:sz w:val="24"/>
              </w:rPr>
              <w:t>석사학위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spacing w:val="-34"/>
                <w:w w:val="95"/>
                <w:sz w:val="24"/>
              </w:rPr>
              <w:t>소지자로</w:t>
            </w:r>
            <w:r>
              <w:rPr>
                <w:spacing w:val="44"/>
                <w:w w:val="95"/>
                <w:sz w:val="24"/>
              </w:rPr>
              <w:t> </w:t>
            </w:r>
            <w:r>
              <w:rPr>
                <w:spacing w:val="-14"/>
                <w:w w:val="95"/>
                <w:sz w:val="24"/>
              </w:rPr>
              <w:t>7년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spacing w:val="-21"/>
                <w:w w:val="95"/>
                <w:sz w:val="24"/>
              </w:rPr>
              <w:t>이상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pacing w:val="-40"/>
                <w:sz w:val="24"/>
              </w:rPr>
              <w:t>도서관,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47"/>
                <w:sz w:val="24"/>
              </w:rPr>
              <w:t>문화예술,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6"/>
                <w:sz w:val="24"/>
              </w:rPr>
              <w:t>경영관리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등</w:t>
            </w:r>
            <w:r>
              <w:rPr>
                <w:spacing w:val="-41"/>
                <w:sz w:val="24"/>
              </w:rPr>
              <w:t> </w:t>
            </w:r>
            <w:r>
              <w:rPr>
                <w:spacing w:val="-51"/>
                <w:sz w:val="24"/>
              </w:rPr>
              <w:t>해당분야에서</w:t>
            </w:r>
            <w:r>
              <w:rPr>
                <w:spacing w:val="-41"/>
                <w:sz w:val="24"/>
              </w:rPr>
              <w:t> </w:t>
            </w:r>
            <w:r>
              <w:rPr>
                <w:spacing w:val="-40"/>
                <w:sz w:val="24"/>
              </w:rPr>
              <w:t>근무한</w:t>
            </w:r>
            <w:r>
              <w:rPr>
                <w:spacing w:val="-41"/>
                <w:sz w:val="24"/>
              </w:rPr>
              <w:t> 경력이 </w:t>
            </w:r>
            <w:r>
              <w:rPr>
                <w:spacing w:val="-30"/>
                <w:sz w:val="24"/>
              </w:rPr>
              <w:t>있는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기타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이에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준하는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자격이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있다고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인정되는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자</w:t>
            </w:r>
          </w:p>
          <w:p>
            <w:pPr>
              <w:pStyle w:val="TableParagraph"/>
              <w:spacing w:line="316" w:lineRule="exact" w:before="22"/>
              <w:ind w:left="115"/>
              <w:rPr>
                <w:b/>
                <w:sz w:val="24"/>
              </w:rPr>
            </w:pPr>
            <w:r>
              <w:rPr>
                <w:b/>
                <w:spacing w:val="-36"/>
                <w:sz w:val="24"/>
              </w:rPr>
              <w:t>&lt;서류전형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33"/>
                <w:sz w:val="24"/>
              </w:rPr>
              <w:t>가점&gt;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26"/>
                <w:sz w:val="24"/>
              </w:rPr>
              <w:t>사서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33"/>
                <w:sz w:val="24"/>
              </w:rPr>
              <w:t>자격증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33"/>
                <w:sz w:val="24"/>
              </w:rPr>
              <w:t>소지자</w:t>
            </w:r>
          </w:p>
        </w:tc>
      </w:tr>
      <w:tr>
        <w:trPr>
          <w:trHeight w:val="1263" w:hRule="atLeast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조선일보명조"/>
                <w:sz w:val="33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일반7급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조선일보명조"/>
                <w:sz w:val="23"/>
              </w:rPr>
            </w:pPr>
          </w:p>
          <w:p>
            <w:pPr>
              <w:pStyle w:val="TableParagraph"/>
              <w:spacing w:line="208" w:lineRule="auto"/>
              <w:ind w:left="164" w:right="136"/>
              <w:rPr>
                <w:sz w:val="24"/>
              </w:rPr>
            </w:pPr>
            <w:r>
              <w:rPr>
                <w:sz w:val="24"/>
              </w:rPr>
              <w:t>경영</w:t>
            </w:r>
            <w:r>
              <w:rPr>
                <w:spacing w:val="-66"/>
                <w:sz w:val="24"/>
              </w:rPr>
              <w:t> </w:t>
            </w:r>
            <w:r>
              <w:rPr>
                <w:sz w:val="24"/>
              </w:rPr>
              <w:t>지원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조선일보명조"/>
                <w:sz w:val="33"/>
              </w:rPr>
            </w:pPr>
          </w:p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회계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조선일보명조"/>
                <w:sz w:val="33"/>
              </w:rPr>
            </w:pPr>
          </w:p>
          <w:p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5" w:val="left" w:leader="none"/>
              </w:tabs>
              <w:spacing w:line="240" w:lineRule="auto" w:before="30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23"/>
                <w:sz w:val="24"/>
              </w:rPr>
              <w:t>국가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3"/>
                <w:sz w:val="24"/>
              </w:rPr>
              <w:t>또는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38"/>
                <w:sz w:val="24"/>
              </w:rPr>
              <w:t>지방공무원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2"/>
                <w:sz w:val="24"/>
              </w:rPr>
              <w:t>9급으로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6"/>
                <w:sz w:val="24"/>
              </w:rPr>
              <w:t>2년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23"/>
                <w:sz w:val="24"/>
              </w:rPr>
              <w:t>이상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32"/>
                <w:sz w:val="24"/>
              </w:rPr>
              <w:t>근무한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2"/>
                <w:sz w:val="24"/>
              </w:rPr>
              <w:t>경력이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4"/>
                <w:sz w:val="24"/>
              </w:rPr>
              <w:t>있는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5" w:val="left" w:leader="none"/>
              </w:tabs>
              <w:spacing w:line="400" w:lineRule="atLeast" w:before="8" w:after="0"/>
              <w:ind w:left="340" w:right="9" w:hanging="21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지방자치단체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0"/>
                <w:sz w:val="24"/>
              </w:rPr>
              <w:t>출자출연기관,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0"/>
                <w:sz w:val="24"/>
              </w:rPr>
              <w:t>지방공기업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9"/>
                <w:sz w:val="24"/>
              </w:rPr>
              <w:t>등에서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9"/>
                <w:sz w:val="24"/>
              </w:rPr>
              <w:t>7급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9"/>
                <w:sz w:val="24"/>
              </w:rPr>
              <w:t>또는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7급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상당 이상의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직급(직위)에서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이상 경력자</w:t>
            </w:r>
          </w:p>
        </w:tc>
      </w:tr>
    </w:tbl>
    <w:p>
      <w:pPr>
        <w:spacing w:after="0" w:line="400" w:lineRule="atLeast"/>
        <w:jc w:val="left"/>
        <w:rPr>
          <w:sz w:val="24"/>
        </w:rPr>
        <w:sectPr>
          <w:pgSz w:w="11900" w:h="16820"/>
          <w:pgMar w:top="1040" w:bottom="280" w:left="840" w:right="620"/>
        </w:sectPr>
      </w:pPr>
    </w:p>
    <w:tbl>
      <w:tblPr>
        <w:tblW w:w="0" w:type="auto"/>
        <w:jc w:val="left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782"/>
        <w:gridCol w:w="612"/>
        <w:gridCol w:w="773"/>
        <w:gridCol w:w="6086"/>
      </w:tblGrid>
      <w:tr>
        <w:trPr>
          <w:trHeight w:val="2298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86" w:type="dxa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109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5"/>
                <w:sz w:val="24"/>
              </w:rPr>
              <w:t>전문학사학위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1"/>
                <w:sz w:val="24"/>
              </w:rPr>
              <w:t>이상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1"/>
                <w:sz w:val="24"/>
              </w:rPr>
              <w:t>소지자로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1"/>
                <w:sz w:val="24"/>
              </w:rPr>
              <w:t>해당분야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2"/>
                <w:sz w:val="24"/>
              </w:rPr>
              <w:t>실무경력5년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8"/>
                <w:sz w:val="24"/>
              </w:rPr>
              <w:t>이상인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21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기타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이에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준하는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자격이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있다고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인정되는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자</w:t>
            </w:r>
          </w:p>
          <w:p>
            <w:pPr>
              <w:pStyle w:val="TableParagraph"/>
              <w:spacing w:before="21"/>
              <w:ind w:left="115"/>
              <w:rPr>
                <w:b/>
                <w:sz w:val="24"/>
              </w:rPr>
            </w:pPr>
            <w:r>
              <w:rPr>
                <w:b/>
                <w:spacing w:val="-31"/>
                <w:sz w:val="24"/>
              </w:rPr>
              <w:t>&lt;필수: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-32"/>
                <w:sz w:val="24"/>
              </w:rPr>
              <w:t>회계&gt;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4"/>
                <w:sz w:val="24"/>
              </w:rPr>
              <w:t>세무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ㆍ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36"/>
                <w:sz w:val="24"/>
              </w:rPr>
              <w:t>회계관련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23"/>
                <w:sz w:val="24"/>
              </w:rPr>
              <w:t>국가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36"/>
                <w:sz w:val="24"/>
              </w:rPr>
              <w:t>민간공인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pacing w:val="-32"/>
                <w:sz w:val="24"/>
              </w:rPr>
              <w:t>자격증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32"/>
                <w:sz w:val="24"/>
              </w:rPr>
              <w:t>소지자</w:t>
            </w:r>
          </w:p>
          <w:p>
            <w:pPr>
              <w:pStyle w:val="TableParagraph"/>
              <w:spacing w:line="261" w:lineRule="auto" w:before="176"/>
              <w:ind w:left="345"/>
              <w:rPr>
                <w:rFonts w:ascii="굴림" w:eastAsia="굴림" w:hint="eastAsia"/>
                <w:sz w:val="20"/>
              </w:rPr>
            </w:pPr>
            <w:r>
              <w:rPr>
                <w:rFonts w:ascii="굴림" w:eastAsia="굴림" w:hint="eastAsia"/>
                <w:spacing w:val="-4"/>
                <w:sz w:val="20"/>
              </w:rPr>
              <w:t>전산세무1,2급/재경관리사/전산회계운용사1,2급/전산회계1급</w:t>
            </w:r>
            <w:r>
              <w:rPr>
                <w:rFonts w:ascii="굴림" w:eastAsia="굴림" w:hint="eastAsia"/>
                <w:spacing w:val="-64"/>
                <w:sz w:val="20"/>
              </w:rPr>
              <w:t> </w:t>
            </w:r>
            <w:r>
              <w:rPr>
                <w:rFonts w:ascii="굴림" w:eastAsia="굴림" w:hint="eastAsia"/>
                <w:sz w:val="20"/>
              </w:rPr>
              <w:t>회계관리1급</w:t>
            </w:r>
          </w:p>
        </w:tc>
      </w:tr>
      <w:tr>
        <w:trPr>
          <w:trHeight w:val="3140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일반8급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31" w:right="24"/>
              <w:jc w:val="center"/>
              <w:rPr>
                <w:sz w:val="24"/>
              </w:rPr>
            </w:pPr>
            <w:r>
              <w:rPr>
                <w:sz w:val="24"/>
              </w:rPr>
              <w:t>도서관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조선일보명조"/>
                <w:sz w:val="40"/>
              </w:rPr>
            </w:pPr>
          </w:p>
          <w:p>
            <w:pPr>
              <w:pStyle w:val="TableParagraph"/>
              <w:spacing w:line="208" w:lineRule="auto"/>
              <w:ind w:left="78" w:right="6" w:hanging="44"/>
              <w:rPr>
                <w:sz w:val="24"/>
              </w:rPr>
            </w:pPr>
            <w:r>
              <w:rPr>
                <w:sz w:val="24"/>
              </w:rPr>
              <w:t>정책/</w:t>
            </w:r>
            <w:r>
              <w:rPr>
                <w:spacing w:val="-66"/>
                <w:sz w:val="24"/>
              </w:rPr>
              <w:t> </w:t>
            </w:r>
            <w:r>
              <w:rPr>
                <w:sz w:val="24"/>
              </w:rPr>
              <w:t>기획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6086" w:type="dxa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73" w:val="left" w:leader="none"/>
              </w:tabs>
              <w:spacing w:line="335" w:lineRule="exact" w:before="0" w:after="0"/>
              <w:ind w:left="472" w:right="0" w:hanging="3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국가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1"/>
                <w:sz w:val="24"/>
              </w:rPr>
              <w:t>또는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1"/>
                <w:sz w:val="24"/>
              </w:rPr>
              <w:t>지방공무원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기능직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1"/>
                <w:sz w:val="24"/>
              </w:rPr>
              <w:t>9급으로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2년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이상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근무한</w:t>
            </w:r>
          </w:p>
          <w:p>
            <w:pPr>
              <w:pStyle w:val="TableParagraph"/>
              <w:spacing w:before="21"/>
              <w:ind w:left="340"/>
              <w:rPr>
                <w:sz w:val="24"/>
              </w:rPr>
            </w:pPr>
            <w:r>
              <w:rPr>
                <w:sz w:val="24"/>
              </w:rPr>
              <w:t>경력이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있는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5" w:val="left" w:leader="none"/>
              </w:tabs>
              <w:spacing w:line="252" w:lineRule="auto" w:before="21" w:after="0"/>
              <w:ind w:left="340" w:right="9" w:hanging="216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지방자치단체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0"/>
                <w:sz w:val="24"/>
              </w:rPr>
              <w:t>출자출연기관,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0"/>
                <w:sz w:val="24"/>
              </w:rPr>
              <w:t>지방공기업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9"/>
                <w:sz w:val="24"/>
              </w:rPr>
              <w:t>등에서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9"/>
                <w:sz w:val="24"/>
              </w:rPr>
              <w:t>3년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9"/>
                <w:sz w:val="24"/>
              </w:rPr>
              <w:t>이상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해당분야에서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근무한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경력이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있는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8" w:val="left" w:leader="none"/>
              </w:tabs>
              <w:spacing w:line="252" w:lineRule="auto" w:before="4" w:after="0"/>
              <w:ind w:left="340" w:right="9" w:hanging="216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문화·예술·공연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7"/>
                <w:sz w:val="24"/>
              </w:rPr>
              <w:t>또는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7"/>
                <w:sz w:val="24"/>
              </w:rPr>
              <w:t>홍보마케팅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7"/>
                <w:sz w:val="24"/>
              </w:rPr>
              <w:t>등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7"/>
                <w:sz w:val="24"/>
              </w:rPr>
              <w:t>해당분야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7"/>
                <w:sz w:val="24"/>
              </w:rPr>
              <w:t>실무경력이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3년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이상인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기타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이에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준하는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자격이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있다고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인정되는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자</w:t>
            </w:r>
          </w:p>
          <w:p>
            <w:pPr>
              <w:pStyle w:val="TableParagraph"/>
              <w:spacing w:line="319" w:lineRule="exact" w:before="22"/>
              <w:ind w:left="115"/>
              <w:rPr>
                <w:b/>
                <w:sz w:val="24"/>
              </w:rPr>
            </w:pPr>
            <w:r>
              <w:rPr>
                <w:b/>
                <w:spacing w:val="-36"/>
                <w:sz w:val="24"/>
              </w:rPr>
              <w:t>&lt;서류전형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33"/>
                <w:sz w:val="24"/>
              </w:rPr>
              <w:t>가점&gt;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26"/>
                <w:sz w:val="24"/>
              </w:rPr>
              <w:t>사서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33"/>
                <w:sz w:val="24"/>
              </w:rPr>
              <w:t>자격증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33"/>
                <w:sz w:val="24"/>
              </w:rPr>
              <w:t>소지자</w:t>
            </w:r>
          </w:p>
        </w:tc>
      </w:tr>
      <w:tr>
        <w:trPr>
          <w:trHeight w:val="668" w:hRule="atLeast"/>
        </w:trPr>
        <w:tc>
          <w:tcPr>
            <w:tcW w:w="1091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12"/>
              <w:rPr>
                <w:rFonts w:ascii="조선일보명조"/>
                <w:sz w:val="37"/>
              </w:rPr>
            </w:pPr>
          </w:p>
          <w:p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기간제</w:t>
            </w:r>
          </w:p>
        </w:tc>
        <w:tc>
          <w:tcPr>
            <w:tcW w:w="782" w:type="dxa"/>
          </w:tcPr>
          <w:p>
            <w:pPr>
              <w:pStyle w:val="TableParagraph"/>
              <w:spacing w:before="142"/>
              <w:ind w:left="31" w:right="24"/>
              <w:jc w:val="center"/>
              <w:rPr>
                <w:sz w:val="24"/>
              </w:rPr>
            </w:pPr>
            <w:r>
              <w:rPr>
                <w:sz w:val="24"/>
              </w:rPr>
              <w:t>도서관</w:t>
            </w:r>
          </w:p>
        </w:tc>
        <w:tc>
          <w:tcPr>
            <w:tcW w:w="612" w:type="dxa"/>
          </w:tcPr>
          <w:p>
            <w:pPr>
              <w:pStyle w:val="TableParagraph"/>
              <w:spacing w:line="336" w:lineRule="exact"/>
              <w:ind w:left="78"/>
              <w:rPr>
                <w:sz w:val="24"/>
              </w:rPr>
            </w:pPr>
            <w:r>
              <w:rPr>
                <w:sz w:val="24"/>
              </w:rPr>
              <w:t>상호</w:t>
            </w:r>
          </w:p>
          <w:p>
            <w:pPr>
              <w:pStyle w:val="TableParagraph"/>
              <w:spacing w:line="312" w:lineRule="exact"/>
              <w:ind w:left="78"/>
              <w:rPr>
                <w:sz w:val="24"/>
              </w:rPr>
            </w:pPr>
            <w:r>
              <w:rPr>
                <w:sz w:val="24"/>
              </w:rPr>
              <w:t>대차</w:t>
            </w:r>
          </w:p>
        </w:tc>
        <w:tc>
          <w:tcPr>
            <w:tcW w:w="773" w:type="dxa"/>
          </w:tcPr>
          <w:p>
            <w:pPr>
              <w:pStyle w:val="TableParagraph"/>
              <w:spacing w:before="142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2명</w:t>
            </w:r>
          </w:p>
        </w:tc>
        <w:tc>
          <w:tcPr>
            <w:tcW w:w="6086" w:type="dxa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40" w:lineRule="auto" w:before="142" w:after="0"/>
              <w:ind w:left="434" w:right="0" w:hanging="311"/>
              <w:jc w:val="left"/>
              <w:rPr>
                <w:sz w:val="24"/>
              </w:rPr>
            </w:pPr>
            <w:r>
              <w:rPr>
                <w:sz w:val="24"/>
              </w:rPr>
              <w:t>운전면허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1종보통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이상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소지자로,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운전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가능한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자</w:t>
            </w:r>
          </w:p>
        </w:tc>
      </w:tr>
      <w:tr>
        <w:trPr>
          <w:trHeight w:val="658" w:hRule="atLeast"/>
        </w:trPr>
        <w:tc>
          <w:tcPr>
            <w:tcW w:w="109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32"/>
              <w:ind w:left="31" w:right="24"/>
              <w:jc w:val="center"/>
              <w:rPr>
                <w:sz w:val="24"/>
              </w:rPr>
            </w:pPr>
            <w:r>
              <w:rPr>
                <w:sz w:val="24"/>
              </w:rPr>
              <w:t>도서관</w:t>
            </w:r>
          </w:p>
        </w:tc>
        <w:tc>
          <w:tcPr>
            <w:tcW w:w="612" w:type="dxa"/>
          </w:tcPr>
          <w:p>
            <w:pPr>
              <w:pStyle w:val="TableParagraph"/>
              <w:spacing w:line="326" w:lineRule="exact"/>
              <w:ind w:left="78"/>
              <w:rPr>
                <w:sz w:val="24"/>
              </w:rPr>
            </w:pPr>
            <w:r>
              <w:rPr>
                <w:sz w:val="24"/>
              </w:rPr>
              <w:t>환경</w:t>
            </w:r>
          </w:p>
          <w:p>
            <w:pPr>
              <w:pStyle w:val="TableParagraph"/>
              <w:spacing w:line="312" w:lineRule="exact"/>
              <w:ind w:left="78"/>
              <w:rPr>
                <w:sz w:val="24"/>
              </w:rPr>
            </w:pPr>
            <w:r>
              <w:rPr>
                <w:sz w:val="24"/>
              </w:rPr>
              <w:t>미화</w:t>
            </w:r>
          </w:p>
        </w:tc>
        <w:tc>
          <w:tcPr>
            <w:tcW w:w="773" w:type="dxa"/>
          </w:tcPr>
          <w:p>
            <w:pPr>
              <w:pStyle w:val="TableParagraph"/>
              <w:spacing w:before="132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6086" w:type="dxa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5" w:val="left" w:leader="none"/>
              </w:tabs>
              <w:spacing w:line="240" w:lineRule="auto" w:before="132" w:after="0"/>
              <w:ind w:left="434" w:right="0" w:hanging="311"/>
              <w:jc w:val="left"/>
              <w:rPr>
                <w:sz w:val="24"/>
              </w:rPr>
            </w:pPr>
            <w:r>
              <w:rPr>
                <w:sz w:val="24"/>
              </w:rPr>
              <w:t>없음</w:t>
            </w:r>
          </w:p>
        </w:tc>
      </w:tr>
      <w:tr>
        <w:trPr>
          <w:trHeight w:val="1173" w:hRule="atLeast"/>
        </w:trPr>
        <w:tc>
          <w:tcPr>
            <w:tcW w:w="109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1"/>
              <w:rPr>
                <w:rFonts w:ascii="조선일보명조"/>
                <w:sz w:val="20"/>
              </w:rPr>
            </w:pPr>
          </w:p>
          <w:p>
            <w:pPr>
              <w:pStyle w:val="TableParagraph"/>
              <w:spacing w:line="208" w:lineRule="auto"/>
              <w:ind w:left="164" w:right="136"/>
              <w:rPr>
                <w:sz w:val="24"/>
              </w:rPr>
            </w:pPr>
            <w:r>
              <w:rPr>
                <w:sz w:val="24"/>
              </w:rPr>
              <w:t>축제</w:t>
            </w:r>
            <w:r>
              <w:rPr>
                <w:spacing w:val="-66"/>
                <w:sz w:val="24"/>
              </w:rPr>
              <w:t> </w:t>
            </w:r>
            <w:r>
              <w:rPr>
                <w:sz w:val="24"/>
              </w:rPr>
              <w:t>공연</w:t>
            </w:r>
          </w:p>
        </w:tc>
        <w:tc>
          <w:tcPr>
            <w:tcW w:w="612" w:type="dxa"/>
          </w:tcPr>
          <w:p>
            <w:pPr>
              <w:pStyle w:val="TableParagraph"/>
              <w:spacing w:before="4"/>
              <w:rPr>
                <w:rFonts w:ascii="조선일보명조"/>
                <w:sz w:val="30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773" w:type="dxa"/>
          </w:tcPr>
          <w:p>
            <w:pPr>
              <w:pStyle w:val="TableParagraph"/>
              <w:spacing w:before="4"/>
              <w:rPr>
                <w:rFonts w:ascii="조선일보명조"/>
                <w:sz w:val="30"/>
              </w:rPr>
            </w:pPr>
          </w:p>
          <w:p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608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35" w:val="left" w:leader="none"/>
              </w:tabs>
              <w:spacing w:line="361" w:lineRule="exact" w:before="0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민원행정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사무와 서무관리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업무의 능력이 있는자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5" w:val="left" w:leader="none"/>
              </w:tabs>
              <w:spacing w:line="240" w:lineRule="auto" w:before="21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6"/>
                <w:sz w:val="24"/>
              </w:rPr>
              <w:t>문화·예술·공연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26"/>
                <w:sz w:val="24"/>
              </w:rPr>
              <w:t>또는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0"/>
                <w:sz w:val="24"/>
              </w:rPr>
              <w:t>홍보마케팅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등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8"/>
                <w:sz w:val="24"/>
              </w:rPr>
              <w:t>해당분야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41"/>
                <w:sz w:val="24"/>
              </w:rPr>
              <w:t>실무경력이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24"/>
                <w:sz w:val="24"/>
              </w:rPr>
              <w:t>있는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5" w:val="left" w:leader="none"/>
              </w:tabs>
              <w:spacing w:line="240" w:lineRule="auto" w:before="21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기타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이에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준하는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자격이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있다고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인정되는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자</w:t>
            </w:r>
          </w:p>
          <w:p>
            <w:pPr>
              <w:pStyle w:val="TableParagraph"/>
              <w:spacing w:before="21"/>
              <w:ind w:left="115"/>
              <w:rPr>
                <w:b/>
                <w:sz w:val="24"/>
              </w:rPr>
            </w:pPr>
            <w:r>
              <w:rPr>
                <w:b/>
                <w:spacing w:val="-35"/>
                <w:sz w:val="24"/>
              </w:rPr>
              <w:t>&lt;서류전형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35"/>
                <w:sz w:val="24"/>
              </w:rPr>
              <w:t>가점&gt;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3" w:val="left" w:leader="none"/>
              </w:tabs>
              <w:spacing w:line="240" w:lineRule="auto" w:before="21" w:after="0"/>
              <w:ind w:left="302" w:right="0" w:hanging="188"/>
              <w:jc w:val="left"/>
              <w:rPr>
                <w:sz w:val="24"/>
              </w:rPr>
            </w:pPr>
            <w:r>
              <w:rPr>
                <w:spacing w:val="-11"/>
                <w:sz w:val="24"/>
              </w:rPr>
              <w:t>축제공연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1"/>
                <w:sz w:val="24"/>
              </w:rPr>
              <w:t>행정: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1"/>
                <w:sz w:val="24"/>
              </w:rPr>
              <w:t>축제경험자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3" w:val="left" w:leader="none"/>
              </w:tabs>
              <w:spacing w:line="347" w:lineRule="exact" w:before="21" w:after="0"/>
              <w:ind w:left="302" w:right="0" w:hanging="188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문화정책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2"/>
                <w:sz w:val="24"/>
              </w:rPr>
              <w:t>행정: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11"/>
                <w:sz w:val="24"/>
              </w:rPr>
              <w:t>학예사,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1"/>
                <w:sz w:val="24"/>
              </w:rPr>
              <w:t>문화예술교육사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1"/>
                <w:sz w:val="24"/>
              </w:rPr>
              <w:t>자격증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1"/>
                <w:sz w:val="24"/>
              </w:rPr>
              <w:t>소지자</w:t>
            </w:r>
          </w:p>
        </w:tc>
      </w:tr>
      <w:tr>
        <w:trPr>
          <w:trHeight w:val="1175" w:hRule="atLeast"/>
        </w:trPr>
        <w:tc>
          <w:tcPr>
            <w:tcW w:w="109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before="3"/>
              <w:rPr>
                <w:rFonts w:ascii="조선일보명조"/>
                <w:sz w:val="20"/>
              </w:rPr>
            </w:pPr>
          </w:p>
          <w:p>
            <w:pPr>
              <w:pStyle w:val="TableParagraph"/>
              <w:spacing w:line="208" w:lineRule="auto" w:before="1"/>
              <w:ind w:left="164" w:right="136"/>
              <w:rPr>
                <w:sz w:val="24"/>
              </w:rPr>
            </w:pPr>
            <w:r>
              <w:rPr>
                <w:sz w:val="24"/>
              </w:rPr>
              <w:t>문화</w:t>
            </w:r>
            <w:r>
              <w:rPr>
                <w:spacing w:val="-66"/>
                <w:sz w:val="24"/>
              </w:rPr>
              <w:t> </w:t>
            </w:r>
            <w:r>
              <w:rPr>
                <w:sz w:val="24"/>
              </w:rPr>
              <w:t>정책</w:t>
            </w:r>
          </w:p>
        </w:tc>
        <w:tc>
          <w:tcPr>
            <w:tcW w:w="612" w:type="dxa"/>
          </w:tcPr>
          <w:p>
            <w:pPr>
              <w:pStyle w:val="TableParagraph"/>
              <w:spacing w:before="6"/>
              <w:rPr>
                <w:rFonts w:ascii="조선일보명조"/>
                <w:sz w:val="30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773" w:type="dxa"/>
          </w:tcPr>
          <w:p>
            <w:pPr>
              <w:pStyle w:val="TableParagraph"/>
              <w:spacing w:before="6"/>
              <w:rPr>
                <w:rFonts w:ascii="조선일보명조"/>
                <w:sz w:val="30"/>
              </w:rPr>
            </w:pPr>
          </w:p>
          <w:p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608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5" w:hRule="atLeast"/>
        </w:trPr>
        <w:tc>
          <w:tcPr>
            <w:tcW w:w="109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조선일보명조"/>
                <w:sz w:val="20"/>
              </w:rPr>
            </w:pPr>
          </w:p>
          <w:p>
            <w:pPr>
              <w:pStyle w:val="TableParagraph"/>
              <w:spacing w:line="208" w:lineRule="auto"/>
              <w:ind w:left="164" w:right="136"/>
              <w:rPr>
                <w:sz w:val="24"/>
              </w:rPr>
            </w:pPr>
            <w:r>
              <w:rPr>
                <w:sz w:val="24"/>
              </w:rPr>
              <w:t>경영</w:t>
            </w:r>
            <w:r>
              <w:rPr>
                <w:spacing w:val="-66"/>
                <w:sz w:val="24"/>
              </w:rPr>
              <w:t> </w:t>
            </w:r>
            <w:r>
              <w:rPr>
                <w:sz w:val="24"/>
              </w:rPr>
              <w:t>지원</w:t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조선일보명조"/>
                <w:sz w:val="30"/>
              </w:rPr>
            </w:pPr>
          </w:p>
          <w:p>
            <w:pPr>
              <w:pStyle w:val="TableParagraph"/>
              <w:ind w:left="57" w:right="52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조선일보명조"/>
                <w:sz w:val="30"/>
              </w:rPr>
            </w:pPr>
          </w:p>
          <w:p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608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370" w:lineRule="exact" w:before="0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민원행정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사무와 서무관리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업무의 능력이 있는자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240" w:lineRule="auto" w:before="21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6"/>
                <w:sz w:val="24"/>
              </w:rPr>
              <w:t>문화·예술·공연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26"/>
                <w:sz w:val="24"/>
              </w:rPr>
              <w:t>또는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0"/>
                <w:sz w:val="24"/>
              </w:rPr>
              <w:t>홍보마케팅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등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8"/>
                <w:sz w:val="24"/>
              </w:rPr>
              <w:t>해당분야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41"/>
                <w:sz w:val="24"/>
              </w:rPr>
              <w:t>실무경력이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24"/>
                <w:sz w:val="24"/>
              </w:rPr>
              <w:t>있는 </w:t>
            </w:r>
            <w:r>
              <w:rPr>
                <w:sz w:val="24"/>
              </w:rPr>
              <w:t>자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357" w:lineRule="exact" w:before="21" w:after="0"/>
              <w:ind w:left="434" w:right="0" w:hanging="311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기타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이에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준하는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자격이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있다고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인정되는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자</w:t>
            </w:r>
          </w:p>
        </w:tc>
      </w:tr>
    </w:tbl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6415872">
            <wp:simplePos x="0" y="0"/>
            <wp:positionH relativeFrom="page">
              <wp:posOffset>3167456</wp:posOffset>
            </wp:positionH>
            <wp:positionV relativeFrom="page">
              <wp:posOffset>1649450</wp:posOffset>
            </wp:positionV>
            <wp:extent cx="3698584" cy="414337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584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numPr>
          <w:ilvl w:val="0"/>
          <w:numId w:val="1"/>
        </w:numPr>
        <w:tabs>
          <w:tab w:pos="650" w:val="left" w:leader="none"/>
        </w:tabs>
        <w:spacing w:line="461" w:lineRule="exact" w:before="0" w:after="0"/>
        <w:ind w:left="649" w:right="0" w:hanging="387"/>
        <w:jc w:val="left"/>
      </w:pPr>
      <w:r>
        <w:rPr>
          <w:w w:val="105"/>
        </w:rPr>
        <w:t>채용방법</w:t>
      </w:r>
    </w:p>
    <w:p>
      <w:pPr>
        <w:spacing w:line="484" w:lineRule="exact" w:before="0"/>
        <w:ind w:left="544" w:right="0" w:firstLine="0"/>
        <w:jc w:val="left"/>
        <w:rPr>
          <w:sz w:val="28"/>
        </w:rPr>
      </w:pPr>
      <w:r>
        <w:rPr>
          <w:rFonts w:ascii="함초롬바탕" w:hAnsi="함초롬바탕" w:eastAsia="함초롬바탕" w:hint="eastAsia"/>
          <w:b/>
          <w:w w:val="110"/>
          <w:sz w:val="28"/>
        </w:rPr>
        <w:t>▢</w:t>
      </w:r>
      <w:r>
        <w:rPr>
          <w:rFonts w:ascii="함초롬바탕" w:hAnsi="함초롬바탕" w:eastAsia="함초롬바탕" w:hint="eastAsia"/>
          <w:b/>
          <w:spacing w:val="34"/>
          <w:w w:val="110"/>
          <w:sz w:val="28"/>
        </w:rPr>
        <w:t> </w:t>
      </w:r>
      <w:r>
        <w:rPr>
          <w:w w:val="110"/>
          <w:sz w:val="28"/>
        </w:rPr>
        <w:t>1차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서류전형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6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합격자는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60점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이상자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중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고득점자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순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88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선발예정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인원은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정규직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10배수,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기간제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5배수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내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선발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84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평가요소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8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1590"/>
        <w:gridCol w:w="1588"/>
        <w:gridCol w:w="1590"/>
        <w:gridCol w:w="1770"/>
        <w:gridCol w:w="1060"/>
      </w:tblGrid>
      <w:tr>
        <w:trPr>
          <w:trHeight w:val="795" w:hRule="atLeast"/>
        </w:trPr>
        <w:tc>
          <w:tcPr>
            <w:tcW w:w="1590" w:type="dxa"/>
            <w:shd w:val="clear" w:color="auto" w:fill="F2F2F2"/>
          </w:tcPr>
          <w:p>
            <w:pPr>
              <w:pStyle w:val="TableParagraph"/>
              <w:spacing w:line="184" w:lineRule="auto" w:before="68"/>
              <w:ind w:left="556" w:right="289" w:hanging="24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직무관련</w:t>
            </w:r>
            <w:r>
              <w:rPr>
                <w:rFonts w:ascii="맑은 고딕" w:eastAsia="맑은 고딕" w:hint="eastAsia"/>
                <w:w w:val="99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자격</w:t>
            </w:r>
          </w:p>
        </w:tc>
        <w:tc>
          <w:tcPr>
            <w:tcW w:w="1590" w:type="dxa"/>
            <w:shd w:val="clear" w:color="auto" w:fill="F2F2F2"/>
          </w:tcPr>
          <w:p>
            <w:pPr>
              <w:pStyle w:val="TableParagraph"/>
              <w:spacing w:line="184" w:lineRule="auto" w:before="68"/>
              <w:ind w:left="554" w:right="291" w:hanging="24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문제해결</w:t>
            </w:r>
            <w:r>
              <w:rPr>
                <w:rFonts w:ascii="맑은 고딕" w:eastAsia="맑은 고딕" w:hint="eastAsia"/>
                <w:w w:val="99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능력</w:t>
            </w:r>
          </w:p>
        </w:tc>
        <w:tc>
          <w:tcPr>
            <w:tcW w:w="1588" w:type="dxa"/>
            <w:shd w:val="clear" w:color="auto" w:fill="F2F2F2"/>
          </w:tcPr>
          <w:p>
            <w:pPr>
              <w:pStyle w:val="TableParagraph"/>
              <w:spacing w:line="184" w:lineRule="auto" w:before="68"/>
              <w:ind w:left="554" w:right="289" w:hanging="24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대인관계</w:t>
            </w:r>
            <w:r>
              <w:rPr>
                <w:rFonts w:ascii="맑은 고딕" w:eastAsia="맑은 고딕" w:hint="eastAsia"/>
                <w:spacing w:val="-82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역량</w:t>
            </w:r>
          </w:p>
        </w:tc>
        <w:tc>
          <w:tcPr>
            <w:tcW w:w="1590" w:type="dxa"/>
            <w:shd w:val="clear" w:color="auto" w:fill="F2F2F2"/>
          </w:tcPr>
          <w:p>
            <w:pPr>
              <w:pStyle w:val="TableParagraph"/>
              <w:spacing w:line="184" w:lineRule="auto" w:before="68"/>
              <w:ind w:left="556" w:right="289" w:hanging="24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직업윤리</w:t>
            </w:r>
            <w:r>
              <w:rPr>
                <w:rFonts w:ascii="맑은 고딕" w:eastAsia="맑은 고딕" w:hint="eastAsia"/>
                <w:spacing w:val="-82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적합</w:t>
            </w:r>
          </w:p>
        </w:tc>
        <w:tc>
          <w:tcPr>
            <w:tcW w:w="1770" w:type="dxa"/>
            <w:shd w:val="clear" w:color="auto" w:fill="F2F2F2"/>
          </w:tcPr>
          <w:p>
            <w:pPr>
              <w:pStyle w:val="TableParagraph"/>
              <w:spacing w:line="184" w:lineRule="auto" w:before="68"/>
              <w:ind w:left="646" w:right="379" w:hanging="24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직무수행</w:t>
            </w:r>
            <w:r>
              <w:rPr>
                <w:rFonts w:ascii="맑은 고딕" w:eastAsia="맑은 고딕" w:hint="eastAsia"/>
                <w:spacing w:val="-83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능력</w:t>
            </w:r>
          </w:p>
        </w:tc>
        <w:tc>
          <w:tcPr>
            <w:tcW w:w="1060" w:type="dxa"/>
            <w:shd w:val="clear" w:color="auto" w:fill="F2F2F2"/>
          </w:tcPr>
          <w:p>
            <w:pPr>
              <w:pStyle w:val="TableParagraph"/>
              <w:spacing w:before="162"/>
              <w:ind w:left="191" w:right="184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합계</w:t>
            </w:r>
          </w:p>
        </w:tc>
      </w:tr>
      <w:tr>
        <w:trPr>
          <w:trHeight w:val="460" w:hRule="atLeast"/>
        </w:trPr>
        <w:tc>
          <w:tcPr>
            <w:tcW w:w="1590" w:type="dxa"/>
          </w:tcPr>
          <w:p>
            <w:pPr>
              <w:pStyle w:val="TableParagraph"/>
              <w:spacing w:line="430" w:lineRule="exact"/>
              <w:ind w:left="521" w:right="514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590" w:type="dxa"/>
          </w:tcPr>
          <w:p>
            <w:pPr>
              <w:pStyle w:val="TableParagraph"/>
              <w:spacing w:line="430" w:lineRule="exact"/>
              <w:ind w:left="519" w:right="516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588" w:type="dxa"/>
          </w:tcPr>
          <w:p>
            <w:pPr>
              <w:pStyle w:val="TableParagraph"/>
              <w:spacing w:line="430" w:lineRule="exact"/>
              <w:ind w:left="522" w:right="516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590" w:type="dxa"/>
          </w:tcPr>
          <w:p>
            <w:pPr>
              <w:pStyle w:val="TableParagraph"/>
              <w:spacing w:line="430" w:lineRule="exact"/>
              <w:ind w:left="521" w:right="513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770" w:type="dxa"/>
          </w:tcPr>
          <w:p>
            <w:pPr>
              <w:pStyle w:val="TableParagraph"/>
              <w:spacing w:line="430" w:lineRule="exact"/>
              <w:ind w:left="613" w:right="607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060" w:type="dxa"/>
          </w:tcPr>
          <w:p>
            <w:pPr>
              <w:pStyle w:val="TableParagraph"/>
              <w:spacing w:line="430" w:lineRule="exact"/>
              <w:ind w:left="191" w:right="187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100점</w:t>
            </w:r>
          </w:p>
        </w:tc>
      </w:tr>
    </w:tbl>
    <w:p>
      <w:pPr>
        <w:spacing w:after="0" w:line="430" w:lineRule="exact"/>
        <w:jc w:val="center"/>
        <w:rPr>
          <w:rFonts w:ascii="맑은 고딕" w:eastAsia="맑은 고딕" w:hint="eastAsia"/>
          <w:sz w:val="24"/>
        </w:rPr>
        <w:sectPr>
          <w:type w:val="continuous"/>
          <w:pgSz w:w="11900" w:h="16820"/>
          <w:pgMar w:top="1160" w:bottom="280" w:left="840" w:right="620"/>
        </w:sectPr>
      </w:pPr>
    </w:p>
    <w:p>
      <w:pPr>
        <w:spacing w:line="458" w:lineRule="exact" w:before="0"/>
        <w:ind w:left="544" w:right="0" w:firstLine="0"/>
        <w:jc w:val="left"/>
        <w:rPr>
          <w:sz w:val="28"/>
        </w:rPr>
      </w:pPr>
      <w:r>
        <w:rPr>
          <w:rFonts w:ascii="함초롬바탕" w:hAnsi="함초롬바탕" w:eastAsia="함초롬바탕" w:hint="eastAsia"/>
          <w:b/>
          <w:w w:val="105"/>
          <w:sz w:val="28"/>
        </w:rPr>
        <w:t>▢</w:t>
      </w:r>
      <w:r>
        <w:rPr>
          <w:rFonts w:ascii="함초롬바탕" w:hAnsi="함초롬바탕" w:eastAsia="함초롬바탕" w:hint="eastAsia"/>
          <w:b/>
          <w:spacing w:val="69"/>
          <w:w w:val="105"/>
          <w:sz w:val="28"/>
        </w:rPr>
        <w:t> </w:t>
      </w:r>
      <w:r>
        <w:rPr>
          <w:w w:val="105"/>
          <w:sz w:val="28"/>
        </w:rPr>
        <w:t>인적성검사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6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대상:</w:t>
      </w:r>
      <w:r>
        <w:rPr>
          <w:spacing w:val="32"/>
          <w:w w:val="110"/>
          <w:sz w:val="28"/>
        </w:rPr>
        <w:t> </w:t>
      </w:r>
      <w:r>
        <w:rPr>
          <w:w w:val="110"/>
          <w:sz w:val="28"/>
        </w:rPr>
        <w:t>기간제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채용을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제외한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서류전형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합격자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전원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88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합격자는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60점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이상자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중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고득점자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순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선발예정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인원의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5배수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선발</w:t>
      </w:r>
    </w:p>
    <w:p>
      <w:pPr>
        <w:spacing w:before="3"/>
        <w:ind w:left="544" w:right="0" w:firstLine="0"/>
        <w:jc w:val="left"/>
        <w:rPr>
          <w:sz w:val="28"/>
        </w:rPr>
      </w:pPr>
      <w:r>
        <w:rPr>
          <w:rFonts w:ascii="함초롬바탕" w:hAnsi="함초롬바탕" w:eastAsia="함초롬바탕" w:hint="eastAsia"/>
          <w:b/>
          <w:w w:val="110"/>
          <w:sz w:val="28"/>
        </w:rPr>
        <w:t>▢</w:t>
      </w:r>
      <w:r>
        <w:rPr>
          <w:rFonts w:ascii="함초롬바탕" w:hAnsi="함초롬바탕" w:eastAsia="함초롬바탕" w:hint="eastAsia"/>
          <w:b/>
          <w:spacing w:val="42"/>
          <w:w w:val="110"/>
          <w:sz w:val="28"/>
        </w:rPr>
        <w:t> </w:t>
      </w:r>
      <w:r>
        <w:rPr>
          <w:w w:val="110"/>
          <w:sz w:val="28"/>
        </w:rPr>
        <w:t>3차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면접시험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37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합격자는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60점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이상자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중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고득점자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순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선발예정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인원의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1배수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선발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0" w:lineRule="auto" w:before="87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평가요소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8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400"/>
        <w:gridCol w:w="1455"/>
        <w:gridCol w:w="1342"/>
        <w:gridCol w:w="2359"/>
        <w:gridCol w:w="1001"/>
      </w:tblGrid>
      <w:tr>
        <w:trPr>
          <w:trHeight w:val="1131" w:hRule="atLeast"/>
        </w:trPr>
        <w:tc>
          <w:tcPr>
            <w:tcW w:w="1681" w:type="dxa"/>
            <w:shd w:val="clear" w:color="auto" w:fill="F2F2F2"/>
          </w:tcPr>
          <w:p>
            <w:pPr>
              <w:pStyle w:val="TableParagraph"/>
              <w:spacing w:line="184" w:lineRule="auto" w:before="236"/>
              <w:ind w:left="62" w:right="49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재단</w:t>
            </w:r>
            <w:r>
              <w:rPr>
                <w:rFonts w:ascii="맑은 고딕" w:eastAsia="맑은 고딕" w:hint="eastAsia"/>
                <w:spacing w:val="20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직원으로</w:t>
            </w:r>
            <w:r>
              <w:rPr>
                <w:rFonts w:ascii="맑은 고딕" w:eastAsia="맑은 고딕" w:hint="eastAsia"/>
                <w:spacing w:val="-82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서의</w:t>
            </w:r>
            <w:r>
              <w:rPr>
                <w:rFonts w:ascii="맑은 고딕" w:eastAsia="맑은 고딕" w:hint="eastAsia"/>
                <w:spacing w:val="20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정신자세</w:t>
            </w:r>
          </w:p>
        </w:tc>
        <w:tc>
          <w:tcPr>
            <w:tcW w:w="1400" w:type="dxa"/>
            <w:shd w:val="clear" w:color="auto" w:fill="F2F2F2"/>
          </w:tcPr>
          <w:p>
            <w:pPr>
              <w:pStyle w:val="TableParagraph"/>
              <w:spacing w:line="184" w:lineRule="auto" w:before="236"/>
              <w:ind w:left="161" w:right="74" w:hanging="6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전문지식과</w:t>
            </w:r>
            <w:r>
              <w:rPr>
                <w:rFonts w:ascii="맑은 고딕" w:eastAsia="맑은 고딕" w:hint="eastAsia"/>
                <w:spacing w:val="-83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그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응용력</w:t>
            </w:r>
          </w:p>
        </w:tc>
        <w:tc>
          <w:tcPr>
            <w:tcW w:w="1455" w:type="dxa"/>
            <w:shd w:val="clear" w:color="auto" w:fill="F2F2F2"/>
          </w:tcPr>
          <w:p>
            <w:pPr>
              <w:pStyle w:val="TableParagraph"/>
              <w:spacing w:line="184" w:lineRule="auto" w:before="68"/>
              <w:ind w:left="128" w:right="120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의사발표의</w:t>
            </w:r>
            <w:r>
              <w:rPr>
                <w:rFonts w:ascii="맑은 고딕" w:eastAsia="맑은 고딕" w:hint="eastAsia"/>
                <w:spacing w:val="-83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정확성과</w:t>
            </w:r>
            <w:r>
              <w:rPr>
                <w:rFonts w:ascii="맑은 고딕" w:eastAsia="맑은 고딕" w:hint="eastAsia"/>
                <w:spacing w:val="1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논리성</w:t>
            </w:r>
          </w:p>
        </w:tc>
        <w:tc>
          <w:tcPr>
            <w:tcW w:w="1342" w:type="dxa"/>
            <w:shd w:val="clear" w:color="auto" w:fill="F2F2F2"/>
          </w:tcPr>
          <w:p>
            <w:pPr>
              <w:pStyle w:val="TableParagraph"/>
              <w:spacing w:line="184" w:lineRule="auto" w:before="236"/>
              <w:ind w:left="314" w:right="238" w:hanging="6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태도</w:t>
            </w:r>
            <w:r>
              <w:rPr>
                <w:rFonts w:ascii="맑은 고딕" w:eastAsia="맑은 고딕" w:hint="eastAsia"/>
                <w:spacing w:val="20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및</w:t>
            </w:r>
            <w:r>
              <w:rPr>
                <w:rFonts w:ascii="맑은 고딕" w:eastAsia="맑은 고딕" w:hint="eastAsia"/>
                <w:spacing w:val="-82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성실성</w:t>
            </w:r>
          </w:p>
        </w:tc>
        <w:tc>
          <w:tcPr>
            <w:tcW w:w="2359" w:type="dxa"/>
            <w:shd w:val="clear" w:color="auto" w:fill="F2F2F2"/>
          </w:tcPr>
          <w:p>
            <w:pPr>
              <w:pStyle w:val="TableParagraph"/>
              <w:spacing w:line="225" w:lineRule="auto" w:before="145"/>
              <w:ind w:left="284" w:right="190" w:hanging="60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창의력ㆍ의지력ㆍ</w:t>
            </w:r>
            <w:r>
              <w:rPr>
                <w:rFonts w:ascii="맑은 고딕" w:eastAsia="맑은 고딕" w:hint="eastAsia"/>
                <w:w w:val="99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기타</w:t>
            </w:r>
            <w:r>
              <w:rPr>
                <w:rFonts w:asci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발전가능성</w:t>
            </w:r>
          </w:p>
        </w:tc>
        <w:tc>
          <w:tcPr>
            <w:tcW w:w="1001" w:type="dxa"/>
            <w:shd w:val="clear" w:color="auto" w:fill="F2F2F2"/>
          </w:tcPr>
          <w:p>
            <w:pPr>
              <w:pStyle w:val="TableParagraph"/>
              <w:spacing w:before="7"/>
              <w:rPr>
                <w:rFonts w:ascii="조선일보명조"/>
                <w:sz w:val="25"/>
              </w:rPr>
            </w:pPr>
          </w:p>
          <w:p>
            <w:pPr>
              <w:pStyle w:val="TableParagraph"/>
              <w:spacing w:before="1"/>
              <w:ind w:left="166" w:right="150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합계</w:t>
            </w:r>
          </w:p>
        </w:tc>
      </w:tr>
      <w:tr>
        <w:trPr>
          <w:trHeight w:val="460" w:hRule="atLeast"/>
        </w:trPr>
        <w:tc>
          <w:tcPr>
            <w:tcW w:w="1681" w:type="dxa"/>
          </w:tcPr>
          <w:p>
            <w:pPr>
              <w:pStyle w:val="TableParagraph"/>
              <w:spacing w:line="430" w:lineRule="exact"/>
              <w:ind w:left="569" w:right="562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400" w:type="dxa"/>
          </w:tcPr>
          <w:p>
            <w:pPr>
              <w:pStyle w:val="TableParagraph"/>
              <w:spacing w:line="430" w:lineRule="exact"/>
              <w:ind w:left="448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455" w:type="dxa"/>
          </w:tcPr>
          <w:p>
            <w:pPr>
              <w:pStyle w:val="TableParagraph"/>
              <w:spacing w:line="430" w:lineRule="exact"/>
              <w:ind w:left="476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342" w:type="dxa"/>
          </w:tcPr>
          <w:p>
            <w:pPr>
              <w:pStyle w:val="TableParagraph"/>
              <w:spacing w:line="430" w:lineRule="exact"/>
              <w:ind w:left="421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2359" w:type="dxa"/>
          </w:tcPr>
          <w:p>
            <w:pPr>
              <w:pStyle w:val="TableParagraph"/>
              <w:spacing w:line="430" w:lineRule="exact"/>
              <w:ind w:left="911" w:right="898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20점</w:t>
            </w:r>
          </w:p>
        </w:tc>
        <w:tc>
          <w:tcPr>
            <w:tcW w:w="1001" w:type="dxa"/>
          </w:tcPr>
          <w:p>
            <w:pPr>
              <w:pStyle w:val="TableParagraph"/>
              <w:spacing w:line="430" w:lineRule="exact"/>
              <w:ind w:left="168" w:right="150"/>
              <w:jc w:val="center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100점</w:t>
            </w:r>
          </w:p>
        </w:tc>
      </w:tr>
    </w:tbl>
    <w:p>
      <w:pPr>
        <w:spacing w:before="97" w:after="14"/>
        <w:ind w:left="544" w:right="0" w:firstLine="0"/>
        <w:jc w:val="left"/>
        <w:rPr>
          <w:sz w:val="28"/>
        </w:rPr>
      </w:pPr>
      <w:r>
        <w:rPr>
          <w:rFonts w:ascii="함초롬바탕" w:hAnsi="함초롬바탕" w:eastAsia="함초롬바탕" w:hint="eastAsia"/>
          <w:b/>
          <w:w w:val="105"/>
          <w:sz w:val="28"/>
        </w:rPr>
        <w:t>▢</w:t>
      </w:r>
      <w:r>
        <w:rPr>
          <w:rFonts w:ascii="함초롬바탕" w:hAnsi="함초롬바탕" w:eastAsia="함초롬바탕" w:hint="eastAsia"/>
          <w:b/>
          <w:spacing w:val="66"/>
          <w:w w:val="105"/>
          <w:sz w:val="28"/>
        </w:rPr>
        <w:t> </w:t>
      </w:r>
      <w:r>
        <w:rPr>
          <w:w w:val="105"/>
          <w:sz w:val="28"/>
        </w:rPr>
        <w:t>가점부여</w:t>
      </w:r>
    </w:p>
    <w:tbl>
      <w:tblPr>
        <w:tblW w:w="0" w:type="auto"/>
        <w:jc w:val="left"/>
        <w:tblInd w:w="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2957"/>
        <w:gridCol w:w="4768"/>
      </w:tblGrid>
      <w:tr>
        <w:trPr>
          <w:trHeight w:val="433" w:hRule="atLeast"/>
        </w:trPr>
        <w:tc>
          <w:tcPr>
            <w:tcW w:w="155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left="8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가점대상</w:t>
            </w:r>
          </w:p>
        </w:tc>
        <w:tc>
          <w:tcPr>
            <w:tcW w:w="2957" w:type="dxa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left="23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관련근거</w:t>
            </w:r>
          </w:p>
        </w:tc>
        <w:tc>
          <w:tcPr>
            <w:tcW w:w="4768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25"/>
              <w:ind w:left="1915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부과점수</w:t>
            </w:r>
          </w:p>
        </w:tc>
      </w:tr>
      <w:tr>
        <w:trPr>
          <w:trHeight w:val="1395" w:hRule="atLeast"/>
        </w:trPr>
        <w:tc>
          <w:tcPr>
            <w:tcW w:w="1559" w:type="dxa"/>
            <w:tcBorders>
              <w:top w:val="doub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spacing w:line="237" w:lineRule="auto"/>
              <w:ind w:left="437" w:right="295" w:hanging="113"/>
              <w:rPr>
                <w:sz w:val="24"/>
              </w:rPr>
            </w:pPr>
            <w:r>
              <w:rPr>
                <w:sz w:val="24"/>
              </w:rPr>
              <w:t>취업지원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대상자</w:t>
            </w:r>
          </w:p>
        </w:tc>
        <w:tc>
          <w:tcPr>
            <w:tcW w:w="295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line="208" w:lineRule="auto"/>
              <w:ind w:left="147" w:right="122" w:firstLine="206"/>
              <w:rPr>
                <w:sz w:val="24"/>
              </w:rPr>
            </w:pPr>
            <w:r>
              <w:rPr>
                <w:sz w:val="24"/>
              </w:rPr>
              <w:t>국가유공자등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예우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지원에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관한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법률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제31조</w:t>
            </w:r>
          </w:p>
        </w:tc>
        <w:tc>
          <w:tcPr>
            <w:tcW w:w="476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73" w:lineRule="exact" w:before="141"/>
              <w:ind w:left="145"/>
              <w:rPr>
                <w:sz w:val="24"/>
              </w:rPr>
            </w:pPr>
            <w:r>
              <w:rPr>
                <w:sz w:val="24"/>
              </w:rPr>
              <w:t>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전형별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배점의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또는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가점</w:t>
            </w:r>
          </w:p>
          <w:p>
            <w:pPr>
              <w:pStyle w:val="TableParagraph"/>
              <w:spacing w:line="373" w:lineRule="exact"/>
              <w:ind w:left="1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서류전형,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면접시험</w:t>
            </w:r>
          </w:p>
          <w:p>
            <w:pPr>
              <w:pStyle w:val="TableParagraph"/>
              <w:spacing w:before="20"/>
              <w:ind w:left="265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기관에서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발급한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증명서를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제출한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경우</w:t>
            </w:r>
          </w:p>
        </w:tc>
      </w:tr>
      <w:tr>
        <w:trPr>
          <w:trHeight w:val="1023" w:hRule="atLeast"/>
        </w:trPr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spacing w:before="1"/>
              <w:ind w:left="84" w:right="63"/>
              <w:jc w:val="center"/>
              <w:rPr>
                <w:sz w:val="24"/>
              </w:rPr>
            </w:pPr>
            <w:r>
              <w:rPr>
                <w:sz w:val="24"/>
              </w:rPr>
              <w:t>장애인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auto" w:before="186"/>
              <w:ind w:left="421" w:right="392" w:firstLine="45"/>
              <w:rPr>
                <w:sz w:val="24"/>
              </w:rPr>
            </w:pPr>
            <w:r>
              <w:rPr>
                <w:sz w:val="24"/>
              </w:rPr>
              <w:t>장애인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고용촉진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및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직업재활법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28조의2</w:t>
            </w:r>
          </w:p>
        </w:tc>
        <w:tc>
          <w:tcPr>
            <w:tcW w:w="4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조선일보명조"/>
                <w:sz w:val="40"/>
              </w:rPr>
            </w:pPr>
          </w:p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서류전형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배점의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적용</w:t>
            </w:r>
          </w:p>
        </w:tc>
      </w:tr>
      <w:tr>
        <w:trPr>
          <w:trHeight w:val="1131" w:hRule="atLeast"/>
        </w:trPr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rFonts w:ascii="조선일보명조"/>
                <w:sz w:val="28"/>
              </w:rPr>
            </w:pPr>
          </w:p>
          <w:p>
            <w:pPr>
              <w:pStyle w:val="TableParagraph"/>
              <w:ind w:left="84" w:right="63"/>
              <w:jc w:val="center"/>
              <w:rPr>
                <w:sz w:val="24"/>
              </w:rPr>
            </w:pPr>
            <w:r>
              <w:rPr>
                <w:sz w:val="24"/>
              </w:rPr>
              <w:t>북한이탈주민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auto" w:before="74"/>
              <w:ind w:left="241" w:right="214"/>
              <w:jc w:val="center"/>
              <w:rPr>
                <w:sz w:val="24"/>
              </w:rPr>
            </w:pPr>
            <w:r>
              <w:rPr>
                <w:sz w:val="24"/>
              </w:rPr>
              <w:t>북한이탈주민의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보호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및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정착지원에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관한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법률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제2조제1호</w:t>
            </w:r>
          </w:p>
        </w:tc>
        <w:tc>
          <w:tcPr>
            <w:tcW w:w="47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9" w:hRule="atLeast"/>
        </w:trPr>
        <w:tc>
          <w:tcPr>
            <w:tcW w:w="155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조선일보명조"/>
                <w:sz w:val="26"/>
              </w:rPr>
            </w:pPr>
          </w:p>
          <w:p>
            <w:pPr>
              <w:pStyle w:val="TableParagraph"/>
              <w:ind w:left="84" w:right="63"/>
              <w:jc w:val="center"/>
              <w:rPr>
                <w:sz w:val="24"/>
              </w:rPr>
            </w:pPr>
            <w:r>
              <w:rPr>
                <w:sz w:val="24"/>
              </w:rPr>
              <w:t>중랑구민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조선일보명조"/>
                <w:sz w:val="26"/>
              </w:rPr>
            </w:pPr>
          </w:p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중랑문화재단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채용내규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조선일보명조"/>
                <w:sz w:val="26"/>
              </w:rPr>
            </w:pPr>
          </w:p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거주기간별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최초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전형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만점의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10%이하</w:t>
            </w:r>
          </w:p>
        </w:tc>
      </w:tr>
    </w:tbl>
    <w:p>
      <w:pPr>
        <w:spacing w:before="111"/>
        <w:ind w:left="863" w:right="0" w:firstLine="0"/>
        <w:jc w:val="left"/>
        <w:rPr>
          <w:sz w:val="22"/>
        </w:rPr>
      </w:pPr>
      <w:r>
        <w:rPr>
          <w:w w:val="110"/>
          <w:sz w:val="22"/>
        </w:rPr>
        <w:t>※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우대사항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중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1가지만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적용하며,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중랑구민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우대는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계속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거주자에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한함</w:t>
      </w:r>
    </w:p>
    <w:p>
      <w:pPr>
        <w:pStyle w:val="BodyText"/>
        <w:spacing w:before="7"/>
        <w:rPr>
          <w:sz w:val="15"/>
        </w:rPr>
      </w:pPr>
    </w:p>
    <w:p>
      <w:pPr>
        <w:pStyle w:val="Heading4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0" w:hanging="387"/>
        <w:jc w:val="left"/>
      </w:pPr>
      <w:r>
        <w:rPr/>
        <w:t>직무설명서:</w:t>
      </w:r>
      <w:r>
        <w:rPr>
          <w:spacing w:val="59"/>
        </w:rPr>
        <w:t> </w:t>
      </w:r>
      <w:r>
        <w:rPr/>
        <w:t>“하단”</w:t>
      </w:r>
      <w:r>
        <w:rPr>
          <w:spacing w:val="60"/>
        </w:rPr>
        <w:t> </w:t>
      </w:r>
      <w:r>
        <w:rPr/>
        <w:t>참조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492" w:lineRule="exact" w:before="181" w:after="0"/>
        <w:ind w:left="649" w:right="0" w:hanging="387"/>
        <w:jc w:val="left"/>
        <w:rPr>
          <w:rFonts w:ascii="함초롬바탕" w:eastAsia="함초롬바탕" w:hint="eastAsia"/>
          <w:b/>
          <w:sz w:val="28"/>
        </w:rPr>
      </w:pPr>
      <w:r>
        <w:rPr>
          <w:rFonts w:ascii="함초롬바탕" w:eastAsia="함초롬바탕" w:hint="eastAsia"/>
          <w:b/>
          <w:w w:val="105"/>
          <w:sz w:val="28"/>
        </w:rPr>
        <w:t>보수</w:t>
      </w:r>
      <w:r>
        <w:rPr>
          <w:rFonts w:ascii="함초롬바탕" w:eastAsia="함초롬바탕" w:hint="eastAsia"/>
          <w:b/>
          <w:spacing w:val="38"/>
          <w:w w:val="105"/>
          <w:sz w:val="28"/>
        </w:rPr>
        <w:t> </w:t>
      </w:r>
      <w:r>
        <w:rPr>
          <w:rFonts w:ascii="함초롬바탕" w:eastAsia="함초롬바탕" w:hint="eastAsia"/>
          <w:b/>
          <w:w w:val="105"/>
          <w:sz w:val="28"/>
        </w:rPr>
        <w:t>수준</w:t>
      </w:r>
      <w:r>
        <w:rPr>
          <w:rFonts w:ascii="함초롬바탕" w:eastAsia="함초롬바탕" w:hint="eastAsia"/>
          <w:b/>
          <w:spacing w:val="38"/>
          <w:w w:val="105"/>
          <w:sz w:val="28"/>
        </w:rPr>
        <w:t> </w:t>
      </w:r>
      <w:r>
        <w:rPr>
          <w:rFonts w:ascii="함초롬바탕" w:eastAsia="함초롬바탕" w:hint="eastAsia"/>
          <w:b/>
          <w:w w:val="105"/>
          <w:sz w:val="28"/>
        </w:rPr>
        <w:t>및</w:t>
      </w:r>
      <w:r>
        <w:rPr>
          <w:rFonts w:ascii="함초롬바탕" w:eastAsia="함초롬바탕" w:hint="eastAsia"/>
          <w:b/>
          <w:spacing w:val="38"/>
          <w:w w:val="105"/>
          <w:sz w:val="28"/>
        </w:rPr>
        <w:t> </w:t>
      </w:r>
      <w:r>
        <w:rPr>
          <w:rFonts w:ascii="함초롬바탕" w:eastAsia="함초롬바탕" w:hint="eastAsia"/>
          <w:b/>
          <w:w w:val="105"/>
          <w:sz w:val="28"/>
        </w:rPr>
        <w:t>근무조건</w:t>
      </w:r>
    </w:p>
    <w:p>
      <w:pPr>
        <w:pStyle w:val="BodyText"/>
        <w:spacing w:line="492" w:lineRule="exact"/>
        <w:ind w:left="544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34"/>
          <w:w w:val="110"/>
        </w:rPr>
        <w:t> </w:t>
      </w:r>
      <w:r>
        <w:rPr>
          <w:w w:val="110"/>
        </w:rPr>
        <w:t>보수금액:</w:t>
      </w:r>
      <w:r>
        <w:rPr>
          <w:spacing w:val="35"/>
          <w:w w:val="110"/>
        </w:rPr>
        <w:t> </w:t>
      </w:r>
      <w:r>
        <w:rPr>
          <w:w w:val="110"/>
        </w:rPr>
        <w:t>중랑문화재단</w:t>
      </w:r>
      <w:r>
        <w:rPr>
          <w:spacing w:val="35"/>
          <w:w w:val="110"/>
        </w:rPr>
        <w:t> </w:t>
      </w:r>
      <w:r>
        <w:rPr>
          <w:w w:val="110"/>
        </w:rPr>
        <w:t>보수규정</w:t>
      </w:r>
      <w:r>
        <w:rPr>
          <w:spacing w:val="35"/>
          <w:w w:val="110"/>
        </w:rPr>
        <w:t> </w:t>
      </w:r>
      <w:r>
        <w:rPr>
          <w:w w:val="110"/>
        </w:rPr>
        <w:t>적용</w:t>
      </w:r>
    </w:p>
    <w:p>
      <w:pPr>
        <w:pStyle w:val="BodyText"/>
        <w:spacing w:before="65"/>
        <w:ind w:left="824"/>
      </w:pPr>
      <w:r>
        <w:rPr>
          <w:w w:val="110"/>
        </w:rPr>
        <w:t>※</w:t>
      </w:r>
      <w:r>
        <w:rPr>
          <w:spacing w:val="40"/>
          <w:w w:val="110"/>
        </w:rPr>
        <w:t> </w:t>
      </w:r>
      <w:r>
        <w:rPr>
          <w:w w:val="110"/>
        </w:rPr>
        <w:t>보수체계:</w:t>
      </w:r>
      <w:r>
        <w:rPr>
          <w:spacing w:val="42"/>
          <w:w w:val="110"/>
        </w:rPr>
        <w:t> </w:t>
      </w:r>
      <w:r>
        <w:rPr>
          <w:w w:val="110"/>
        </w:rPr>
        <w:t>팀장급</w:t>
      </w:r>
      <w:r>
        <w:rPr>
          <w:spacing w:val="41"/>
          <w:w w:val="110"/>
        </w:rPr>
        <w:t> </w:t>
      </w:r>
      <w:r>
        <w:rPr>
          <w:w w:val="110"/>
        </w:rPr>
        <w:t>이상은</w:t>
      </w:r>
      <w:r>
        <w:rPr>
          <w:spacing w:val="42"/>
          <w:w w:val="110"/>
        </w:rPr>
        <w:t> </w:t>
      </w:r>
      <w:r>
        <w:rPr>
          <w:w w:val="110"/>
        </w:rPr>
        <w:t>연봉제,</w:t>
      </w:r>
      <w:r>
        <w:rPr>
          <w:spacing w:val="41"/>
          <w:w w:val="110"/>
        </w:rPr>
        <w:t> </w:t>
      </w:r>
      <w:r>
        <w:rPr>
          <w:w w:val="110"/>
        </w:rPr>
        <w:t>일반직원은</w:t>
      </w:r>
      <w:r>
        <w:rPr>
          <w:spacing w:val="42"/>
          <w:w w:val="110"/>
        </w:rPr>
        <w:t> </w:t>
      </w:r>
      <w:r>
        <w:rPr>
          <w:w w:val="110"/>
        </w:rPr>
        <w:t>호봉제</w:t>
      </w:r>
      <w:r>
        <w:rPr>
          <w:spacing w:val="42"/>
          <w:w w:val="110"/>
        </w:rPr>
        <w:t> </w:t>
      </w:r>
      <w:r>
        <w:rPr>
          <w:w w:val="110"/>
        </w:rPr>
        <w:t>적용</w:t>
      </w:r>
    </w:p>
    <w:p>
      <w:pPr>
        <w:pStyle w:val="BodyText"/>
        <w:spacing w:before="114"/>
        <w:ind w:left="824"/>
      </w:pPr>
      <w:r>
        <w:rPr>
          <w:w w:val="115"/>
        </w:rPr>
        <w:t>※</w:t>
      </w:r>
      <w:r>
        <w:rPr>
          <w:spacing w:val="16"/>
          <w:w w:val="115"/>
        </w:rPr>
        <w:t> </w:t>
      </w:r>
      <w:r>
        <w:rPr>
          <w:w w:val="115"/>
        </w:rPr>
        <w:t>2021년</w:t>
      </w:r>
      <w:r>
        <w:rPr>
          <w:spacing w:val="16"/>
          <w:w w:val="115"/>
        </w:rPr>
        <w:t> </w:t>
      </w:r>
      <w:r>
        <w:rPr>
          <w:w w:val="115"/>
        </w:rPr>
        <w:t>보수기준이며,</w:t>
      </w:r>
      <w:r>
        <w:rPr>
          <w:spacing w:val="17"/>
          <w:w w:val="115"/>
        </w:rPr>
        <w:t> </w:t>
      </w:r>
      <w:r>
        <w:rPr>
          <w:w w:val="115"/>
        </w:rPr>
        <w:t>2022년</w:t>
      </w:r>
      <w:r>
        <w:rPr>
          <w:spacing w:val="17"/>
          <w:w w:val="115"/>
        </w:rPr>
        <w:t> </w:t>
      </w:r>
      <w:r>
        <w:rPr>
          <w:w w:val="115"/>
        </w:rPr>
        <w:t>기준</w:t>
      </w:r>
      <w:r>
        <w:rPr>
          <w:spacing w:val="17"/>
          <w:w w:val="115"/>
        </w:rPr>
        <w:t> </w:t>
      </w:r>
      <w:r>
        <w:rPr>
          <w:w w:val="115"/>
        </w:rPr>
        <w:t>확정</w:t>
      </w:r>
      <w:r>
        <w:rPr>
          <w:spacing w:val="17"/>
          <w:w w:val="115"/>
        </w:rPr>
        <w:t> </w:t>
      </w:r>
      <w:r>
        <w:rPr>
          <w:w w:val="115"/>
        </w:rPr>
        <w:t>시</w:t>
      </w:r>
      <w:r>
        <w:rPr>
          <w:spacing w:val="17"/>
          <w:w w:val="115"/>
        </w:rPr>
        <w:t> </w:t>
      </w:r>
      <w:r>
        <w:rPr>
          <w:w w:val="115"/>
        </w:rPr>
        <w:t>적용</w:t>
      </w:r>
      <w:r>
        <w:rPr>
          <w:spacing w:val="17"/>
          <w:w w:val="115"/>
        </w:rPr>
        <w:t> </w:t>
      </w:r>
      <w:r>
        <w:rPr>
          <w:w w:val="115"/>
        </w:rPr>
        <w:t>예정</w:t>
      </w:r>
    </w:p>
    <w:p>
      <w:pPr>
        <w:spacing w:after="0"/>
        <w:sectPr>
          <w:pgSz w:w="11900" w:h="16820"/>
          <w:pgMar w:top="1040" w:bottom="280" w:left="840" w:right="620"/>
        </w:sectPr>
      </w:pPr>
    </w:p>
    <w:p>
      <w:pPr>
        <w:spacing w:before="25"/>
        <w:ind w:left="0" w:right="340" w:firstLine="0"/>
        <w:jc w:val="right"/>
        <w:rPr>
          <w:rFonts w:ascii="바탕" w:eastAsia="바탕" w:hint="eastAsia"/>
          <w:sz w:val="22"/>
        </w:rPr>
      </w:pPr>
      <w:r>
        <w:rPr>
          <w:rFonts w:ascii="바탕" w:eastAsia="바탕" w:hint="eastAsia"/>
          <w:sz w:val="22"/>
        </w:rPr>
        <w:t>(단위</w:t>
      </w:r>
      <w:r>
        <w:rPr>
          <w:rFonts w:ascii="바탕" w:eastAsia="바탕" w:hint="eastAsia"/>
          <w:spacing w:val="36"/>
          <w:sz w:val="22"/>
        </w:rPr>
        <w:t> </w:t>
      </w:r>
      <w:r>
        <w:rPr>
          <w:rFonts w:ascii="바탕" w:eastAsia="바탕" w:hint="eastAsia"/>
          <w:sz w:val="22"/>
        </w:rPr>
        <w:t>:</w:t>
      </w:r>
      <w:r>
        <w:rPr>
          <w:rFonts w:ascii="바탕" w:eastAsia="바탕" w:hint="eastAsia"/>
          <w:spacing w:val="35"/>
          <w:sz w:val="22"/>
        </w:rPr>
        <w:t> </w:t>
      </w:r>
      <w:r>
        <w:rPr>
          <w:rFonts w:ascii="바탕" w:eastAsia="바탕" w:hint="eastAsia"/>
          <w:sz w:val="22"/>
        </w:rPr>
        <w:t>원)</w:t>
      </w:r>
    </w:p>
    <w:p>
      <w:pPr>
        <w:pStyle w:val="BodyText"/>
        <w:spacing w:before="10" w:after="1"/>
        <w:rPr>
          <w:rFonts w:ascii="바탕"/>
          <w:sz w:val="12"/>
        </w:rPr>
      </w:pPr>
    </w:p>
    <w:tbl>
      <w:tblPr>
        <w:tblW w:w="0" w:type="auto"/>
        <w:jc w:val="left"/>
        <w:tblInd w:w="8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1849"/>
        <w:gridCol w:w="1849"/>
        <w:gridCol w:w="1827"/>
        <w:gridCol w:w="2112"/>
      </w:tblGrid>
      <w:tr>
        <w:trPr>
          <w:trHeight w:val="372" w:hRule="atLeast"/>
        </w:trPr>
        <w:tc>
          <w:tcPr>
            <w:tcW w:w="1619" w:type="dxa"/>
            <w:vMerge w:val="restart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95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직급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구분</w:t>
            </w:r>
          </w:p>
        </w:tc>
        <w:tc>
          <w:tcPr>
            <w:tcW w:w="3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353" w:lineRule="exact"/>
              <w:ind w:left="1386" w:right="1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기본연봉</w:t>
            </w:r>
          </w:p>
        </w:tc>
        <w:tc>
          <w:tcPr>
            <w:tcW w:w="1827" w:type="dxa"/>
            <w:vMerge w:val="restart"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95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성과연봉</w:t>
            </w:r>
          </w:p>
        </w:tc>
        <w:tc>
          <w:tcPr>
            <w:tcW w:w="2112" w:type="dxa"/>
            <w:vMerge w:val="restart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>
            <w:pPr>
              <w:pStyle w:val="TableParagraph"/>
              <w:spacing w:before="195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기타수당</w:t>
            </w:r>
          </w:p>
        </w:tc>
      </w:tr>
      <w:tr>
        <w:trPr>
          <w:trHeight w:val="371" w:hRule="atLeast"/>
        </w:trPr>
        <w:tc>
          <w:tcPr>
            <w:tcW w:w="1619" w:type="dxa"/>
            <w:vMerge/>
            <w:tcBorders>
              <w:top w:val="nil"/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352" w:lineRule="exact"/>
              <w:ind w:left="258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상한액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352" w:lineRule="exact"/>
              <w:ind w:left="256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하한액</w:t>
            </w: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2" w:hRule="atLeast"/>
        </w:trPr>
        <w:tc>
          <w:tcPr>
            <w:tcW w:w="1619" w:type="dxa"/>
            <w:tcBorders>
              <w:top w:val="doub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바탕"/>
                <w:sz w:val="28"/>
              </w:rPr>
            </w:pPr>
          </w:p>
          <w:p>
            <w:pPr>
              <w:pStyle w:val="TableParagraph"/>
              <w:rPr>
                <w:rFonts w:ascii="바탕"/>
                <w:sz w:val="37"/>
              </w:rPr>
            </w:pPr>
          </w:p>
          <w:p>
            <w:pPr>
              <w:pStyle w:val="TableParagraph"/>
              <w:ind w:left="605" w:right="584"/>
              <w:jc w:val="center"/>
              <w:rPr>
                <w:sz w:val="24"/>
              </w:rPr>
            </w:pPr>
            <w:r>
              <w:rPr>
                <w:sz w:val="24"/>
              </w:rPr>
              <w:t>4급</w:t>
            </w:r>
          </w:p>
        </w:tc>
        <w:tc>
          <w:tcPr>
            <w:tcW w:w="184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바탕"/>
                <w:sz w:val="28"/>
              </w:rPr>
            </w:pPr>
          </w:p>
          <w:p>
            <w:pPr>
              <w:pStyle w:val="TableParagraph"/>
              <w:rPr>
                <w:rFonts w:ascii="바탕"/>
                <w:sz w:val="37"/>
              </w:rPr>
            </w:pPr>
          </w:p>
          <w:p>
            <w:pPr>
              <w:pStyle w:val="TableParagraph"/>
              <w:ind w:left="258" w:right="235"/>
              <w:jc w:val="center"/>
              <w:rPr>
                <w:sz w:val="24"/>
              </w:rPr>
            </w:pPr>
            <w:r>
              <w:rPr>
                <w:sz w:val="24"/>
              </w:rPr>
              <w:t>52,014,000</w:t>
            </w:r>
          </w:p>
        </w:tc>
        <w:tc>
          <w:tcPr>
            <w:tcW w:w="184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바탕"/>
                <w:sz w:val="28"/>
              </w:rPr>
            </w:pPr>
          </w:p>
          <w:p>
            <w:pPr>
              <w:pStyle w:val="TableParagraph"/>
              <w:rPr>
                <w:rFonts w:ascii="바탕"/>
                <w:sz w:val="37"/>
              </w:rPr>
            </w:pPr>
          </w:p>
          <w:p>
            <w:pPr>
              <w:pStyle w:val="TableParagraph"/>
              <w:ind w:left="258" w:right="236"/>
              <w:jc w:val="center"/>
              <w:rPr>
                <w:sz w:val="24"/>
              </w:rPr>
            </w:pPr>
            <w:r>
              <w:rPr>
                <w:sz w:val="24"/>
              </w:rPr>
              <w:t>36,534,200</w:t>
            </w:r>
          </w:p>
        </w:tc>
        <w:tc>
          <w:tcPr>
            <w:tcW w:w="18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rFonts w:ascii="바탕"/>
                <w:sz w:val="35"/>
              </w:rPr>
            </w:pPr>
          </w:p>
          <w:p>
            <w:pPr>
              <w:pStyle w:val="TableParagraph"/>
              <w:spacing w:line="237" w:lineRule="auto"/>
              <w:ind w:left="246" w:right="220"/>
              <w:jc w:val="center"/>
              <w:rPr>
                <w:sz w:val="24"/>
              </w:rPr>
            </w:pPr>
            <w:r>
              <w:rPr>
                <w:sz w:val="24"/>
              </w:rPr>
              <w:t>성과평가결과</w:t>
            </w:r>
            <w:r>
              <w:rPr>
                <w:spacing w:val="-66"/>
                <w:sz w:val="24"/>
              </w:rPr>
              <w:t> </w:t>
            </w:r>
            <w:r>
              <w:rPr>
                <w:sz w:val="24"/>
              </w:rPr>
              <w:t>에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따라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차등지급</w:t>
            </w:r>
          </w:p>
        </w:tc>
        <w:tc>
          <w:tcPr>
            <w:tcW w:w="211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22" w:lineRule="exact" w:before="65"/>
              <w:ind w:left="100"/>
              <w:rPr>
                <w:sz w:val="20"/>
              </w:rPr>
            </w:pPr>
            <w:r>
              <w:rPr>
                <w:sz w:val="20"/>
              </w:rPr>
              <w:t>.명절휴가비</w:t>
            </w:r>
          </w:p>
          <w:p>
            <w:pPr>
              <w:pStyle w:val="TableParagraph"/>
              <w:spacing w:line="320" w:lineRule="exact"/>
              <w:ind w:left="100"/>
              <w:rPr>
                <w:sz w:val="20"/>
              </w:rPr>
            </w:pPr>
            <w:r>
              <w:rPr>
                <w:sz w:val="20"/>
              </w:rPr>
              <w:t>.가족수당</w:t>
            </w:r>
          </w:p>
          <w:p>
            <w:pPr>
              <w:pStyle w:val="TableParagraph"/>
              <w:spacing w:line="319" w:lineRule="exact"/>
              <w:ind w:left="100"/>
              <w:rPr>
                <w:sz w:val="20"/>
              </w:rPr>
            </w:pPr>
            <w:r>
              <w:rPr>
                <w:sz w:val="20"/>
              </w:rPr>
              <w:t>.직책수행비</w:t>
            </w:r>
          </w:p>
          <w:p>
            <w:pPr>
              <w:pStyle w:val="TableParagraph"/>
              <w:spacing w:line="320" w:lineRule="exact"/>
              <w:ind w:left="100"/>
              <w:rPr>
                <w:sz w:val="20"/>
              </w:rPr>
            </w:pPr>
            <w:r>
              <w:rPr>
                <w:sz w:val="20"/>
              </w:rPr>
              <w:t>.관리업무수당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등</w:t>
            </w:r>
          </w:p>
          <w:p>
            <w:pPr>
              <w:pStyle w:val="TableParagraph"/>
              <w:tabs>
                <w:tab w:pos="489" w:val="left" w:leader="none"/>
                <w:tab w:pos="1443" w:val="left" w:leader="none"/>
              </w:tabs>
              <w:spacing w:line="237" w:lineRule="auto" w:before="2"/>
              <w:ind w:left="400" w:right="72" w:hanging="300"/>
              <w:rPr>
                <w:sz w:val="20"/>
              </w:rPr>
            </w:pPr>
            <w:r>
              <w:rPr>
                <w:sz w:val="20"/>
              </w:rPr>
              <w:t>※</w:t>
              <w:tab/>
              <w:tab/>
              <w:t>해당자에</w:t>
              <w:tab/>
              <w:t>한하여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내부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규정에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따라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지급</w:t>
            </w:r>
          </w:p>
        </w:tc>
      </w:tr>
      <w:tr>
        <w:trPr>
          <w:trHeight w:val="1236" w:hRule="atLeast"/>
        </w:trPr>
        <w:tc>
          <w:tcPr>
            <w:tcW w:w="9256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auto" w:before="133"/>
              <w:ind w:left="576" w:hanging="360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신규임용자의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기본연봉은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임용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직급의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최저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하한액을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원칙으로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하되,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경력인정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기준에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따라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경력기간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1년당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2%씩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인상함</w:t>
            </w:r>
          </w:p>
          <w:p>
            <w:pPr>
              <w:pStyle w:val="TableParagraph"/>
              <w:spacing w:line="349" w:lineRule="exact"/>
              <w:ind w:left="216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제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수당은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예산편성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범위내에서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지급하며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개인의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근무상황에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따라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달리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적용됨</w:t>
            </w:r>
          </w:p>
        </w:tc>
      </w:tr>
    </w:tbl>
    <w:p>
      <w:pPr>
        <w:pStyle w:val="BodyText"/>
        <w:spacing w:before="189"/>
        <w:ind w:left="824"/>
      </w:pPr>
      <w:r>
        <w:rPr>
          <w:w w:val="115"/>
        </w:rPr>
        <w:t>-</w:t>
      </w:r>
      <w:r>
        <w:rPr>
          <w:spacing w:val="28"/>
          <w:w w:val="115"/>
        </w:rPr>
        <w:t> </w:t>
      </w:r>
      <w:r>
        <w:rPr>
          <w:w w:val="115"/>
        </w:rPr>
        <w:t>호봉제</w:t>
      </w:r>
      <w:r>
        <w:rPr>
          <w:spacing w:val="30"/>
          <w:w w:val="115"/>
        </w:rPr>
        <w:t> </w:t>
      </w:r>
      <w:r>
        <w:rPr>
          <w:w w:val="115"/>
        </w:rPr>
        <w:t>적용</w:t>
      </w:r>
      <w:r>
        <w:rPr>
          <w:spacing w:val="30"/>
          <w:w w:val="115"/>
        </w:rPr>
        <w:t> </w:t>
      </w:r>
      <w:r>
        <w:rPr>
          <w:w w:val="115"/>
        </w:rPr>
        <w:t>직원</w:t>
      </w:r>
    </w:p>
    <w:p>
      <w:pPr>
        <w:spacing w:line="297" w:lineRule="auto" w:before="120"/>
        <w:ind w:left="1366" w:right="0" w:hanging="296"/>
        <w:jc w:val="left"/>
        <w:rPr>
          <w:sz w:val="24"/>
        </w:rPr>
      </w:pPr>
      <w:r>
        <w:rPr>
          <w:w w:val="110"/>
          <w:sz w:val="24"/>
        </w:rPr>
        <w:t>※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기본급은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일반공무원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보수표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준용하며,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중랑문화재단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보수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규정에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따라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인정받은</w:t>
      </w:r>
      <w:r>
        <w:rPr>
          <w:spacing w:val="-76"/>
          <w:w w:val="110"/>
          <w:sz w:val="24"/>
        </w:rPr>
        <w:t> </w:t>
      </w:r>
      <w:r>
        <w:rPr>
          <w:w w:val="110"/>
          <w:sz w:val="24"/>
        </w:rPr>
        <w:t>경력을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가산하여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책정</w:t>
      </w:r>
    </w:p>
    <w:p>
      <w:pPr>
        <w:pStyle w:val="BodyText"/>
        <w:spacing w:line="356" w:lineRule="exact"/>
        <w:ind w:left="457"/>
      </w:pPr>
      <w:r>
        <w:rPr>
          <w:w w:val="110"/>
        </w:rPr>
        <w:t>※</w:t>
      </w:r>
      <w:r>
        <w:rPr>
          <w:spacing w:val="37"/>
          <w:w w:val="110"/>
        </w:rPr>
        <w:t> </w:t>
      </w:r>
      <w:r>
        <w:rPr>
          <w:w w:val="110"/>
        </w:rPr>
        <w:t>경력환산</w:t>
      </w:r>
      <w:r>
        <w:rPr>
          <w:spacing w:val="39"/>
          <w:w w:val="110"/>
        </w:rPr>
        <w:t> </w:t>
      </w:r>
      <w:r>
        <w:rPr>
          <w:w w:val="110"/>
        </w:rPr>
        <w:t>기준표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907"/>
      </w:tblGrid>
      <w:tr>
        <w:trPr>
          <w:trHeight w:val="445" w:hRule="atLeast"/>
        </w:trPr>
        <w:tc>
          <w:tcPr>
            <w:tcW w:w="867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26" w:val="left" w:leader="none"/>
                <w:tab w:pos="1431" w:val="left" w:leader="none"/>
                <w:tab w:pos="2136" w:val="left" w:leader="none"/>
              </w:tabs>
              <w:spacing w:before="2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적</w:t>
              <w:tab/>
              <w:t>용</w:t>
              <w:tab/>
              <w:t>대</w:t>
              <w:tab/>
              <w:t>상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3"/>
              <w:ind w:left="9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적용률</w:t>
            </w:r>
          </w:p>
        </w:tc>
      </w:tr>
      <w:tr>
        <w:trPr>
          <w:trHeight w:val="1764" w:hRule="atLeast"/>
        </w:trPr>
        <w:tc>
          <w:tcPr>
            <w:tcW w:w="86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13" w:lineRule="exact" w:before="100"/>
              <w:ind w:left="94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spacing w:val="-1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국가</w:t>
            </w:r>
            <w:r>
              <w:rPr>
                <w:rFonts w:ascii="이롭게 바탕체 OTF Medium" w:hAnsi="이롭게 바탕체 OTF Medium" w:eastAsia="이롭게 바탕체 OTF Medium" w:hint="eastAsia"/>
                <w:spacing w:val="-1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및</w:t>
            </w:r>
            <w:r>
              <w:rPr>
                <w:rFonts w:ascii="이롭게 바탕체 OTF Medium" w:hAnsi="이롭게 바탕체 OTF Medium" w:eastAsia="이롭게 바탕체 OTF Medium" w:hint="eastAsia"/>
                <w:spacing w:val="-1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지방공무원(임시직</w:t>
            </w:r>
            <w:r>
              <w:rPr>
                <w:rFonts w:ascii="이롭게 바탕체 OTF Medium" w:hAnsi="이롭게 바탕체 OTF Medium" w:eastAsia="이롭게 바탕체 OTF Medium" w:hint="eastAsia"/>
                <w:spacing w:val="-1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제외)</w:t>
            </w:r>
            <w:r>
              <w:rPr>
                <w:rFonts w:ascii="이롭게 바탕체 OTF Medium" w:hAnsi="이롭게 바탕체 OTF Medium" w:eastAsia="이롭게 바탕체 OTF Medium" w:hint="eastAsia"/>
                <w:spacing w:val="-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:</w:t>
            </w:r>
            <w:r>
              <w:rPr>
                <w:rFonts w:ascii="이롭게 바탕체 OTF Medium" w:hAnsi="이롭게 바탕체 OTF Medium" w:eastAsia="이롭게 바탕체 OTF Medium" w:hint="eastAsia"/>
                <w:spacing w:val="-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국가공무원법</w:t>
            </w:r>
            <w:r>
              <w:rPr>
                <w:rFonts w:ascii="이롭게 바탕체 OTF Medium" w:hAnsi="이롭게 바탕체 OTF Medium" w:eastAsia="이롭게 바탕체 OTF Medium" w:hint="eastAsia"/>
                <w:spacing w:val="-1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제2조</w:t>
            </w:r>
            <w:r>
              <w:rPr>
                <w:rFonts w:ascii="이롭게 바탕체 OTF Medium" w:hAnsi="이롭게 바탕체 OTF Medium" w:eastAsia="이롭게 바탕체 OTF Medium" w:hint="eastAsia"/>
                <w:spacing w:val="-1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및</w:t>
            </w:r>
            <w:r>
              <w:rPr>
                <w:rFonts w:ascii="이롭게 바탕체 OTF Medium" w:hAnsi="이롭게 바탕체 OTF Medium" w:eastAsia="이롭게 바탕체 OTF Medium" w:hint="eastAsia"/>
                <w:spacing w:val="-1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지방공무원법</w:t>
            </w:r>
            <w:r>
              <w:rPr>
                <w:rFonts w:ascii="이롭게 바탕체 OTF Medium" w:hAnsi="이롭게 바탕체 OTF Medium" w:eastAsia="이롭게 바탕체 OTF Medium" w:hint="eastAsia"/>
                <w:spacing w:val="-1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제2조</w:t>
            </w:r>
          </w:p>
          <w:p>
            <w:pPr>
              <w:pStyle w:val="TableParagraph"/>
              <w:spacing w:line="312" w:lineRule="exact"/>
              <w:ind w:left="94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정부</w:t>
            </w:r>
            <w:r>
              <w:rPr>
                <w:rFonts w:ascii="이롭게 바탕체 OTF Medium" w:hAnsi="이롭게 바탕체 OTF Medium" w:eastAsia="이롭게 바탕체 OTF Medium" w:hint="eastAsia"/>
                <w:spacing w:val="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및</w:t>
            </w:r>
            <w:r>
              <w:rPr>
                <w:rFonts w:ascii="이롭게 바탕체 OTF Medium" w:hAnsi="이롭게 바탕체 OTF Medium" w:eastAsia="이롭게 바탕체 OTF Medium" w:hint="eastAsia"/>
                <w:spacing w:val="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지방자치단체의</w:t>
            </w:r>
            <w:r>
              <w:rPr>
                <w:rFonts w:ascii="이롭게 바탕체 OTF Medium" w:hAnsi="이롭게 바탕체 OTF Medium" w:eastAsia="이롭게 바탕체 OTF Medium" w:hint="eastAsia"/>
                <w:spacing w:val="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투자기관</w:t>
            </w:r>
            <w:r>
              <w:rPr>
                <w:rFonts w:ascii="이롭게 바탕체 OTF Medium" w:hAnsi="이롭게 바탕체 OTF Medium" w:eastAsia="이롭게 바탕체 OTF Medium" w:hint="eastAsia"/>
                <w:spacing w:val="2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:</w:t>
            </w:r>
            <w:r>
              <w:rPr>
                <w:rFonts w:ascii="이롭게 바탕체 OTF Medium" w:hAnsi="이롭게 바탕체 OTF Medium" w:eastAsia="이롭게 바탕체 OTF Medium" w:hint="eastAsia"/>
                <w:spacing w:val="6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정부투자기관관리기본법,</w:t>
            </w:r>
            <w:r>
              <w:rPr>
                <w:rFonts w:ascii="이롭게 바탕체 OTF Medium" w:hAnsi="이롭게 바탕체 OTF Medium" w:eastAsia="이롭게 바탕체 OTF Medium" w:hint="eastAsia"/>
                <w:spacing w:val="6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지방공기업법</w:t>
            </w:r>
          </w:p>
          <w:p>
            <w:pPr>
              <w:pStyle w:val="TableParagraph"/>
              <w:spacing w:line="312" w:lineRule="exact"/>
              <w:ind w:left="94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정부</w:t>
            </w:r>
            <w:r>
              <w:rPr>
                <w:rFonts w:ascii="이롭게 바탕체 OTF Medium" w:hAnsi="이롭게 바탕체 OTF Medium" w:eastAsia="이롭게 바탕체 OTF Medium" w:hint="eastAsia"/>
                <w:spacing w:val="2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및</w:t>
            </w:r>
            <w:r>
              <w:rPr>
                <w:rFonts w:ascii="이롭게 바탕체 OTF Medium" w:hAnsi="이롭게 바탕체 OTF Medium" w:eastAsia="이롭게 바탕체 OTF Medium" w:hint="eastAsia"/>
                <w:spacing w:val="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지방자치단체의</w:t>
            </w:r>
            <w:r>
              <w:rPr>
                <w:rFonts w:ascii="이롭게 바탕체 OTF Medium" w:hAnsi="이롭게 바탕체 OTF Medium" w:eastAsia="이롭게 바탕체 OTF Medium" w:hint="eastAsia"/>
                <w:spacing w:val="2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출자ㆍ출연기관</w:t>
            </w:r>
          </w:p>
          <w:p>
            <w:pPr>
              <w:pStyle w:val="TableParagraph"/>
              <w:spacing w:line="312" w:lineRule="exact"/>
              <w:ind w:left="94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spacing w:val="-1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군</w:t>
            </w:r>
            <w:r>
              <w:rPr>
                <w:rFonts w:ascii="이롭게 바탕체 OTF Medium" w:hAnsi="이롭게 바탕체 OTF Medium" w:eastAsia="이롭게 바탕체 OTF Medium" w:hint="eastAsia"/>
                <w:spacing w:val="-5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spacing w:val="-1"/>
                <w:w w:val="110"/>
                <w:sz w:val="24"/>
              </w:rPr>
              <w:t>복무경력(전투경찰,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 의무경찰, 공익근무요원</w:t>
            </w:r>
            <w:r>
              <w:rPr>
                <w:rFonts w:ascii="이롭게 바탕체 OTF Medium" w:hAnsi="이롭게 바탕체 OTF Medium" w:eastAsia="이롭게 바탕체 OTF Medium" w:hint="eastAsia"/>
                <w:spacing w:val="-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포함)</w:t>
            </w:r>
          </w:p>
          <w:p>
            <w:pPr>
              <w:pStyle w:val="TableParagraph"/>
              <w:spacing w:line="313" w:lineRule="exact"/>
              <w:ind w:left="94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문화재단</w:t>
            </w:r>
            <w:r>
              <w:rPr>
                <w:rFonts w:ascii="이롭게 바탕체 OTF Medium" w:hAnsi="이롭게 바탕체 OTF Medium" w:eastAsia="이롭게 바탕체 OTF Medium" w:hint="eastAsia"/>
                <w:spacing w:val="1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근무</w:t>
            </w:r>
            <w:r>
              <w:rPr>
                <w:rFonts w:ascii="이롭게 바탕체 OTF Medium" w:hAnsi="이롭게 바탕체 OTF Medium" w:eastAsia="이롭게 바탕체 OTF Medium" w:hint="eastAsia"/>
                <w:spacing w:val="1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경력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조선일보명조"/>
                <w:sz w:val="32"/>
              </w:rPr>
            </w:pPr>
          </w:p>
          <w:p>
            <w:pPr>
              <w:pStyle w:val="TableParagraph"/>
              <w:ind w:left="93" w:right="76"/>
              <w:jc w:val="center"/>
              <w:rPr>
                <w:rFonts w:ascii="이롭게 바탕체 OTF Medium"/>
                <w:sz w:val="24"/>
              </w:rPr>
            </w:pPr>
            <w:r>
              <w:rPr>
                <w:rFonts w:ascii="이롭게 바탕체 OTF Medium"/>
                <w:sz w:val="24"/>
              </w:rPr>
              <w:t>100%</w:t>
            </w:r>
          </w:p>
        </w:tc>
      </w:tr>
      <w:tr>
        <w:trPr>
          <w:trHeight w:val="1452" w:hRule="atLeast"/>
        </w:trPr>
        <w:tc>
          <w:tcPr>
            <w:tcW w:w="86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13" w:lineRule="exact" w:before="100"/>
              <w:ind w:left="94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금융기관</w:t>
            </w:r>
            <w:r>
              <w:rPr>
                <w:rFonts w:ascii="이롭게 바탕체 OTF Medium" w:hAnsi="이롭게 바탕체 OTF Medium" w:eastAsia="이롭게 바탕체 OTF Medium" w:hint="eastAsia"/>
                <w:spacing w:val="4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: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은행법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제2조,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제5조에</w:t>
            </w:r>
            <w:r>
              <w:rPr>
                <w:rFonts w:ascii="이롭게 바탕체 OTF Medium" w:hAnsi="이롭게 바탕체 OTF Medium" w:eastAsia="이롭게 바탕체 OTF Medium" w:hint="eastAsia"/>
                <w:spacing w:val="4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정한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은행</w:t>
            </w:r>
          </w:p>
          <w:p>
            <w:pPr>
              <w:pStyle w:val="TableParagraph"/>
              <w:ind w:left="1413" w:hanging="1320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교육기관</w:t>
            </w:r>
            <w:r>
              <w:rPr>
                <w:rFonts w:ascii="이롭게 바탕체 OTF Medium" w:hAnsi="이롭게 바탕체 OTF Medium" w:eastAsia="이롭게 바탕체 OTF Medium" w:hint="eastAsia"/>
                <w:spacing w:val="1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:</w:t>
            </w:r>
            <w:r>
              <w:rPr>
                <w:rFonts w:ascii="이롭게 바탕체 OTF Medium" w:hAnsi="이롭게 바탕체 OTF Medium" w:eastAsia="이롭게 바탕체 OTF Medium" w:hint="eastAsia"/>
                <w:spacing w:val="1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초ㆍ중등교육법</w:t>
            </w:r>
            <w:r>
              <w:rPr>
                <w:rFonts w:ascii="이롭게 바탕체 OTF Medium" w:hAnsi="이롭게 바탕체 OTF Medium" w:eastAsia="이롭게 바탕체 OTF Medium" w:hint="eastAsia"/>
                <w:spacing w:val="1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제2조</w:t>
            </w:r>
            <w:r>
              <w:rPr>
                <w:rFonts w:ascii="이롭게 바탕체 OTF Medium" w:hAnsi="이롭게 바탕체 OTF Medium" w:eastAsia="이롭게 바탕체 OTF Medium" w:hint="eastAsia"/>
                <w:spacing w:val="1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및</w:t>
            </w:r>
            <w:r>
              <w:rPr>
                <w:rFonts w:ascii="이롭게 바탕체 OTF Medium" w:hAnsi="이롭게 바탕체 OTF Medium" w:eastAsia="이롭게 바탕체 OTF Medium" w:hint="eastAsia"/>
                <w:spacing w:val="1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고등교육법</w:t>
            </w:r>
            <w:r>
              <w:rPr>
                <w:rFonts w:ascii="이롭게 바탕체 OTF Medium" w:hAnsi="이롭게 바탕체 OTF Medium" w:eastAsia="이롭게 바탕체 OTF Medium" w:hint="eastAsia"/>
                <w:spacing w:val="1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제2조에</w:t>
            </w:r>
            <w:r>
              <w:rPr>
                <w:rFonts w:ascii="이롭게 바탕체 OTF Medium" w:hAnsi="이롭게 바탕체 OTF Medium" w:eastAsia="이롭게 바탕체 OTF Medium" w:hint="eastAsia"/>
                <w:spacing w:val="1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정한</w:t>
            </w:r>
            <w:r>
              <w:rPr>
                <w:rFonts w:ascii="이롭게 바탕체 OTF Medium" w:hAnsi="이롭게 바탕체 OTF Medium" w:eastAsia="이롭게 바탕체 OTF Medium" w:hint="eastAsia"/>
                <w:spacing w:val="1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각종</w:t>
            </w:r>
            <w:r>
              <w:rPr>
                <w:rFonts w:ascii="이롭게 바탕체 OTF Medium" w:hAnsi="이롭게 바탕체 OTF Medium" w:eastAsia="이롭게 바탕체 OTF Medium" w:hint="eastAsia"/>
                <w:spacing w:val="1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학교</w:t>
            </w:r>
            <w:r>
              <w:rPr>
                <w:rFonts w:ascii="이롭게 바탕체 OTF Medium" w:hAnsi="이롭게 바탕체 OTF Medium" w:eastAsia="이롭게 바탕체 OTF Medium" w:hint="eastAsia"/>
                <w:spacing w:val="-7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(유치원</w:t>
            </w:r>
            <w:r>
              <w:rPr>
                <w:rFonts w:ascii="이롭게 바탕체 OTF Medium" w:hAnsi="이롭게 바탕체 OTF Medium" w:eastAsia="이롭게 바탕체 OTF Medium" w:hint="eastAsia"/>
                <w:spacing w:val="45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제외)</w:t>
            </w:r>
          </w:p>
          <w:p>
            <w:pPr>
              <w:pStyle w:val="TableParagraph"/>
              <w:spacing w:line="311" w:lineRule="exact"/>
              <w:ind w:left="94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4"/>
              </w:rPr>
              <w:t>∘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상장기업,</w:t>
            </w:r>
            <w:r>
              <w:rPr>
                <w:rFonts w:ascii="이롭게 바탕체 OTF Medium" w:hAnsi="이롭게 바탕체 OTF Medium" w:eastAsia="이롭게 바탕체 OTF Medium" w:hint="eastAsia"/>
                <w:spacing w:val="3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주식회사</w:t>
            </w:r>
            <w:r>
              <w:rPr>
                <w:rFonts w:ascii="이롭게 바탕체 OTF Medium" w:hAnsi="이롭게 바탕체 OTF Medium" w:eastAsia="이롭게 바탕체 OTF Medium" w:hint="eastAsia"/>
                <w:spacing w:val="35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등(종업원</w:t>
            </w:r>
            <w:r>
              <w:rPr>
                <w:rFonts w:ascii="이롭게 바탕체 OTF Medium" w:hAnsi="이롭게 바탕체 OTF Medium" w:eastAsia="이롭게 바탕체 OTF Medium" w:hint="eastAsia"/>
                <w:spacing w:val="3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100명이상)의</w:t>
            </w:r>
            <w:r>
              <w:rPr>
                <w:rFonts w:ascii="이롭게 바탕체 OTF Medium" w:hAnsi="이롭게 바탕체 OTF Medium" w:eastAsia="이롭게 바탕체 OTF Medium" w:hint="eastAsia"/>
                <w:spacing w:val="35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기업체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조선일보명조"/>
                <w:sz w:val="20"/>
              </w:rPr>
            </w:pPr>
          </w:p>
          <w:p>
            <w:pPr>
              <w:pStyle w:val="TableParagraph"/>
              <w:ind w:left="93" w:right="76"/>
              <w:jc w:val="center"/>
              <w:rPr>
                <w:rFonts w:ascii="이롭게 바탕체 OTF Medium"/>
                <w:sz w:val="24"/>
              </w:rPr>
            </w:pPr>
            <w:r>
              <w:rPr>
                <w:rFonts w:ascii="이롭게 바탕체 OTF Medium"/>
                <w:sz w:val="24"/>
              </w:rPr>
              <w:t>80%</w:t>
            </w:r>
          </w:p>
        </w:tc>
      </w:tr>
      <w:tr>
        <w:trPr>
          <w:trHeight w:val="1437" w:hRule="atLeast"/>
        </w:trPr>
        <w:tc>
          <w:tcPr>
            <w:tcW w:w="958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34" w:val="left" w:leader="none"/>
              </w:tabs>
              <w:spacing w:line="240" w:lineRule="auto" w:before="100" w:after="0"/>
              <w:ind w:left="403" w:right="76" w:hanging="310"/>
              <w:jc w:val="left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이중경력은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본인에게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유리한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하나만을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적용하며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경력증명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등이</w:t>
            </w:r>
            <w:r>
              <w:rPr>
                <w:rFonts w:ascii="이롭게 바탕체 OTF Medium" w:hAnsi="이롭게 바탕체 OTF Medium" w:eastAsia="이롭게 바탕체 OTF Medium" w:hint="eastAsia"/>
                <w:spacing w:val="5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있어야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환산</w:t>
            </w:r>
            <w:r>
              <w:rPr>
                <w:rFonts w:ascii="이롭게 바탕체 OTF Medium" w:hAnsi="이롭게 바탕체 OTF Medium" w:eastAsia="이롭게 바탕체 OTF Medium" w:hint="eastAsia"/>
                <w:spacing w:val="53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가능.</w:t>
            </w:r>
            <w:r>
              <w:rPr>
                <w:rFonts w:ascii="이롭게 바탕체 OTF Medium" w:hAnsi="이롭게 바탕체 OTF Medium" w:eastAsia="이롭게 바탕체 OTF Medium" w:hint="eastAsia"/>
                <w:spacing w:val="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다만,</w:t>
            </w:r>
            <w:r>
              <w:rPr>
                <w:rFonts w:ascii="이롭게 바탕체 OTF Medium" w:hAnsi="이롭게 바탕체 OTF Medium" w:eastAsia="이롭게 바탕체 OTF Medium" w:hint="eastAsia"/>
                <w:spacing w:val="39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최대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경력</w:t>
            </w:r>
            <w:r>
              <w:rPr>
                <w:rFonts w:ascii="이롭게 바탕체 OTF Medium" w:hAnsi="이롭게 바탕체 OTF Medium" w:eastAsia="이롭게 바탕체 OTF Medium" w:hint="eastAsia"/>
                <w:spacing w:val="42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인정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범위는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2급</w:t>
            </w:r>
            <w:r>
              <w:rPr>
                <w:rFonts w:ascii="이롭게 바탕체 OTF Medium" w:hAnsi="이롭게 바탕체 OTF Medium" w:eastAsia="이롭게 바탕체 OTF Medium" w:hint="eastAsia"/>
                <w:spacing w:val="39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20년,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3급은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17년,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4급은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14년,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5급은</w:t>
            </w:r>
            <w:r>
              <w:rPr>
                <w:rFonts w:ascii="이롭게 바탕체 OTF Medium" w:hAnsi="이롭게 바탕체 OTF Medium" w:eastAsia="이롭게 바탕체 OTF Medium" w:hint="eastAsia"/>
                <w:spacing w:val="39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11년,</w:t>
            </w:r>
            <w:r>
              <w:rPr>
                <w:rFonts w:ascii="이롭게 바탕체 OTF Medium" w:hAnsi="이롭게 바탕체 OTF Medium" w:eastAsia="이롭게 바탕체 OTF Medium" w:hint="eastAsia"/>
                <w:spacing w:val="40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6급</w:t>
            </w:r>
            <w:r>
              <w:rPr>
                <w:rFonts w:ascii="이롭게 바탕체 OTF Medium" w:hAnsi="이롭게 바탕체 OTF Medium" w:eastAsia="이롭게 바탕체 OTF Medium" w:hint="eastAsia"/>
                <w:spacing w:val="-71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은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9년,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7급은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5년,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8급ㆍ9급은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3년으로</w:t>
            </w:r>
            <w:r>
              <w:rPr>
                <w:rFonts w:ascii="이롭게 바탕체 OTF Medium" w:hAnsi="이롭게 바탕체 OTF Medium" w:eastAsia="이롭게 바탕체 OTF Medium" w:hint="eastAsia"/>
                <w:spacing w:val="44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함.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4" w:val="left" w:leader="none"/>
              </w:tabs>
              <w:spacing w:line="311" w:lineRule="exact" w:before="0" w:after="0"/>
              <w:ind w:left="334" w:right="0" w:hanging="240"/>
              <w:jc w:val="left"/>
              <w:rPr>
                <w:rFonts w:ascii="이롭게 바탕체 OTF Medium" w:hAnsi="이롭게 바탕체 OTF Medium" w:eastAsia="이롭게 바탕체 OTF Medium" w:hint="eastAsia"/>
                <w:sz w:val="24"/>
              </w:rPr>
            </w:pP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경력기관</w:t>
            </w:r>
            <w:r>
              <w:rPr>
                <w:rFonts w:ascii="이롭게 바탕체 OTF Medium" w:hAnsi="이롭게 바탕체 OTF Medium" w:eastAsia="이롭게 바탕체 OTF Medium" w:hint="eastAsia"/>
                <w:spacing w:val="46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환산은</w:t>
            </w:r>
            <w:r>
              <w:rPr>
                <w:rFonts w:ascii="이롭게 바탕체 OTF Medium" w:hAnsi="이롭게 바탕체 OTF Medium" w:eastAsia="이롭게 바탕체 OTF Medium" w:hint="eastAsia"/>
                <w:spacing w:val="47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월수를</w:t>
            </w:r>
            <w:r>
              <w:rPr>
                <w:rFonts w:ascii="이롭게 바탕체 OTF Medium" w:hAnsi="이롭게 바탕체 OTF Medium" w:eastAsia="이롭게 바탕체 OTF Medium" w:hint="eastAsia"/>
                <w:spacing w:val="47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단위로</w:t>
            </w:r>
            <w:r>
              <w:rPr>
                <w:rFonts w:ascii="이롭게 바탕체 OTF Medium" w:hAnsi="이롭게 바탕체 OTF Medium" w:eastAsia="이롭게 바탕체 OTF Medium" w:hint="eastAsia"/>
                <w:spacing w:val="47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하고,</w:t>
            </w:r>
            <w:r>
              <w:rPr>
                <w:rFonts w:ascii="이롭게 바탕체 OTF Medium" w:hAnsi="이롭게 바탕체 OTF Medium" w:eastAsia="이롭게 바탕체 OTF Medium" w:hint="eastAsia"/>
                <w:spacing w:val="47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15일이상은</w:t>
            </w:r>
            <w:r>
              <w:rPr>
                <w:rFonts w:ascii="이롭게 바탕체 OTF Medium" w:hAnsi="이롭게 바탕체 OTF Medium" w:eastAsia="이롭게 바탕체 OTF Medium" w:hint="eastAsia"/>
                <w:spacing w:val="47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1개월로</w:t>
            </w:r>
            <w:r>
              <w:rPr>
                <w:rFonts w:ascii="이롭게 바탕체 OTF Medium" w:hAnsi="이롭게 바탕체 OTF Medium" w:eastAsia="이롭게 바탕체 OTF Medium" w:hint="eastAsia"/>
                <w:spacing w:val="47"/>
                <w:w w:val="110"/>
                <w:sz w:val="24"/>
              </w:rPr>
              <w:t> </w:t>
            </w:r>
            <w:r>
              <w:rPr>
                <w:rFonts w:ascii="이롭게 바탕체 OTF Medium" w:hAnsi="이롭게 바탕체 OTF Medium" w:eastAsia="이롭게 바탕체 OTF Medium" w:hint="eastAsia"/>
                <w:w w:val="110"/>
                <w:sz w:val="24"/>
              </w:rPr>
              <w:t>산정함</w:t>
            </w:r>
          </w:p>
        </w:tc>
      </w:tr>
    </w:tbl>
    <w:p>
      <w:pPr>
        <w:pStyle w:val="BodyText"/>
        <w:spacing w:before="62"/>
        <w:ind w:left="544"/>
      </w:pPr>
      <w:r>
        <w:rPr>
          <w:rFonts w:ascii="함초롬바탕" w:hAnsi="함초롬바탕" w:eastAsia="함초롬바탕" w:hint="eastAsia"/>
          <w:b/>
          <w:w w:val="105"/>
        </w:rPr>
        <w:t>▢</w:t>
      </w:r>
      <w:r>
        <w:rPr>
          <w:rFonts w:ascii="함초롬바탕" w:hAnsi="함초롬바탕" w:eastAsia="함초롬바탕" w:hint="eastAsia"/>
          <w:b/>
          <w:spacing w:val="75"/>
          <w:w w:val="105"/>
        </w:rPr>
        <w:t> </w:t>
      </w:r>
      <w:r>
        <w:rPr>
          <w:w w:val="105"/>
        </w:rPr>
        <w:t>근무사항:</w:t>
      </w:r>
      <w:r>
        <w:rPr>
          <w:spacing w:val="75"/>
          <w:w w:val="105"/>
        </w:rPr>
        <w:t> </w:t>
      </w:r>
      <w:r>
        <w:rPr>
          <w:w w:val="105"/>
        </w:rPr>
        <w:t>주</w:t>
      </w:r>
      <w:r>
        <w:rPr>
          <w:spacing w:val="75"/>
          <w:w w:val="105"/>
        </w:rPr>
        <w:t> </w:t>
      </w:r>
      <w:r>
        <w:rPr>
          <w:w w:val="105"/>
        </w:rPr>
        <w:t>40시간</w:t>
      </w:r>
      <w:r>
        <w:rPr>
          <w:spacing w:val="75"/>
          <w:w w:val="105"/>
        </w:rPr>
        <w:t> </w:t>
      </w:r>
      <w:r>
        <w:rPr>
          <w:w w:val="105"/>
        </w:rPr>
        <w:t>근무</w:t>
      </w:r>
    </w:p>
    <w:p>
      <w:pPr>
        <w:pStyle w:val="BodyText"/>
        <w:spacing w:before="63"/>
        <w:ind w:left="824"/>
      </w:pPr>
      <w:r>
        <w:rPr>
          <w:w w:val="115"/>
        </w:rPr>
        <w:t>-</w:t>
      </w:r>
      <w:r>
        <w:rPr>
          <w:spacing w:val="2"/>
          <w:w w:val="115"/>
        </w:rPr>
        <w:t> </w:t>
      </w:r>
      <w:r>
        <w:rPr>
          <w:w w:val="115"/>
        </w:rPr>
        <w:t>사업장별</w:t>
      </w:r>
      <w:r>
        <w:rPr>
          <w:spacing w:val="3"/>
          <w:w w:val="115"/>
        </w:rPr>
        <w:t> </w:t>
      </w:r>
      <w:r>
        <w:rPr>
          <w:w w:val="115"/>
        </w:rPr>
        <w:t>특성에</w:t>
      </w:r>
      <w:r>
        <w:rPr>
          <w:spacing w:val="3"/>
          <w:w w:val="115"/>
        </w:rPr>
        <w:t> </w:t>
      </w:r>
      <w:r>
        <w:rPr>
          <w:w w:val="115"/>
        </w:rPr>
        <w:t>따른</w:t>
      </w:r>
      <w:r>
        <w:rPr>
          <w:spacing w:val="2"/>
          <w:w w:val="115"/>
        </w:rPr>
        <w:t> </w:t>
      </w:r>
      <w:r>
        <w:rPr>
          <w:w w:val="115"/>
        </w:rPr>
        <w:t>근무명령(토ㆍ일요일</w:t>
      </w:r>
      <w:r>
        <w:rPr>
          <w:spacing w:val="-2"/>
          <w:w w:val="115"/>
        </w:rPr>
        <w:t> </w:t>
      </w:r>
      <w:r>
        <w:rPr>
          <w:w w:val="115"/>
        </w:rPr>
        <w:t>포함)에</w:t>
      </w:r>
      <w:r>
        <w:rPr>
          <w:spacing w:val="-1"/>
          <w:w w:val="115"/>
        </w:rPr>
        <w:t> </w:t>
      </w:r>
      <w:r>
        <w:rPr>
          <w:w w:val="115"/>
        </w:rPr>
        <w:t>의거</w:t>
      </w:r>
      <w:r>
        <w:rPr>
          <w:spacing w:val="-1"/>
          <w:w w:val="115"/>
        </w:rPr>
        <w:t> </w:t>
      </w:r>
      <w:r>
        <w:rPr>
          <w:w w:val="115"/>
        </w:rPr>
        <w:t>근무변경</w:t>
      </w:r>
    </w:p>
    <w:p>
      <w:pPr>
        <w:spacing w:before="120"/>
        <w:ind w:left="1071" w:right="0" w:firstLine="0"/>
        <w:jc w:val="left"/>
        <w:rPr>
          <w:sz w:val="24"/>
        </w:rPr>
      </w:pPr>
      <w:r>
        <w:rPr>
          <w:w w:val="110"/>
          <w:sz w:val="24"/>
        </w:rPr>
        <w:t>※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주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40시간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초과에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대하여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연장근로수당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지급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또는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보상휴가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실시</w:t>
      </w:r>
    </w:p>
    <w:p>
      <w:pPr>
        <w:spacing w:after="0"/>
        <w:jc w:val="left"/>
        <w:rPr>
          <w:sz w:val="24"/>
        </w:rPr>
        <w:sectPr>
          <w:headerReference w:type="default" r:id="rId8"/>
          <w:pgSz w:w="11900" w:h="16820"/>
          <w:pgMar w:header="1128" w:footer="0" w:top="1400" w:bottom="280" w:left="840" w:right="620"/>
        </w:sect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7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1074"/>
        <w:gridCol w:w="675"/>
        <w:gridCol w:w="3136"/>
        <w:gridCol w:w="3215"/>
      </w:tblGrid>
      <w:tr>
        <w:trPr>
          <w:trHeight w:val="501" w:hRule="atLeast"/>
        </w:trPr>
        <w:tc>
          <w:tcPr>
            <w:tcW w:w="1180" w:type="dxa"/>
            <w:tcBorders>
              <w:bottom w:val="double" w:sz="4" w:space="0" w:color="000000"/>
              <w:right w:val="dotted" w:sz="2" w:space="0" w:color="000000"/>
            </w:tcBorders>
            <w:shd w:val="clear" w:color="auto" w:fill="F2F2F2"/>
          </w:tcPr>
          <w:p>
            <w:pPr>
              <w:pStyle w:val="TableParagraph"/>
              <w:spacing w:before="64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직종(급)</w:t>
            </w:r>
          </w:p>
        </w:tc>
        <w:tc>
          <w:tcPr>
            <w:tcW w:w="1074" w:type="dxa"/>
            <w:tcBorders>
              <w:left w:val="dotted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F2F2F2"/>
          </w:tcPr>
          <w:p>
            <w:pPr>
              <w:pStyle w:val="TableParagraph"/>
              <w:spacing w:before="64"/>
              <w:ind w:left="64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모집분야</w:t>
            </w:r>
          </w:p>
        </w:tc>
        <w:tc>
          <w:tcPr>
            <w:tcW w:w="675" w:type="dxa"/>
            <w:tcBorders>
              <w:left w:val="dotted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F2F2F2"/>
          </w:tcPr>
          <w:p>
            <w:pPr>
              <w:pStyle w:val="TableParagraph"/>
              <w:spacing w:before="64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인원</w:t>
            </w:r>
          </w:p>
        </w:tc>
        <w:tc>
          <w:tcPr>
            <w:tcW w:w="3136" w:type="dxa"/>
            <w:tcBorders>
              <w:left w:val="dotted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F2F2F2"/>
          </w:tcPr>
          <w:p>
            <w:pPr>
              <w:pStyle w:val="TableParagraph"/>
              <w:spacing w:before="64"/>
              <w:ind w:left="1098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근무기간</w:t>
            </w:r>
          </w:p>
        </w:tc>
        <w:tc>
          <w:tcPr>
            <w:tcW w:w="3215" w:type="dxa"/>
            <w:tcBorders>
              <w:left w:val="dotted" w:sz="2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64"/>
              <w:ind w:left="1138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근무내용</w:t>
            </w:r>
          </w:p>
        </w:tc>
      </w:tr>
      <w:tr>
        <w:trPr>
          <w:trHeight w:val="448" w:hRule="atLeast"/>
        </w:trPr>
        <w:tc>
          <w:tcPr>
            <w:tcW w:w="1180" w:type="dxa"/>
            <w:vMerge w:val="restart"/>
            <w:tcBorders>
              <w:top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조선일보명조"/>
                <w:sz w:val="23"/>
              </w:rPr>
            </w:pPr>
          </w:p>
          <w:p>
            <w:pPr>
              <w:pStyle w:val="TableParagraph"/>
              <w:spacing w:before="1"/>
              <w:ind w:left="248"/>
              <w:rPr>
                <w:sz w:val="24"/>
              </w:rPr>
            </w:pPr>
            <w:r>
              <w:rPr>
                <w:sz w:val="24"/>
              </w:rPr>
              <w:t>기간제</w:t>
            </w:r>
          </w:p>
          <w:p>
            <w:pPr>
              <w:pStyle w:val="TableParagraph"/>
              <w:spacing w:before="3"/>
              <w:ind w:left="195"/>
              <w:rPr>
                <w:sz w:val="22"/>
              </w:rPr>
            </w:pPr>
            <w:r>
              <w:rPr>
                <w:sz w:val="22"/>
              </w:rPr>
              <w:t>(한시적)</w:t>
            </w:r>
          </w:p>
        </w:tc>
        <w:tc>
          <w:tcPr>
            <w:tcW w:w="1074" w:type="dxa"/>
            <w:tcBorders>
              <w:top w:val="double" w:sz="4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26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상호대차</w:t>
            </w:r>
          </w:p>
        </w:tc>
        <w:tc>
          <w:tcPr>
            <w:tcW w:w="675" w:type="dxa"/>
            <w:tcBorders>
              <w:top w:val="double" w:sz="4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26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2명</w:t>
            </w:r>
          </w:p>
        </w:tc>
        <w:tc>
          <w:tcPr>
            <w:tcW w:w="3136" w:type="dxa"/>
            <w:tcBorders>
              <w:top w:val="double" w:sz="4" w:space="0" w:color="000000"/>
              <w:left w:val="dotted" w:sz="2" w:space="0" w:color="000000"/>
            </w:tcBorders>
          </w:tcPr>
          <w:p>
            <w:pPr>
              <w:pStyle w:val="TableParagraph"/>
              <w:spacing w:before="26"/>
              <w:ind w:left="29"/>
              <w:rPr>
                <w:sz w:val="24"/>
              </w:rPr>
            </w:pPr>
            <w:r>
              <w:rPr>
                <w:sz w:val="24"/>
              </w:rPr>
              <w:t>채용일부터~2022.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30.</w:t>
            </w:r>
          </w:p>
        </w:tc>
        <w:tc>
          <w:tcPr>
            <w:tcW w:w="3215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26"/>
              <w:ind w:left="28"/>
              <w:rPr>
                <w:sz w:val="24"/>
              </w:rPr>
            </w:pPr>
            <w:r>
              <w:rPr>
                <w:sz w:val="24"/>
              </w:rPr>
              <w:t>도서관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책이음서비스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</w:tc>
      </w:tr>
      <w:tr>
        <w:trPr>
          <w:trHeight w:val="460" w:hRule="atLeast"/>
        </w:trPr>
        <w:tc>
          <w:tcPr>
            <w:tcW w:w="118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38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환경미화</w:t>
            </w:r>
          </w:p>
        </w:tc>
        <w:tc>
          <w:tcPr>
            <w:tcW w:w="675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38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3136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38"/>
              <w:ind w:left="29"/>
              <w:rPr>
                <w:sz w:val="24"/>
              </w:rPr>
            </w:pPr>
            <w:r>
              <w:rPr>
                <w:sz w:val="24"/>
              </w:rPr>
              <w:t>채용일부터~2022.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30.</w:t>
            </w:r>
          </w:p>
        </w:tc>
        <w:tc>
          <w:tcPr>
            <w:tcW w:w="3215" w:type="dxa"/>
          </w:tcPr>
          <w:p>
            <w:pPr>
              <w:pStyle w:val="TableParagraph"/>
              <w:spacing w:before="38"/>
              <w:ind w:left="28"/>
              <w:rPr>
                <w:sz w:val="24"/>
              </w:rPr>
            </w:pPr>
            <w:r>
              <w:rPr>
                <w:sz w:val="24"/>
              </w:rPr>
              <w:t>도서관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환경미화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</w:tc>
      </w:tr>
      <w:tr>
        <w:trPr>
          <w:trHeight w:val="460" w:hRule="atLeast"/>
        </w:trPr>
        <w:tc>
          <w:tcPr>
            <w:tcW w:w="118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38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675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38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3136" w:type="dxa"/>
            <w:tcBorders>
              <w:left w:val="dotted" w:sz="2" w:space="0" w:color="000000"/>
            </w:tcBorders>
          </w:tcPr>
          <w:p>
            <w:pPr>
              <w:pStyle w:val="TableParagraph"/>
              <w:spacing w:before="38"/>
              <w:ind w:left="29"/>
              <w:rPr>
                <w:sz w:val="24"/>
              </w:rPr>
            </w:pPr>
            <w:r>
              <w:rPr>
                <w:sz w:val="24"/>
              </w:rPr>
              <w:t>채용일부터~2022.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12.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31.</w:t>
            </w:r>
          </w:p>
        </w:tc>
        <w:tc>
          <w:tcPr>
            <w:tcW w:w="3215" w:type="dxa"/>
          </w:tcPr>
          <w:p>
            <w:pPr>
              <w:pStyle w:val="TableParagraph"/>
              <w:spacing w:before="38"/>
              <w:ind w:left="28"/>
              <w:rPr>
                <w:sz w:val="24"/>
              </w:rPr>
            </w:pPr>
            <w:r>
              <w:rPr>
                <w:sz w:val="24"/>
              </w:rPr>
              <w:t>임원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수행업무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등</w:t>
            </w:r>
          </w:p>
        </w:tc>
      </w:tr>
      <w:tr>
        <w:trPr>
          <w:trHeight w:val="558" w:hRule="atLeast"/>
        </w:trPr>
        <w:tc>
          <w:tcPr>
            <w:tcW w:w="118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8"/>
              <w:rPr>
                <w:sz w:val="24"/>
              </w:rPr>
            </w:pPr>
            <w:r>
              <w:rPr>
                <w:sz w:val="24"/>
              </w:rPr>
              <w:t>기간제</w:t>
            </w:r>
          </w:p>
          <w:p>
            <w:pPr>
              <w:pStyle w:val="TableParagraph"/>
              <w:spacing w:line="352" w:lineRule="exact" w:before="4"/>
              <w:ind w:left="236"/>
              <w:rPr>
                <w:sz w:val="22"/>
              </w:rPr>
            </w:pPr>
            <w:r>
              <w:rPr>
                <w:sz w:val="22"/>
              </w:rPr>
              <w:t>(휴직자</w:t>
            </w:r>
          </w:p>
          <w:p>
            <w:pPr>
              <w:pStyle w:val="TableParagraph"/>
              <w:spacing w:line="346" w:lineRule="exact"/>
              <w:ind w:left="132"/>
              <w:rPr>
                <w:sz w:val="22"/>
              </w:rPr>
            </w:pPr>
            <w:r>
              <w:rPr>
                <w:sz w:val="22"/>
              </w:rPr>
              <w:t>대체인력)</w:t>
            </w:r>
          </w:p>
        </w:tc>
        <w:tc>
          <w:tcPr>
            <w:tcW w:w="1074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88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675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88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3136" w:type="dxa"/>
            <w:tcBorders>
              <w:left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before="88"/>
              <w:ind w:left="29"/>
              <w:rPr>
                <w:sz w:val="24"/>
              </w:rPr>
            </w:pPr>
            <w:r>
              <w:rPr>
                <w:sz w:val="24"/>
              </w:rPr>
              <w:t>채용일부터~2022.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30.</w:t>
            </w:r>
          </w:p>
        </w:tc>
        <w:tc>
          <w:tcPr>
            <w:tcW w:w="3215" w:type="dxa"/>
            <w:tcBorders>
              <w:bottom w:val="dotted" w:sz="2" w:space="0" w:color="000000"/>
            </w:tcBorders>
          </w:tcPr>
          <w:p>
            <w:pPr>
              <w:pStyle w:val="TableParagraph"/>
              <w:spacing w:before="88"/>
              <w:ind w:left="28"/>
              <w:rPr>
                <w:sz w:val="24"/>
              </w:rPr>
            </w:pPr>
            <w:r>
              <w:rPr>
                <w:spacing w:val="-9"/>
                <w:sz w:val="24"/>
              </w:rPr>
              <w:t>축제공연팀</w:t>
            </w:r>
            <w:r>
              <w:rPr>
                <w:spacing w:val="-8"/>
                <w:sz w:val="24"/>
              </w:rPr>
              <w:t> 축제행정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관련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8"/>
                <w:sz w:val="24"/>
              </w:rPr>
              <w:t>업무</w:t>
            </w:r>
          </w:p>
        </w:tc>
      </w:tr>
      <w:tr>
        <w:trPr>
          <w:trHeight w:val="555" w:hRule="atLeast"/>
        </w:trPr>
        <w:tc>
          <w:tcPr>
            <w:tcW w:w="118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86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행정</w:t>
            </w:r>
          </w:p>
        </w:tc>
        <w:tc>
          <w:tcPr>
            <w:tcW w:w="675" w:type="dxa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before="86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1명</w:t>
            </w:r>
          </w:p>
        </w:tc>
        <w:tc>
          <w:tcPr>
            <w:tcW w:w="3136" w:type="dxa"/>
            <w:tcBorders>
              <w:top w:val="dotted" w:sz="2" w:space="0" w:color="000000"/>
              <w:left w:val="dotted" w:sz="2" w:space="0" w:color="000000"/>
            </w:tcBorders>
          </w:tcPr>
          <w:p>
            <w:pPr>
              <w:pStyle w:val="TableParagraph"/>
              <w:spacing w:before="86"/>
              <w:ind w:left="29"/>
              <w:rPr>
                <w:sz w:val="24"/>
              </w:rPr>
            </w:pPr>
            <w:r>
              <w:rPr>
                <w:sz w:val="24"/>
              </w:rPr>
              <w:t>채용일부터~2023.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21.</w:t>
            </w:r>
          </w:p>
        </w:tc>
        <w:tc>
          <w:tcPr>
            <w:tcW w:w="3215" w:type="dxa"/>
            <w:tcBorders>
              <w:top w:val="dotted" w:sz="2" w:space="0" w:color="000000"/>
            </w:tcBorders>
          </w:tcPr>
          <w:p>
            <w:pPr>
              <w:pStyle w:val="TableParagraph"/>
              <w:spacing w:before="86"/>
              <w:ind w:left="28"/>
              <w:rPr>
                <w:sz w:val="24"/>
              </w:rPr>
            </w:pPr>
            <w:r>
              <w:rPr>
                <w:spacing w:val="-17"/>
                <w:sz w:val="24"/>
              </w:rPr>
              <w:t>문화정책사업팀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7"/>
                <w:sz w:val="24"/>
              </w:rPr>
              <w:t>중랑아트센터</w:t>
            </w:r>
          </w:p>
        </w:tc>
      </w:tr>
    </w:tbl>
    <w:p>
      <w:pPr>
        <w:pStyle w:val="BodyText"/>
        <w:spacing w:before="3"/>
        <w:rPr>
          <w:sz w:val="7"/>
        </w:rPr>
      </w:pPr>
    </w:p>
    <w:p>
      <w:pPr>
        <w:pStyle w:val="BodyText"/>
        <w:spacing w:line="470" w:lineRule="exact"/>
        <w:ind w:left="544"/>
      </w:pPr>
      <w:r>
        <w:rPr>
          <w:rFonts w:ascii="함초롬바탕" w:hAnsi="함초롬바탕" w:eastAsia="함초롬바탕" w:hint="eastAsia"/>
          <w:b/>
          <w:spacing w:val="31"/>
          <w:w w:val="110"/>
        </w:rPr>
        <w:t>▢ </w:t>
      </w:r>
      <w:r>
        <w:rPr>
          <w:w w:val="110"/>
        </w:rPr>
        <w:t>휴직자</w:t>
      </w:r>
      <w:r>
        <w:rPr>
          <w:spacing w:val="82"/>
          <w:w w:val="110"/>
        </w:rPr>
        <w:t> </w:t>
      </w:r>
      <w:r>
        <w:rPr>
          <w:w w:val="110"/>
        </w:rPr>
        <w:t>대체인력의</w:t>
      </w:r>
      <w:r>
        <w:rPr>
          <w:spacing w:val="82"/>
          <w:w w:val="110"/>
        </w:rPr>
        <w:t> </w:t>
      </w:r>
      <w:r>
        <w:rPr>
          <w:w w:val="110"/>
        </w:rPr>
        <w:t>경우</w:t>
      </w:r>
      <w:r>
        <w:rPr>
          <w:spacing w:val="47"/>
          <w:w w:val="110"/>
        </w:rPr>
        <w:t> 『</w:t>
      </w:r>
      <w:r>
        <w:rPr>
          <w:w w:val="110"/>
        </w:rPr>
        <w:t>공공부문</w:t>
      </w:r>
      <w:r>
        <w:rPr>
          <w:spacing w:val="82"/>
          <w:w w:val="110"/>
        </w:rPr>
        <w:t> </w:t>
      </w:r>
      <w:r>
        <w:rPr>
          <w:w w:val="110"/>
        </w:rPr>
        <w:t>비정규직</w:t>
      </w:r>
      <w:r>
        <w:rPr>
          <w:spacing w:val="82"/>
          <w:w w:val="110"/>
        </w:rPr>
        <w:t> </w:t>
      </w:r>
      <w:r>
        <w:rPr>
          <w:w w:val="110"/>
        </w:rPr>
        <w:t>근로자</w:t>
      </w:r>
      <w:r>
        <w:rPr>
          <w:spacing w:val="82"/>
          <w:w w:val="110"/>
        </w:rPr>
        <w:t> </w:t>
      </w:r>
      <w:r>
        <w:rPr>
          <w:w w:val="110"/>
        </w:rPr>
        <w:t>정규직</w:t>
      </w:r>
      <w:r>
        <w:rPr>
          <w:spacing w:val="81"/>
          <w:w w:val="110"/>
        </w:rPr>
        <w:t> </w:t>
      </w:r>
      <w:r>
        <w:rPr>
          <w:w w:val="110"/>
        </w:rPr>
        <w:t>전환</w:t>
      </w:r>
    </w:p>
    <w:p>
      <w:pPr>
        <w:pStyle w:val="BodyText"/>
        <w:spacing w:before="65"/>
        <w:ind w:left="963"/>
      </w:pPr>
      <w:r>
        <w:rPr>
          <w:w w:val="110"/>
        </w:rPr>
        <w:t>가이드라인</w:t>
      </w:r>
      <w:r>
        <w:rPr>
          <w:spacing w:val="36"/>
          <w:w w:val="110"/>
        </w:rPr>
        <w:t> (</w:t>
      </w:r>
      <w:r>
        <w:rPr>
          <w:w w:val="110"/>
        </w:rPr>
        <w:t>2017.07.20.)』에</w:t>
      </w:r>
      <w:r>
        <w:rPr>
          <w:spacing w:val="74"/>
          <w:w w:val="110"/>
        </w:rPr>
        <w:t> </w:t>
      </w:r>
      <w:r>
        <w:rPr>
          <w:w w:val="110"/>
        </w:rPr>
        <w:t>따라</w:t>
      </w:r>
      <w:r>
        <w:rPr>
          <w:spacing w:val="74"/>
          <w:w w:val="110"/>
        </w:rPr>
        <w:t> </w:t>
      </w:r>
      <w:r>
        <w:rPr>
          <w:w w:val="110"/>
        </w:rPr>
        <w:t>정규직</w:t>
      </w:r>
      <w:r>
        <w:rPr>
          <w:spacing w:val="74"/>
          <w:w w:val="110"/>
        </w:rPr>
        <w:t> </w:t>
      </w:r>
      <w:r>
        <w:rPr>
          <w:w w:val="110"/>
        </w:rPr>
        <w:t>전환</w:t>
      </w:r>
      <w:r>
        <w:rPr>
          <w:spacing w:val="74"/>
          <w:w w:val="110"/>
        </w:rPr>
        <w:t> </w:t>
      </w:r>
      <w:r>
        <w:rPr>
          <w:w w:val="110"/>
        </w:rPr>
        <w:t>대상이</w:t>
      </w:r>
      <w:r>
        <w:rPr>
          <w:spacing w:val="74"/>
          <w:w w:val="110"/>
        </w:rPr>
        <w:t> </w:t>
      </w:r>
      <w:r>
        <w:rPr>
          <w:w w:val="110"/>
        </w:rPr>
        <w:t>아님</w:t>
      </w:r>
    </w:p>
    <w:p>
      <w:pPr>
        <w:pStyle w:val="BodyText"/>
        <w:spacing w:line="271" w:lineRule="auto" w:before="32"/>
        <w:ind w:left="963" w:right="337" w:hanging="420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54"/>
          <w:w w:val="110"/>
        </w:rPr>
        <w:t> </w:t>
      </w:r>
      <w:r>
        <w:rPr>
          <w:w w:val="110"/>
        </w:rPr>
        <w:t>또한,</w:t>
      </w:r>
      <w:r>
        <w:rPr>
          <w:spacing w:val="54"/>
          <w:w w:val="110"/>
        </w:rPr>
        <w:t> </w:t>
      </w:r>
      <w:r>
        <w:rPr>
          <w:w w:val="110"/>
        </w:rPr>
        <w:t>휴직자</w:t>
      </w:r>
      <w:r>
        <w:rPr>
          <w:spacing w:val="55"/>
          <w:w w:val="110"/>
        </w:rPr>
        <w:t> </w:t>
      </w:r>
      <w:r>
        <w:rPr>
          <w:w w:val="110"/>
        </w:rPr>
        <w:t>복직</w:t>
      </w:r>
      <w:r>
        <w:rPr>
          <w:spacing w:val="54"/>
          <w:w w:val="110"/>
        </w:rPr>
        <w:t> </w:t>
      </w:r>
      <w:r>
        <w:rPr>
          <w:w w:val="110"/>
        </w:rPr>
        <w:t>시기에</w:t>
      </w:r>
      <w:r>
        <w:rPr>
          <w:spacing w:val="55"/>
          <w:w w:val="110"/>
        </w:rPr>
        <w:t> </w:t>
      </w:r>
      <w:r>
        <w:rPr>
          <w:w w:val="110"/>
        </w:rPr>
        <w:t>따라</w:t>
      </w:r>
      <w:r>
        <w:rPr>
          <w:spacing w:val="52"/>
          <w:w w:val="110"/>
        </w:rPr>
        <w:t> </w:t>
      </w:r>
      <w:r>
        <w:rPr>
          <w:w w:val="110"/>
        </w:rPr>
        <w:t>근로계약</w:t>
      </w:r>
      <w:r>
        <w:rPr>
          <w:spacing w:val="54"/>
          <w:w w:val="110"/>
        </w:rPr>
        <w:t> </w:t>
      </w:r>
      <w:r>
        <w:rPr>
          <w:w w:val="110"/>
        </w:rPr>
        <w:t>연장</w:t>
      </w:r>
      <w:r>
        <w:rPr>
          <w:spacing w:val="55"/>
          <w:w w:val="110"/>
        </w:rPr>
        <w:t> </w:t>
      </w:r>
      <w:r>
        <w:rPr>
          <w:w w:val="110"/>
        </w:rPr>
        <w:t>및</w:t>
      </w:r>
      <w:r>
        <w:rPr>
          <w:spacing w:val="54"/>
          <w:w w:val="110"/>
        </w:rPr>
        <w:t> </w:t>
      </w:r>
      <w:r>
        <w:rPr>
          <w:w w:val="110"/>
        </w:rPr>
        <w:t>근로계약</w:t>
      </w:r>
      <w:r>
        <w:rPr>
          <w:spacing w:val="53"/>
          <w:w w:val="110"/>
        </w:rPr>
        <w:t> </w:t>
      </w:r>
      <w:r>
        <w:rPr>
          <w:w w:val="110"/>
        </w:rPr>
        <w:t>기간</w:t>
      </w:r>
      <w:r>
        <w:rPr>
          <w:spacing w:val="52"/>
          <w:w w:val="110"/>
        </w:rPr>
        <w:t> </w:t>
      </w:r>
      <w:r>
        <w:rPr>
          <w:w w:val="110"/>
        </w:rPr>
        <w:t>만료</w:t>
      </w:r>
      <w:r>
        <w:rPr>
          <w:spacing w:val="-89"/>
          <w:w w:val="110"/>
        </w:rPr>
        <w:t> </w:t>
      </w:r>
      <w:r>
        <w:rPr>
          <w:w w:val="110"/>
        </w:rPr>
        <w:t>전이라도</w:t>
      </w:r>
      <w:r>
        <w:rPr>
          <w:spacing w:val="48"/>
          <w:w w:val="110"/>
        </w:rPr>
        <w:t> </w:t>
      </w:r>
      <w:r>
        <w:rPr>
          <w:w w:val="110"/>
        </w:rPr>
        <w:t>근로계약이</w:t>
      </w:r>
      <w:r>
        <w:rPr>
          <w:spacing w:val="49"/>
          <w:w w:val="110"/>
        </w:rPr>
        <w:t> </w:t>
      </w:r>
      <w:r>
        <w:rPr>
          <w:w w:val="110"/>
        </w:rPr>
        <w:t>종료(해지)</w:t>
      </w:r>
      <w:r>
        <w:rPr>
          <w:spacing w:val="47"/>
          <w:w w:val="110"/>
        </w:rPr>
        <w:t> </w:t>
      </w:r>
      <w:r>
        <w:rPr>
          <w:w w:val="110"/>
        </w:rPr>
        <w:t>될</w:t>
      </w:r>
      <w:r>
        <w:rPr>
          <w:spacing w:val="49"/>
          <w:w w:val="110"/>
        </w:rPr>
        <w:t> </w:t>
      </w:r>
      <w:r>
        <w:rPr>
          <w:w w:val="110"/>
        </w:rPr>
        <w:t>수</w:t>
      </w:r>
      <w:r>
        <w:rPr>
          <w:spacing w:val="49"/>
          <w:w w:val="110"/>
        </w:rPr>
        <w:t> </w:t>
      </w:r>
      <w:r>
        <w:rPr>
          <w:w w:val="110"/>
        </w:rPr>
        <w:t>있음</w:t>
      </w:r>
    </w:p>
    <w:p>
      <w:pPr>
        <w:pStyle w:val="Heading4"/>
        <w:numPr>
          <w:ilvl w:val="0"/>
          <w:numId w:val="1"/>
        </w:numPr>
        <w:tabs>
          <w:tab w:pos="650" w:val="left" w:leader="none"/>
        </w:tabs>
        <w:spacing w:line="484" w:lineRule="exact" w:before="167" w:after="0"/>
        <w:ind w:left="649" w:right="0" w:hanging="387"/>
        <w:jc w:val="left"/>
      </w:pPr>
      <w:r>
        <w:rPr>
          <w:w w:val="105"/>
        </w:rPr>
        <w:t>응시서류</w:t>
      </w:r>
      <w:r>
        <w:rPr>
          <w:spacing w:val="38"/>
          <w:w w:val="105"/>
        </w:rPr>
        <w:t> </w:t>
      </w:r>
      <w:r>
        <w:rPr>
          <w:w w:val="105"/>
        </w:rPr>
        <w:t>접수</w:t>
      </w:r>
      <w:r>
        <w:rPr>
          <w:spacing w:val="38"/>
          <w:w w:val="105"/>
        </w:rPr>
        <w:t> </w:t>
      </w:r>
      <w:r>
        <w:rPr>
          <w:w w:val="105"/>
        </w:rPr>
        <w:t>및</w:t>
      </w:r>
      <w:r>
        <w:rPr>
          <w:spacing w:val="38"/>
          <w:w w:val="105"/>
        </w:rPr>
        <w:t> </w:t>
      </w:r>
      <w:r>
        <w:rPr>
          <w:w w:val="105"/>
        </w:rPr>
        <w:t>일정</w:t>
      </w:r>
    </w:p>
    <w:p>
      <w:pPr>
        <w:pStyle w:val="BodyText"/>
        <w:spacing w:line="475" w:lineRule="exact"/>
        <w:ind w:left="544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25"/>
          <w:w w:val="110"/>
        </w:rPr>
        <w:t> </w:t>
      </w:r>
      <w:r>
        <w:rPr>
          <w:w w:val="110"/>
        </w:rPr>
        <w:t>접수방법:</w:t>
      </w:r>
      <w:r>
        <w:rPr>
          <w:spacing w:val="25"/>
          <w:w w:val="110"/>
        </w:rPr>
        <w:t> </w:t>
      </w:r>
      <w:r>
        <w:rPr>
          <w:w w:val="110"/>
        </w:rPr>
        <w:t>이메일</w:t>
      </w:r>
      <w:r>
        <w:rPr>
          <w:spacing w:val="26"/>
          <w:w w:val="110"/>
        </w:rPr>
        <w:t> </w:t>
      </w:r>
      <w:r>
        <w:rPr>
          <w:w w:val="110"/>
        </w:rPr>
        <w:t>접수[</w:t>
      </w:r>
      <w:hyperlink r:id="rId10">
        <w:r>
          <w:rPr>
            <w:w w:val="110"/>
          </w:rPr>
          <w:t>recruit@jnfac.or.kr</w:t>
        </w:r>
      </w:hyperlink>
      <w:r>
        <w:rPr>
          <w:w w:val="110"/>
        </w:rPr>
        <w:t>]</w:t>
      </w:r>
    </w:p>
    <w:p>
      <w:pPr>
        <w:pStyle w:val="BodyText"/>
        <w:spacing w:line="476" w:lineRule="exact"/>
        <w:ind w:left="544"/>
      </w:pPr>
      <w:r>
        <w:rPr>
          <w:rFonts w:ascii="함초롬바탕" w:hAnsi="함초롬바탕" w:eastAsia="함초롬바탕" w:hint="eastAsia"/>
          <w:b/>
          <w:w w:val="125"/>
        </w:rPr>
        <w:t>▢</w:t>
      </w:r>
      <w:r>
        <w:rPr>
          <w:rFonts w:ascii="함초롬바탕" w:hAnsi="함초롬바탕" w:eastAsia="함초롬바탕" w:hint="eastAsia"/>
          <w:b/>
          <w:spacing w:val="-12"/>
          <w:w w:val="125"/>
        </w:rPr>
        <w:t> </w:t>
      </w:r>
      <w:r>
        <w:rPr>
          <w:w w:val="125"/>
        </w:rPr>
        <w:t>접수기한:</w:t>
      </w:r>
      <w:r>
        <w:rPr>
          <w:spacing w:val="-11"/>
          <w:w w:val="125"/>
        </w:rPr>
        <w:t> </w:t>
      </w:r>
      <w:r>
        <w:rPr>
          <w:w w:val="125"/>
        </w:rPr>
        <w:t>2022.</w:t>
      </w:r>
      <w:r>
        <w:rPr>
          <w:spacing w:val="-15"/>
          <w:w w:val="125"/>
        </w:rPr>
        <w:t> </w:t>
      </w:r>
      <w:r>
        <w:rPr>
          <w:w w:val="125"/>
        </w:rPr>
        <w:t>1.</w:t>
      </w:r>
      <w:r>
        <w:rPr>
          <w:spacing w:val="-15"/>
          <w:w w:val="125"/>
        </w:rPr>
        <w:t> </w:t>
      </w:r>
      <w:r>
        <w:rPr>
          <w:w w:val="125"/>
        </w:rPr>
        <w:t>3.(월)</w:t>
      </w:r>
      <w:r>
        <w:rPr>
          <w:spacing w:val="-15"/>
          <w:w w:val="125"/>
        </w:rPr>
        <w:t> </w:t>
      </w:r>
      <w:r>
        <w:rPr>
          <w:w w:val="125"/>
        </w:rPr>
        <w:t>~</w:t>
      </w:r>
      <w:r>
        <w:rPr>
          <w:spacing w:val="-16"/>
          <w:w w:val="125"/>
        </w:rPr>
        <w:t> </w:t>
      </w:r>
      <w:r>
        <w:rPr>
          <w:w w:val="125"/>
        </w:rPr>
        <w:t>1.</w:t>
      </w:r>
      <w:r>
        <w:rPr>
          <w:spacing w:val="-13"/>
          <w:w w:val="125"/>
        </w:rPr>
        <w:t> </w:t>
      </w:r>
      <w:r>
        <w:rPr>
          <w:w w:val="125"/>
        </w:rPr>
        <w:t>9.(일)</w:t>
      </w:r>
    </w:p>
    <w:p>
      <w:pPr>
        <w:spacing w:line="485" w:lineRule="exact" w:before="0"/>
        <w:ind w:left="544" w:right="0" w:firstLine="0"/>
        <w:jc w:val="left"/>
        <w:rPr>
          <w:sz w:val="28"/>
        </w:rPr>
      </w:pPr>
      <w:r>
        <w:rPr>
          <w:rFonts w:ascii="함초롬바탕" w:hAnsi="함초롬바탕" w:eastAsia="함초롬바탕" w:hint="eastAsia"/>
          <w:b/>
          <w:w w:val="110"/>
          <w:sz w:val="28"/>
        </w:rPr>
        <w:t>▢</w:t>
      </w:r>
      <w:r>
        <w:rPr>
          <w:rFonts w:ascii="함초롬바탕" w:hAnsi="함초롬바탕" w:eastAsia="함초롬바탕" w:hint="eastAsia"/>
          <w:b/>
          <w:spacing w:val="39"/>
          <w:w w:val="110"/>
          <w:sz w:val="28"/>
        </w:rPr>
        <w:t> </w:t>
      </w:r>
      <w:r>
        <w:rPr>
          <w:w w:val="110"/>
          <w:sz w:val="28"/>
        </w:rPr>
        <w:t>전형별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일정</w:t>
      </w:r>
    </w:p>
    <w:tbl>
      <w:tblPr>
        <w:tblW w:w="0" w:type="auto"/>
        <w:jc w:val="left"/>
        <w:tblInd w:w="8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4106"/>
        <w:gridCol w:w="2578"/>
      </w:tblGrid>
      <w:tr>
        <w:trPr>
          <w:trHeight w:val="441" w:hRule="atLeast"/>
        </w:trPr>
        <w:tc>
          <w:tcPr>
            <w:tcW w:w="2437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tabs>
                <w:tab w:pos="486" w:val="left" w:leader="none"/>
              </w:tabs>
              <w:spacing w:before="3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전</w:t>
              <w:tab/>
              <w:t>형</w:t>
            </w:r>
          </w:p>
        </w:tc>
        <w:tc>
          <w:tcPr>
            <w:tcW w:w="410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tabs>
                <w:tab w:pos="487" w:val="left" w:leader="none"/>
              </w:tabs>
              <w:spacing w:before="3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일</w:t>
              <w:tab/>
              <w:t>정</w:t>
            </w:r>
          </w:p>
        </w:tc>
        <w:tc>
          <w:tcPr>
            <w:tcW w:w="2578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D5D5D5"/>
          </w:tcPr>
          <w:p>
            <w:pPr>
              <w:pStyle w:val="TableParagraph"/>
              <w:tabs>
                <w:tab w:pos="491" w:val="left" w:leader="none"/>
              </w:tabs>
              <w:spacing w:before="3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비</w:t>
              <w:tab/>
              <w:t>고</w:t>
            </w:r>
          </w:p>
        </w:tc>
      </w:tr>
      <w:tr>
        <w:trPr>
          <w:trHeight w:val="381" w:hRule="atLeast"/>
        </w:trPr>
        <w:tc>
          <w:tcPr>
            <w:tcW w:w="24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20"/>
                <w:sz w:val="24"/>
              </w:rPr>
              <w:t>채용(공고)</w:t>
            </w:r>
          </w:p>
        </w:tc>
        <w:tc>
          <w:tcPr>
            <w:tcW w:w="4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47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spacing w:val="-14"/>
                <w:w w:val="125"/>
                <w:sz w:val="24"/>
              </w:rPr>
              <w:t>12.</w:t>
            </w:r>
            <w:r>
              <w:rPr>
                <w:rFonts w:ascii="조선일보명조" w:eastAsia="조선일보명조" w:hint="eastAsia"/>
                <w:spacing w:val="5"/>
                <w:w w:val="125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14"/>
                <w:w w:val="125"/>
                <w:sz w:val="24"/>
              </w:rPr>
              <w:t>29.(수)</w:t>
            </w:r>
            <w:r>
              <w:rPr>
                <w:rFonts w:ascii="조선일보명조" w:eastAsia="조선일보명조" w:hint="eastAsia"/>
                <w:spacing w:val="-4"/>
                <w:w w:val="125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14"/>
                <w:w w:val="125"/>
                <w:sz w:val="24"/>
              </w:rPr>
              <w:t>~</w:t>
            </w:r>
            <w:r>
              <w:rPr>
                <w:rFonts w:ascii="조선일보명조" w:eastAsia="조선일보명조" w:hint="eastAsia"/>
                <w:spacing w:val="-12"/>
                <w:w w:val="125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14"/>
                <w:w w:val="125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5"/>
                <w:w w:val="125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14"/>
                <w:w w:val="125"/>
                <w:sz w:val="24"/>
              </w:rPr>
              <w:t>9.(일)</w:t>
            </w:r>
          </w:p>
        </w:tc>
        <w:tc>
          <w:tcPr>
            <w:tcW w:w="2578" w:type="dxa"/>
            <w:vMerge w:val="restart"/>
            <w:tcBorders>
              <w:top w:val="doub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rPr>
                <w:rFonts w:ascii="조선일보명조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조선일보명조"/>
                <w:sz w:val="33"/>
              </w:rPr>
            </w:pPr>
          </w:p>
          <w:p>
            <w:pPr>
              <w:pStyle w:val="TableParagraph"/>
              <w:spacing w:line="316" w:lineRule="auto"/>
              <w:ind w:left="44" w:right="13" w:hanging="20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spacing w:val="-3"/>
                <w:w w:val="115"/>
                <w:sz w:val="24"/>
              </w:rPr>
              <w:t>홈페이지(재단, </w:t>
            </w:r>
            <w:r>
              <w:rPr>
                <w:rFonts w:ascii="조선일보명조" w:eastAsia="조선일보명조" w:hint="eastAsia"/>
                <w:spacing w:val="-2"/>
                <w:w w:val="115"/>
                <w:sz w:val="24"/>
              </w:rPr>
              <w:t>구청),</w:t>
            </w:r>
            <w:r>
              <w:rPr>
                <w:rFonts w:ascii="조선일보명조" w:eastAsia="조선일보명조" w:hint="eastAsia"/>
                <w:spacing w:val="-1"/>
                <w:w w:val="115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21"/>
                <w:w w:val="110"/>
                <w:sz w:val="24"/>
              </w:rPr>
              <w:t>클린아이잡플러스(정보공</w:t>
            </w:r>
            <w:r>
              <w:rPr>
                <w:rFonts w:ascii="조선일보명조" w:eastAsia="조선일보명조" w:hint="eastAsia"/>
                <w:spacing w:val="-77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개시스템)</w:t>
            </w:r>
            <w:r>
              <w:rPr>
                <w:rFonts w:ascii="조선일보명조" w:eastAsia="조선일보명조" w:hint="eastAsia"/>
                <w:spacing w:val="-4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4"/>
              </w:rPr>
              <w:t>등</w:t>
            </w:r>
          </w:p>
        </w:tc>
      </w:tr>
      <w:tr>
        <w:trPr>
          <w:trHeight w:val="379" w:hRule="atLeast"/>
        </w:trPr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1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원서접수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47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spacing w:val="-1"/>
                <w:w w:val="130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-20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1"/>
                <w:w w:val="130"/>
                <w:sz w:val="24"/>
              </w:rPr>
              <w:t>3.(월)</w:t>
            </w:r>
            <w:r>
              <w:rPr>
                <w:rFonts w:ascii="조선일보명조" w:eastAsia="조선일보명조" w:hint="eastAsia"/>
                <w:spacing w:val="-21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~</w:t>
            </w:r>
            <w:r>
              <w:rPr>
                <w:rFonts w:ascii="조선일보명조" w:eastAsia="조선일보명조" w:hint="eastAsia"/>
                <w:spacing w:val="-22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-18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9.(일)</w:t>
            </w:r>
          </w:p>
        </w:tc>
        <w:tc>
          <w:tcPr>
            <w:tcW w:w="257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4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spacing w:val="-6"/>
                <w:w w:val="110"/>
                <w:sz w:val="24"/>
              </w:rPr>
              <w:t>서류전형합격자</w:t>
            </w:r>
            <w:r>
              <w:rPr>
                <w:rFonts w:ascii="조선일보명조" w:eastAsia="조선일보명조" w:hint="eastAsia"/>
                <w:spacing w:val="-13"/>
                <w:w w:val="110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5"/>
                <w:w w:val="110"/>
                <w:sz w:val="24"/>
              </w:rPr>
              <w:t>발표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4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30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-10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13.(목)</w:t>
            </w:r>
          </w:p>
        </w:tc>
        <w:tc>
          <w:tcPr>
            <w:tcW w:w="257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9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인적성검사(온라인)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54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30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-15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14.(금)~1.</w:t>
            </w:r>
            <w:r>
              <w:rPr>
                <w:rFonts w:ascii="조선일보명조" w:eastAsia="조선일보명조" w:hint="eastAsia"/>
                <w:spacing w:val="-15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16.(일)</w:t>
            </w:r>
          </w:p>
        </w:tc>
        <w:tc>
          <w:tcPr>
            <w:tcW w:w="257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21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spacing w:val="-5"/>
                <w:w w:val="105"/>
                <w:sz w:val="24"/>
              </w:rPr>
              <w:t>인적성검사</w:t>
            </w:r>
            <w:r>
              <w:rPr>
                <w:rFonts w:ascii="조선일보명조" w:eastAsia="조선일보명조" w:hint="eastAsia"/>
                <w:spacing w:val="-13"/>
                <w:w w:val="105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4"/>
                <w:w w:val="105"/>
                <w:sz w:val="24"/>
              </w:rPr>
              <w:t>합격자</w:t>
            </w:r>
            <w:r>
              <w:rPr>
                <w:rFonts w:ascii="조선일보명조" w:eastAsia="조선일보명조" w:hint="eastAsia"/>
                <w:spacing w:val="-12"/>
                <w:w w:val="105"/>
                <w:sz w:val="24"/>
              </w:rPr>
              <w:t> </w:t>
            </w:r>
            <w:r>
              <w:rPr>
                <w:rFonts w:ascii="조선일보명조" w:eastAsia="조선일보명조" w:hint="eastAsia"/>
                <w:spacing w:val="-4"/>
                <w:w w:val="105"/>
                <w:sz w:val="24"/>
              </w:rPr>
              <w:t>발표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4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30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-10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17.(월)</w:t>
            </w:r>
          </w:p>
        </w:tc>
        <w:tc>
          <w:tcPr>
            <w:tcW w:w="257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31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0"/>
                <w:sz w:val="24"/>
              </w:rPr>
              <w:t>면접시험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4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30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-10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19.(수)</w:t>
            </w:r>
          </w:p>
        </w:tc>
        <w:tc>
          <w:tcPr>
            <w:tcW w:w="257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34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20"/>
                <w:sz w:val="24"/>
              </w:rPr>
              <w:t>최종합격자(공고)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54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30"/>
                <w:sz w:val="24"/>
              </w:rPr>
              <w:t>1.</w:t>
            </w:r>
            <w:r>
              <w:rPr>
                <w:rFonts w:ascii="조선일보명조" w:eastAsia="조선일보명조" w:hint="eastAsia"/>
                <w:spacing w:val="-10"/>
                <w:w w:val="130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30"/>
                <w:sz w:val="24"/>
              </w:rPr>
              <w:t>24.(월)</w:t>
            </w:r>
          </w:p>
        </w:tc>
        <w:tc>
          <w:tcPr>
            <w:tcW w:w="257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24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21"/>
              <w:jc w:val="center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20"/>
                <w:sz w:val="24"/>
              </w:rPr>
              <w:t>임용일(예정)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47"/>
              <w:rPr>
                <w:rFonts w:ascii="조선일보명조" w:eastAsia="조선일보명조" w:hint="eastAsia"/>
                <w:sz w:val="24"/>
              </w:rPr>
            </w:pPr>
            <w:r>
              <w:rPr>
                <w:rFonts w:ascii="조선일보명조" w:eastAsia="조선일보명조" w:hint="eastAsia"/>
                <w:w w:val="115"/>
                <w:sz w:val="24"/>
              </w:rPr>
              <w:t>2.</w:t>
            </w:r>
            <w:r>
              <w:rPr>
                <w:rFonts w:ascii="조선일보명조" w:eastAsia="조선일보명조" w:hint="eastAsia"/>
                <w:spacing w:val="-5"/>
                <w:w w:val="115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4"/>
              </w:rPr>
              <w:t>3.(목)/문화정책</w:t>
            </w:r>
            <w:r>
              <w:rPr>
                <w:rFonts w:ascii="조선일보명조" w:eastAsia="조선일보명조" w:hint="eastAsia"/>
                <w:spacing w:val="-12"/>
                <w:w w:val="115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4"/>
              </w:rPr>
              <w:t>행정:</w:t>
            </w:r>
            <w:r>
              <w:rPr>
                <w:rFonts w:ascii="조선일보명조" w:eastAsia="조선일보명조" w:hint="eastAsia"/>
                <w:spacing w:val="-6"/>
                <w:w w:val="115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4"/>
              </w:rPr>
              <w:t>2.</w:t>
            </w:r>
            <w:r>
              <w:rPr>
                <w:rFonts w:ascii="조선일보명조" w:eastAsia="조선일보명조" w:hint="eastAsia"/>
                <w:spacing w:val="-5"/>
                <w:w w:val="115"/>
                <w:sz w:val="24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4"/>
              </w:rPr>
              <w:t>22.(화)</w:t>
            </w:r>
          </w:p>
        </w:tc>
        <w:tc>
          <w:tcPr>
            <w:tcW w:w="257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33"/>
        <w:ind w:left="834" w:right="0" w:firstLine="0"/>
        <w:jc w:val="left"/>
        <w:rPr>
          <w:sz w:val="24"/>
        </w:rPr>
      </w:pPr>
      <w:r>
        <w:rPr>
          <w:w w:val="110"/>
          <w:sz w:val="24"/>
        </w:rPr>
        <w:t>※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발표일은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사정에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따라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변경될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수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있으며,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변경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시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유선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또는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홈페이지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공고</w:t>
      </w:r>
    </w:p>
    <w:p>
      <w:pPr>
        <w:pStyle w:val="BodyText"/>
        <w:spacing w:before="11"/>
        <w:rPr>
          <w:sz w:val="17"/>
        </w:rPr>
      </w:pPr>
    </w:p>
    <w:p>
      <w:pPr>
        <w:pStyle w:val="Heading4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0" w:hanging="387"/>
        <w:jc w:val="left"/>
      </w:pPr>
      <w:r>
        <w:rPr>
          <w:w w:val="105"/>
        </w:rPr>
        <w:t>응시자</w:t>
      </w:r>
      <w:r>
        <w:rPr>
          <w:spacing w:val="28"/>
          <w:w w:val="105"/>
        </w:rPr>
        <w:t> </w:t>
      </w:r>
      <w:r>
        <w:rPr>
          <w:w w:val="105"/>
        </w:rPr>
        <w:t>제출서류</w:t>
      </w:r>
    </w:p>
    <w:p>
      <w:pPr>
        <w:pStyle w:val="BodyText"/>
        <w:spacing w:before="14" w:after="1"/>
        <w:rPr>
          <w:rFonts w:ascii="함초롬바탕"/>
          <w:b/>
          <w:sz w:val="8"/>
        </w:rPr>
      </w:pPr>
    </w:p>
    <w:tbl>
      <w:tblPr>
        <w:tblW w:w="0" w:type="auto"/>
        <w:jc w:val="left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4"/>
        <w:gridCol w:w="5795"/>
        <w:gridCol w:w="2343"/>
      </w:tblGrid>
      <w:tr>
        <w:trPr>
          <w:trHeight w:val="491" w:hRule="atLeast"/>
        </w:trPr>
        <w:tc>
          <w:tcPr>
            <w:tcW w:w="149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864" w:val="left" w:leader="none"/>
              </w:tabs>
              <w:spacing w:before="54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구</w:t>
              <w:tab/>
              <w:t>분</w:t>
            </w:r>
          </w:p>
        </w:tc>
        <w:tc>
          <w:tcPr>
            <w:tcW w:w="579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4"/>
              <w:ind w:left="2253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제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출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서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류</w:t>
            </w:r>
          </w:p>
        </w:tc>
        <w:tc>
          <w:tcPr>
            <w:tcW w:w="234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406" w:val="left" w:leader="none"/>
              </w:tabs>
              <w:spacing w:before="54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비</w:t>
              <w:tab/>
              <w:t>고</w:t>
            </w:r>
          </w:p>
        </w:tc>
      </w:tr>
      <w:tr>
        <w:trPr>
          <w:trHeight w:val="1117" w:hRule="atLeast"/>
        </w:trPr>
        <w:tc>
          <w:tcPr>
            <w:tcW w:w="149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03" w:val="left" w:leader="none"/>
              </w:tabs>
              <w:spacing w:line="242" w:lineRule="auto" w:before="217"/>
              <w:ind w:left="223" w:right="199"/>
              <w:rPr>
                <w:rFonts w:ascii="바탕" w:eastAsia="바탕" w:hint="eastAsia"/>
                <w:sz w:val="26"/>
              </w:rPr>
            </w:pPr>
            <w:r>
              <w:rPr>
                <w:rFonts w:ascii="바탕" w:eastAsia="바탕" w:hint="eastAsia"/>
                <w:sz w:val="26"/>
              </w:rPr>
              <w:t>응시원서</w:t>
            </w:r>
            <w:r>
              <w:rPr>
                <w:rFonts w:ascii="바탕" w:eastAsia="바탕" w:hint="eastAsia"/>
                <w:spacing w:val="-84"/>
                <w:sz w:val="26"/>
              </w:rPr>
              <w:t> </w:t>
            </w:r>
            <w:r>
              <w:rPr>
                <w:rFonts w:ascii="바탕" w:eastAsia="바탕" w:hint="eastAsia"/>
                <w:sz w:val="26"/>
              </w:rPr>
              <w:t>접</w:t>
              <w:tab/>
              <w:t>수</w:t>
            </w:r>
          </w:p>
        </w:tc>
        <w:tc>
          <w:tcPr>
            <w:tcW w:w="5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09"/>
              <w:rPr>
                <w:rFonts w:ascii="바탕" w:eastAsia="바탕" w:hint="eastAsia"/>
                <w:b/>
                <w:sz w:val="24"/>
              </w:rPr>
            </w:pPr>
            <w:r>
              <w:rPr>
                <w:rFonts w:ascii="바탕" w:eastAsia="바탕" w:hint="eastAsia"/>
                <w:b/>
                <w:sz w:val="24"/>
              </w:rPr>
              <w:t>[공통사항]</w:t>
            </w:r>
          </w:p>
          <w:p>
            <w:pPr>
              <w:pStyle w:val="TableParagraph"/>
              <w:spacing w:before="28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입사지원서</w:t>
            </w:r>
            <w:r>
              <w:rPr>
                <w:rFonts w:asci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1부</w:t>
            </w:r>
          </w:p>
          <w:p>
            <w:pPr>
              <w:pStyle w:val="TableParagraph"/>
              <w:spacing w:before="4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자기소개서</w:t>
            </w:r>
            <w:r>
              <w:rPr>
                <w:rFonts w:asci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1부</w:t>
            </w:r>
          </w:p>
        </w:tc>
        <w:tc>
          <w:tcPr>
            <w:tcW w:w="23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78" w:val="left" w:leader="none"/>
              </w:tabs>
              <w:spacing w:line="299" w:lineRule="exact" w:before="0" w:after="0"/>
              <w:ind w:left="377" w:right="0" w:hanging="281"/>
              <w:jc w:val="left"/>
              <w:rPr>
                <w:rFonts w:ascii="바탕" w:hAnsi="바탕" w:eastAsia="바탕" w:hint="eastAsia"/>
                <w:sz w:val="24"/>
              </w:rPr>
            </w:pPr>
            <w:r>
              <w:rPr>
                <w:rFonts w:ascii="바탕" w:hAnsi="바탕" w:eastAsia="바탕" w:hint="eastAsia"/>
                <w:spacing w:val="-40"/>
                <w:sz w:val="24"/>
              </w:rPr>
              <w:t>첨부서류 제출방법</w:t>
            </w:r>
          </w:p>
          <w:p>
            <w:pPr>
              <w:pStyle w:val="TableParagraph"/>
              <w:spacing w:line="360" w:lineRule="atLeast" w:before="79"/>
              <w:ind w:left="97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z w:val="24"/>
              </w:rPr>
              <w:t>모든</w:t>
            </w:r>
            <w:r>
              <w:rPr>
                <w:rFonts w:ascii="바탕" w:eastAsia="바탕" w:hint="eastAsia"/>
                <w:spacing w:val="1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첨부서류는</w:t>
            </w:r>
            <w:r>
              <w:rPr>
                <w:rFonts w:ascii="바탕" w:eastAsia="바탕" w:hint="eastAsia"/>
                <w:spacing w:val="1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스캔하여</w:t>
            </w:r>
            <w:r>
              <w:rPr>
                <w:rFonts w:ascii="바탕" w:eastAsia="바탕" w:hint="eastAsia"/>
                <w:spacing w:val="1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1개의</w:t>
            </w:r>
            <w:r>
              <w:rPr>
                <w:rFonts w:ascii="바탕" w:eastAsia="바탕" w:hint="eastAsia"/>
                <w:spacing w:val="11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pdf</w:t>
            </w:r>
          </w:p>
        </w:tc>
      </w:tr>
    </w:tbl>
    <w:p>
      <w:pPr>
        <w:spacing w:after="0" w:line="360" w:lineRule="atLeast"/>
        <w:rPr>
          <w:rFonts w:ascii="바탕" w:eastAsia="바탕" w:hint="eastAsia"/>
          <w:sz w:val="24"/>
        </w:rPr>
        <w:sectPr>
          <w:headerReference w:type="default" r:id="rId9"/>
          <w:pgSz w:w="11900" w:h="16820"/>
          <w:pgMar w:header="1128" w:footer="0" w:top="1400" w:bottom="280" w:left="840" w:right="620"/>
        </w:sectPr>
      </w:pPr>
    </w:p>
    <w:tbl>
      <w:tblPr>
        <w:tblW w:w="0" w:type="auto"/>
        <w:jc w:val="left"/>
        <w:tblInd w:w="4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4"/>
        <w:gridCol w:w="391"/>
        <w:gridCol w:w="5404"/>
        <w:gridCol w:w="2344"/>
      </w:tblGrid>
      <w:tr>
        <w:trPr>
          <w:trHeight w:val="761" w:hRule="atLeast"/>
        </w:trPr>
        <w:tc>
          <w:tcPr>
            <w:tcW w:w="1494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41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개인정보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제공</w:t>
            </w:r>
            <w:r>
              <w:rPr>
                <w:rFonts w:asci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및</w:t>
            </w:r>
            <w:r>
              <w:rPr>
                <w:rFonts w:asci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활용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동의서</w:t>
            </w:r>
            <w:r>
              <w:rPr>
                <w:rFonts w:asci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1부</w:t>
            </w:r>
          </w:p>
          <w:p>
            <w:pPr>
              <w:pStyle w:val="TableParagraph"/>
              <w:spacing w:before="3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직무수행계획서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1부(4급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해당)</w:t>
            </w:r>
          </w:p>
        </w:tc>
        <w:tc>
          <w:tcPr>
            <w:tcW w:w="2344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96"/>
              <w:ind w:left="109"/>
              <w:rPr>
                <w:rFonts w:ascii="바탕" w:eastAsia="바탕" w:hint="eastAsia"/>
                <w:b/>
                <w:sz w:val="24"/>
              </w:rPr>
            </w:pPr>
            <w:r>
              <w:rPr>
                <w:rFonts w:ascii="바탕" w:eastAsia="바탕" w:hint="eastAsia"/>
                <w:b/>
                <w:sz w:val="24"/>
              </w:rPr>
              <w:t>[증빙자료</w:t>
            </w:r>
            <w:r>
              <w:rPr>
                <w:rFonts w:ascii="바탕" w:eastAsia="바탕" w:hint="eastAsia"/>
                <w:b/>
                <w:spacing w:val="-20"/>
                <w:sz w:val="24"/>
              </w:rPr>
              <w:t> </w:t>
            </w:r>
            <w:r>
              <w:rPr>
                <w:rFonts w:ascii="바탕" w:eastAsia="바탕" w:hint="eastAsia"/>
                <w:b/>
                <w:sz w:val="24"/>
              </w:rPr>
              <w:t>-</w:t>
            </w:r>
            <w:r>
              <w:rPr>
                <w:rFonts w:ascii="바탕" w:eastAsia="바탕" w:hint="eastAsia"/>
                <w:b/>
                <w:spacing w:val="-16"/>
                <w:sz w:val="24"/>
              </w:rPr>
              <w:t> </w:t>
            </w:r>
            <w:r>
              <w:rPr>
                <w:rFonts w:ascii="바탕" w:eastAsia="바탕" w:hint="eastAsia"/>
                <w:b/>
                <w:sz w:val="24"/>
              </w:rPr>
              <w:t>해당자]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3" w:hRule="atLeast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자격증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사본(첨부)</w:t>
            </w:r>
          </w:p>
          <w:p>
            <w:pPr>
              <w:pStyle w:val="TableParagraph"/>
              <w:spacing w:before="4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재직/경력증명서(첨부)</w:t>
            </w:r>
          </w:p>
          <w:p>
            <w:pPr>
              <w:pStyle w:val="TableParagraph"/>
              <w:spacing w:line="297" w:lineRule="exact" w:before="4"/>
              <w:ind w:left="469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z w:val="24"/>
              </w:rPr>
              <w:t>-</w:t>
            </w:r>
            <w:r>
              <w:rPr>
                <w:rFonts w:ascii="바탕" w:eastAsia="바탕" w:hint="eastAsia"/>
                <w:spacing w:val="37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근무기간,</w:t>
            </w:r>
            <w:r>
              <w:rPr>
                <w:rFonts w:ascii="바탕" w:eastAsia="바탕" w:hint="eastAsia"/>
                <w:spacing w:val="42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직위,</w:t>
            </w:r>
            <w:r>
              <w:rPr>
                <w:rFonts w:asci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직급,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담당업무</w:t>
            </w:r>
            <w:r>
              <w:rPr>
                <w:rFonts w:asci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기재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함초롬바탕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함초롬바탕"/>
                <w:b/>
                <w:sz w:val="13"/>
              </w:rPr>
            </w:pPr>
          </w:p>
          <w:p>
            <w:pPr>
              <w:pStyle w:val="TableParagraph"/>
              <w:spacing w:line="273" w:lineRule="exact"/>
              <w:ind w:left="97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z w:val="24"/>
              </w:rPr>
              <w:t>파일로</w:t>
            </w:r>
            <w:r>
              <w:rPr>
                <w:rFonts w:ascii="바탕" w:eastAsia="바탕" w:hint="eastAsia"/>
                <w:spacing w:val="-16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저장</w:t>
            </w:r>
            <w:r>
              <w:rPr>
                <w:rFonts w:ascii="바탕" w:eastAsia="바탕" w:hint="eastAsia"/>
                <w:spacing w:val="-16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후</w:t>
            </w:r>
            <w:r>
              <w:rPr>
                <w:rFonts w:ascii="바탕" w:eastAsia="바탕" w:hint="eastAsia"/>
                <w:spacing w:val="-17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제출</w:t>
            </w:r>
          </w:p>
        </w:tc>
      </w:tr>
      <w:tr>
        <w:trPr>
          <w:trHeight w:val="596" w:hRule="atLeast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93" w:lineRule="exact"/>
              <w:ind w:left="469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pacing w:val="-12"/>
                <w:sz w:val="24"/>
              </w:rPr>
              <w:t>-</w:t>
            </w:r>
            <w:r>
              <w:rPr>
                <w:rFonts w:ascii="바탕" w:eastAsia="바탕" w:hint="eastAsia"/>
                <w:spacing w:val="17"/>
                <w:sz w:val="24"/>
              </w:rPr>
              <w:t> </w:t>
            </w:r>
            <w:r>
              <w:rPr>
                <w:rFonts w:ascii="바탕" w:eastAsia="바탕" w:hint="eastAsia"/>
                <w:spacing w:val="-12"/>
                <w:sz w:val="24"/>
              </w:rPr>
              <w:t>재직/경력사항은</w:t>
            </w:r>
            <w:r>
              <w:rPr>
                <w:rFonts w:ascii="바탕" w:eastAsia="바탕" w:hint="eastAsia"/>
                <w:spacing w:val="-4"/>
                <w:sz w:val="24"/>
              </w:rPr>
              <w:t> </w:t>
            </w:r>
            <w:r>
              <w:rPr>
                <w:rFonts w:ascii="바탕" w:eastAsia="바탕" w:hint="eastAsia"/>
                <w:spacing w:val="-12"/>
                <w:sz w:val="24"/>
              </w:rPr>
              <w:t>건강보험자격득실확인서에</w:t>
            </w:r>
          </w:p>
          <w:p>
            <w:pPr>
              <w:pStyle w:val="TableParagraph"/>
              <w:spacing w:line="280" w:lineRule="exact" w:before="3"/>
              <w:ind w:left="771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z w:val="24"/>
              </w:rPr>
              <w:t>있는</w:t>
            </w:r>
            <w:r>
              <w:rPr>
                <w:rFonts w:ascii="바탕" w:eastAsia="바탕" w:hint="eastAsia"/>
                <w:spacing w:val="14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기관에</w:t>
            </w:r>
            <w:r>
              <w:rPr>
                <w:rFonts w:ascii="바탕" w:eastAsia="바탕" w:hint="eastAsia"/>
                <w:spacing w:val="34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한해</w:t>
            </w:r>
            <w:r>
              <w:rPr>
                <w:rFonts w:ascii="바탕" w:eastAsia="바탕" w:hint="eastAsia"/>
                <w:spacing w:val="34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인정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6"/>
              <w:ind w:left="97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pacing w:val="-2"/>
                <w:sz w:val="24"/>
              </w:rPr>
              <w:t>(7급회계홍길동.pdf)</w:t>
            </w:r>
          </w:p>
        </w:tc>
      </w:tr>
      <w:tr>
        <w:trPr>
          <w:trHeight w:val="321" w:hRule="atLeast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300" w:lineRule="exact" w:before="1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건강보험자격득실확인서(첨부)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28" w:hRule="atLeast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최종학교</w:t>
            </w:r>
            <w:r>
              <w:rPr>
                <w:rFonts w:asci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졸업(학위)증명서</w:t>
            </w:r>
          </w:p>
          <w:p>
            <w:pPr>
              <w:pStyle w:val="TableParagraph"/>
              <w:spacing w:before="4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41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중랑구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거주자: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주민등록등본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1부</w:t>
            </w:r>
          </w:p>
          <w:p>
            <w:pPr>
              <w:pStyle w:val="TableParagraph"/>
              <w:spacing w:line="280" w:lineRule="exact" w:before="3"/>
              <w:ind w:left="589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z w:val="24"/>
              </w:rPr>
              <w:t>-</w:t>
            </w:r>
            <w:r>
              <w:rPr>
                <w:rFonts w:asci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eastAsia="바탕" w:hint="eastAsia"/>
                <w:spacing w:val="-24"/>
                <w:sz w:val="24"/>
              </w:rPr>
              <w:t>우대사항</w:t>
            </w:r>
            <w:r>
              <w:rPr>
                <w:rFonts w:ascii="바탕" w:eastAsia="바탕" w:hint="eastAsia"/>
                <w:spacing w:val="-5"/>
                <w:sz w:val="24"/>
              </w:rPr>
              <w:t> </w:t>
            </w:r>
            <w:r>
              <w:rPr>
                <w:rFonts w:ascii="바탕" w:eastAsia="바탕" w:hint="eastAsia"/>
                <w:spacing w:val="-22"/>
                <w:sz w:val="24"/>
              </w:rPr>
              <w:t>확인에</w:t>
            </w:r>
            <w:r>
              <w:rPr>
                <w:rFonts w:ascii="바탕" w:eastAsia="바탕" w:hint="eastAsia"/>
                <w:spacing w:val="-8"/>
                <w:sz w:val="24"/>
              </w:rPr>
              <w:t> </w:t>
            </w:r>
            <w:r>
              <w:rPr>
                <w:rFonts w:ascii="바탕" w:eastAsia="바탕" w:hint="eastAsia"/>
                <w:spacing w:val="-22"/>
                <w:sz w:val="24"/>
              </w:rPr>
              <w:t>필요한</w:t>
            </w:r>
            <w:r>
              <w:rPr>
                <w:rFonts w:ascii="바탕" w:eastAsia="바탕" w:hint="eastAsia"/>
                <w:spacing w:val="-8"/>
                <w:sz w:val="24"/>
              </w:rPr>
              <w:t> </w:t>
            </w:r>
            <w:r>
              <w:rPr>
                <w:rFonts w:ascii="바탕" w:eastAsia="바탕" w:hint="eastAsia"/>
                <w:spacing w:val="-16"/>
                <w:sz w:val="24"/>
              </w:rPr>
              <w:t>사항</w:t>
            </w:r>
            <w:r>
              <w:rPr>
                <w:rFonts w:ascii="바탕" w:eastAsia="바탕" w:hint="eastAsia"/>
                <w:spacing w:val="-5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외</w:t>
            </w:r>
            <w:r>
              <w:rPr>
                <w:rFonts w:ascii="바탕" w:eastAsia="바탕" w:hint="eastAsia"/>
                <w:spacing w:val="-8"/>
                <w:sz w:val="24"/>
              </w:rPr>
              <w:t> </w:t>
            </w:r>
            <w:r>
              <w:rPr>
                <w:rFonts w:ascii="바탕" w:eastAsia="바탕" w:hint="eastAsia"/>
                <w:spacing w:val="-24"/>
                <w:sz w:val="24"/>
              </w:rPr>
              <w:t>개인정보</w:t>
            </w:r>
            <w:r>
              <w:rPr>
                <w:rFonts w:ascii="바탕" w:eastAsia="바탕" w:hint="eastAsia"/>
                <w:spacing w:val="-8"/>
                <w:sz w:val="24"/>
              </w:rPr>
              <w:t> </w:t>
            </w:r>
            <w:r>
              <w:rPr>
                <w:rFonts w:ascii="바탕" w:eastAsia="바탕" w:hint="eastAsia"/>
                <w:spacing w:val="-22"/>
                <w:sz w:val="24"/>
              </w:rPr>
              <w:t>마스킹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1" w:hRule="atLeast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29"/>
              <w:rPr>
                <w:rFonts w:ascii="바탕" w:eastAsia="바탕" w:hint="eastAsia"/>
                <w:sz w:val="24"/>
              </w:rPr>
            </w:pPr>
            <w:r>
              <w:rPr>
                <w:rFonts w:ascii="Engravers MT" w:eastAsia="Engravers MT"/>
                <w:b w:val="0"/>
                <w:sz w:val="24"/>
              </w:rPr>
              <w:t>O</w:t>
            </w:r>
            <w:r>
              <w:rPr>
                <w:rFonts w:ascii="Engravers MT" w:eastAsia="Engravers MT"/>
                <w:b w:val="0"/>
                <w:spacing w:val="41"/>
                <w:sz w:val="24"/>
              </w:rPr>
              <w:t> </w:t>
            </w:r>
            <w:r>
              <w:rPr>
                <w:rFonts w:ascii="바탕" w:eastAsia="바탕" w:hint="eastAsia"/>
                <w:spacing w:val="-17"/>
                <w:sz w:val="24"/>
              </w:rPr>
              <w:t>기타</w:t>
            </w:r>
            <w:r>
              <w:rPr>
                <w:rFonts w:ascii="바탕" w:eastAsia="바탕" w:hint="eastAsia"/>
                <w:spacing w:val="-10"/>
                <w:sz w:val="24"/>
              </w:rPr>
              <w:t> </w:t>
            </w:r>
            <w:r>
              <w:rPr>
                <w:rFonts w:ascii="바탕" w:eastAsia="바탕" w:hint="eastAsia"/>
                <w:spacing w:val="-26"/>
                <w:sz w:val="24"/>
              </w:rPr>
              <w:t>응시자격</w:t>
            </w:r>
            <w:r>
              <w:rPr>
                <w:rFonts w:ascii="바탕" w:eastAsia="바탕" w:hint="eastAsia"/>
                <w:spacing w:val="-11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및</w:t>
            </w:r>
            <w:r>
              <w:rPr>
                <w:rFonts w:ascii="바탕" w:eastAsia="바탕" w:hint="eastAsia"/>
                <w:spacing w:val="-11"/>
                <w:sz w:val="24"/>
              </w:rPr>
              <w:t> </w:t>
            </w:r>
            <w:r>
              <w:rPr>
                <w:rFonts w:ascii="바탕" w:eastAsia="바탕" w:hint="eastAsia"/>
                <w:spacing w:val="-26"/>
                <w:sz w:val="24"/>
              </w:rPr>
              <w:t>경력사항</w:t>
            </w:r>
            <w:r>
              <w:rPr>
                <w:rFonts w:ascii="바탕" w:eastAsia="바탕" w:hint="eastAsia"/>
                <w:spacing w:val="-11"/>
                <w:sz w:val="24"/>
              </w:rPr>
              <w:t> </w:t>
            </w:r>
            <w:r>
              <w:rPr>
                <w:rFonts w:ascii="바탕" w:eastAsia="바탕" w:hint="eastAsia"/>
                <w:spacing w:val="-23"/>
                <w:sz w:val="24"/>
              </w:rPr>
              <w:t>증빙에</w:t>
            </w:r>
            <w:r>
              <w:rPr>
                <w:rFonts w:ascii="바탕" w:eastAsia="바탕" w:hint="eastAsia"/>
                <w:spacing w:val="-11"/>
                <w:sz w:val="24"/>
              </w:rPr>
              <w:t> </w:t>
            </w:r>
            <w:r>
              <w:rPr>
                <w:rFonts w:ascii="바탕" w:eastAsia="바탕" w:hint="eastAsia"/>
                <w:spacing w:val="-23"/>
                <w:sz w:val="24"/>
              </w:rPr>
              <w:t>필요한</w:t>
            </w:r>
            <w:r>
              <w:rPr>
                <w:rFonts w:ascii="바탕" w:eastAsia="바탕" w:hint="eastAsia"/>
                <w:spacing w:val="-10"/>
                <w:sz w:val="24"/>
              </w:rPr>
              <w:t> </w:t>
            </w:r>
            <w:r>
              <w:rPr>
                <w:rFonts w:ascii="바탕" w:eastAsia="바탕" w:hint="eastAsia"/>
                <w:spacing w:val="-25"/>
                <w:sz w:val="24"/>
              </w:rPr>
              <w:t>서류(첨부)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08" w:hRule="atLeast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함초롬바탕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함초롬바탕"/>
                <w:b/>
                <w:sz w:val="21"/>
              </w:rPr>
            </w:pPr>
          </w:p>
          <w:p>
            <w:pPr>
              <w:pStyle w:val="TableParagraph"/>
              <w:ind w:left="130"/>
              <w:rPr>
                <w:rFonts w:ascii="바탕" w:eastAsia="바탕" w:hint="eastAsia"/>
                <w:sz w:val="26"/>
              </w:rPr>
            </w:pPr>
            <w:r>
              <w:rPr>
                <w:rFonts w:ascii="바탕" w:eastAsia="바탕" w:hint="eastAsia"/>
                <w:sz w:val="26"/>
              </w:rPr>
              <w:t>최종합격자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309" w:lineRule="auto" w:before="144"/>
              <w:ind w:left="109" w:right="41"/>
              <w:jc w:val="both"/>
              <w:rPr>
                <w:rFonts w:ascii="Engravers MT"/>
                <w:b w:val="0"/>
                <w:sz w:val="24"/>
              </w:rPr>
            </w:pPr>
            <w:r>
              <w:rPr>
                <w:rFonts w:ascii="Engravers MT"/>
                <w:b w:val="0"/>
                <w:sz w:val="24"/>
              </w:rPr>
              <w:t>O</w:t>
            </w:r>
            <w:r>
              <w:rPr>
                <w:rFonts w:ascii="Engravers MT"/>
                <w:b w:val="0"/>
                <w:spacing w:val="-76"/>
                <w:sz w:val="24"/>
              </w:rPr>
              <w:t> </w:t>
            </w:r>
            <w:r>
              <w:rPr>
                <w:rFonts w:ascii="Engravers MT"/>
                <w:b w:val="0"/>
                <w:sz w:val="24"/>
              </w:rPr>
              <w:t>O</w:t>
            </w:r>
            <w:r>
              <w:rPr>
                <w:rFonts w:ascii="Engravers MT"/>
                <w:b w:val="0"/>
                <w:spacing w:val="-76"/>
                <w:sz w:val="24"/>
              </w:rPr>
              <w:t> </w:t>
            </w:r>
            <w:r>
              <w:rPr>
                <w:rFonts w:ascii="Engravers MT"/>
                <w:b w:val="0"/>
                <w:sz w:val="24"/>
              </w:rPr>
              <w:t>O</w:t>
            </w:r>
            <w:r>
              <w:rPr>
                <w:rFonts w:ascii="Engravers MT"/>
                <w:b w:val="0"/>
                <w:spacing w:val="-76"/>
                <w:sz w:val="24"/>
              </w:rPr>
              <w:t> </w:t>
            </w:r>
            <w:r>
              <w:rPr>
                <w:rFonts w:ascii="Engravers MT"/>
                <w:b w:val="0"/>
                <w:sz w:val="24"/>
              </w:rPr>
              <w:t>O</w:t>
            </w:r>
            <w:r>
              <w:rPr>
                <w:rFonts w:ascii="Engravers MT"/>
                <w:b w:val="0"/>
                <w:spacing w:val="-76"/>
                <w:sz w:val="24"/>
              </w:rPr>
              <w:t> </w:t>
            </w:r>
            <w:r>
              <w:rPr>
                <w:rFonts w:ascii="Engravers MT"/>
                <w:b w:val="0"/>
                <w:sz w:val="24"/>
              </w:rPr>
              <w:t>O</w:t>
            </w:r>
          </w:p>
        </w:tc>
        <w:tc>
          <w:tcPr>
            <w:tcW w:w="5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9"/>
              <w:ind w:left="66" w:right="586"/>
              <w:jc w:val="both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z w:val="24"/>
              </w:rPr>
              <w:t>사본으로 제출한 증빙 서류 일체(원본제출)</w:t>
            </w:r>
            <w:r>
              <w:rPr>
                <w:rFonts w:ascii="바탕" w:eastAsia="바탕" w:hint="eastAsia"/>
                <w:spacing w:val="1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주민등록등본</w:t>
            </w:r>
            <w:r>
              <w:rPr>
                <w:rFonts w:asci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1부</w:t>
            </w:r>
          </w:p>
          <w:p>
            <w:pPr>
              <w:pStyle w:val="TableParagraph"/>
              <w:spacing w:line="280" w:lineRule="auto"/>
              <w:ind w:left="66" w:right="644"/>
              <w:jc w:val="both"/>
              <w:rPr>
                <w:rFonts w:ascii="바탕" w:eastAsia="바탕" w:hint="eastAsia"/>
                <w:sz w:val="24"/>
              </w:rPr>
            </w:pPr>
            <w:r>
              <w:rPr>
                <w:rFonts w:ascii="바탕" w:eastAsia="바탕" w:hint="eastAsia"/>
                <w:spacing w:val="-4"/>
                <w:w w:val="95"/>
                <w:sz w:val="24"/>
              </w:rPr>
              <w:t>주민등록초본 1부(남성은 병역사항 포함 </w:t>
            </w:r>
            <w:r>
              <w:rPr>
                <w:rFonts w:ascii="바탕" w:eastAsia="바탕" w:hint="eastAsia"/>
                <w:spacing w:val="-3"/>
                <w:w w:val="95"/>
                <w:sz w:val="24"/>
              </w:rPr>
              <w:t>발급)</w:t>
            </w:r>
            <w:r>
              <w:rPr>
                <w:rFonts w:ascii="바탕" w:eastAsia="바탕" w:hint="eastAsia"/>
                <w:spacing w:val="-73"/>
                <w:w w:val="95"/>
                <w:sz w:val="24"/>
              </w:rPr>
              <w:t> </w:t>
            </w:r>
            <w:r>
              <w:rPr>
                <w:rFonts w:ascii="바탕" w:eastAsia="바탕" w:hint="eastAsia"/>
                <w:sz w:val="24"/>
              </w:rPr>
              <w:t>(상세)기본증명서(주민등록번호 전체 표시)</w:t>
            </w:r>
            <w:r>
              <w:rPr>
                <w:rFonts w:ascii="바탕" w:eastAsia="바탕" w:hint="eastAsia"/>
                <w:spacing w:val="1"/>
                <w:sz w:val="24"/>
              </w:rPr>
              <w:t> </w:t>
            </w:r>
            <w:r>
              <w:rPr>
                <w:rFonts w:ascii="바탕" w:eastAsia="바탕" w:hint="eastAsia"/>
                <w:spacing w:val="-9"/>
                <w:sz w:val="24"/>
              </w:rPr>
              <w:t>기타</w:t>
            </w:r>
            <w:r>
              <w:rPr>
                <w:rFonts w:ascii="바탕" w:eastAsia="바탕" w:hint="eastAsia"/>
                <w:spacing w:val="-11"/>
                <w:sz w:val="24"/>
              </w:rPr>
              <w:t> </w:t>
            </w:r>
            <w:r>
              <w:rPr>
                <w:rFonts w:ascii="바탕" w:eastAsia="바탕" w:hint="eastAsia"/>
                <w:spacing w:val="-9"/>
                <w:sz w:val="24"/>
              </w:rPr>
              <w:t>채용에</w:t>
            </w:r>
            <w:r>
              <w:rPr>
                <w:rFonts w:ascii="바탕" w:eastAsia="바탕" w:hint="eastAsia"/>
                <w:spacing w:val="-10"/>
                <w:sz w:val="24"/>
              </w:rPr>
              <w:t> </w:t>
            </w:r>
            <w:r>
              <w:rPr>
                <w:rFonts w:ascii="바탕" w:eastAsia="바탕" w:hint="eastAsia"/>
                <w:spacing w:val="-9"/>
                <w:sz w:val="24"/>
              </w:rPr>
              <w:t>필요한</w:t>
            </w:r>
            <w:r>
              <w:rPr>
                <w:rFonts w:ascii="바탕" w:eastAsia="바탕" w:hint="eastAsia"/>
                <w:spacing w:val="-10"/>
                <w:sz w:val="24"/>
              </w:rPr>
              <w:t> </w:t>
            </w:r>
            <w:r>
              <w:rPr>
                <w:rFonts w:ascii="바탕" w:eastAsia="바탕" w:hint="eastAsia"/>
                <w:spacing w:val="-9"/>
                <w:sz w:val="24"/>
              </w:rPr>
              <w:t>서류(채용신체검사서</w:t>
            </w:r>
            <w:r>
              <w:rPr>
                <w:rFonts w:ascii="바탕" w:eastAsia="바탕" w:hint="eastAsia"/>
                <w:spacing w:val="-10"/>
                <w:sz w:val="24"/>
              </w:rPr>
              <w:t> </w:t>
            </w:r>
            <w:r>
              <w:rPr>
                <w:rFonts w:ascii="바탕" w:eastAsia="바탕" w:hint="eastAsia"/>
                <w:spacing w:val="-8"/>
                <w:sz w:val="24"/>
              </w:rPr>
              <w:t>등)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3" w:hRule="atLeast"/>
        </w:trPr>
        <w:tc>
          <w:tcPr>
            <w:tcW w:w="96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60" w:lineRule="exact" w:before="2"/>
              <w:ind w:left="456" w:right="556" w:hanging="360"/>
              <w:rPr>
                <w:rFonts w:ascii="바탕" w:hAnsi="바탕" w:eastAsia="바탕" w:hint="eastAsia"/>
                <w:sz w:val="24"/>
              </w:rPr>
            </w:pPr>
            <w:r>
              <w:rPr>
                <w:rFonts w:ascii="바탕" w:hAnsi="바탕" w:eastAsia="바탕" w:hint="eastAsia"/>
                <w:sz w:val="24"/>
              </w:rPr>
              <w:t>※</w:t>
            </w:r>
            <w:r>
              <w:rPr>
                <w:rFonts w:ascii="바탕" w:hAnsi="바탕" w:eastAsia="바탕" w:hint="eastAsia"/>
                <w:spacing w:val="37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입증자료를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제출하지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않거나,</w:t>
            </w:r>
            <w:r>
              <w:rPr>
                <w:rFonts w:ascii="바탕" w:hAns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입증내용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미비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등에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따른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자격ㆍ경력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불인정</w:t>
            </w:r>
            <w:r>
              <w:rPr>
                <w:rFonts w:ascii="바탕" w:hAnsi="바탕" w:eastAsia="바탕" w:hint="eastAsia"/>
                <w:spacing w:val="38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등</w:t>
            </w:r>
            <w:r>
              <w:rPr>
                <w:rFonts w:ascii="바탕" w:hAnsi="바탕" w:eastAsia="바탕" w:hint="eastAsia"/>
                <w:spacing w:val="-77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불이익은</w:t>
            </w:r>
            <w:r>
              <w:rPr>
                <w:rFonts w:ascii="바탕" w:hAnsi="바탕" w:eastAsia="바탕" w:hint="eastAsia"/>
                <w:spacing w:val="39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응시자</w:t>
            </w:r>
            <w:r>
              <w:rPr>
                <w:rFonts w:ascii="바탕" w:hAns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본인의</w:t>
            </w:r>
            <w:r>
              <w:rPr>
                <w:rFonts w:ascii="바탕" w:hAnsi="바탕" w:eastAsia="바탕" w:hint="eastAsia"/>
                <w:spacing w:val="40"/>
                <w:sz w:val="24"/>
              </w:rPr>
              <w:t> </w:t>
            </w:r>
            <w:r>
              <w:rPr>
                <w:rFonts w:ascii="바탕" w:hAnsi="바탕" w:eastAsia="바탕" w:hint="eastAsia"/>
                <w:sz w:val="24"/>
              </w:rPr>
              <w:t>책임입니다.</w:t>
            </w:r>
          </w:p>
        </w:tc>
      </w:tr>
    </w:tbl>
    <w:p>
      <w:pPr>
        <w:pStyle w:val="BodyText"/>
        <w:rPr>
          <w:rFonts w:ascii="함초롬바탕"/>
          <w:b/>
          <w:sz w:val="20"/>
        </w:rPr>
      </w:pPr>
    </w:p>
    <w:p>
      <w:pPr>
        <w:pStyle w:val="BodyText"/>
        <w:spacing w:before="17"/>
        <w:rPr>
          <w:rFonts w:ascii="함초롬바탕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461" w:lineRule="exact" w:before="0" w:after="0"/>
        <w:ind w:left="649" w:right="0" w:hanging="387"/>
        <w:jc w:val="left"/>
        <w:rPr>
          <w:rFonts w:ascii="함초롬바탕" w:eastAsia="함초롬바탕" w:hint="eastAsia"/>
          <w:b/>
          <w:sz w:val="28"/>
        </w:rPr>
      </w:pPr>
      <w:r>
        <w:rPr>
          <w:rFonts w:ascii="함초롬바탕" w:eastAsia="함초롬바탕" w:hint="eastAsia"/>
          <w:b/>
          <w:w w:val="105"/>
          <w:sz w:val="28"/>
        </w:rPr>
        <w:t>기타</w:t>
      </w:r>
      <w:r>
        <w:rPr>
          <w:rFonts w:ascii="함초롬바탕" w:eastAsia="함초롬바탕" w:hint="eastAsia"/>
          <w:b/>
          <w:spacing w:val="39"/>
          <w:w w:val="105"/>
          <w:sz w:val="28"/>
        </w:rPr>
        <w:t> </w:t>
      </w:r>
      <w:r>
        <w:rPr>
          <w:rFonts w:ascii="함초롬바탕" w:eastAsia="함초롬바탕" w:hint="eastAsia"/>
          <w:b/>
          <w:w w:val="105"/>
          <w:sz w:val="28"/>
        </w:rPr>
        <w:t>및</w:t>
      </w:r>
      <w:r>
        <w:rPr>
          <w:rFonts w:ascii="함초롬바탕" w:eastAsia="함초롬바탕" w:hint="eastAsia"/>
          <w:b/>
          <w:spacing w:val="40"/>
          <w:w w:val="105"/>
          <w:sz w:val="28"/>
        </w:rPr>
        <w:t> </w:t>
      </w:r>
      <w:r>
        <w:rPr>
          <w:rFonts w:ascii="함초롬바탕" w:eastAsia="함초롬바탕" w:hint="eastAsia"/>
          <w:b/>
          <w:w w:val="105"/>
          <w:sz w:val="28"/>
        </w:rPr>
        <w:t>응시자</w:t>
      </w:r>
      <w:r>
        <w:rPr>
          <w:rFonts w:ascii="함초롬바탕" w:eastAsia="함초롬바탕" w:hint="eastAsia"/>
          <w:b/>
          <w:spacing w:val="40"/>
          <w:w w:val="105"/>
          <w:sz w:val="28"/>
        </w:rPr>
        <w:t> </w:t>
      </w:r>
      <w:r>
        <w:rPr>
          <w:rFonts w:ascii="함초롬바탕" w:eastAsia="함초롬바탕" w:hint="eastAsia"/>
          <w:b/>
          <w:w w:val="105"/>
          <w:sz w:val="28"/>
        </w:rPr>
        <w:t>주의</w:t>
      </w:r>
      <w:r>
        <w:rPr>
          <w:rFonts w:ascii="함초롬바탕" w:eastAsia="함초롬바탕" w:hint="eastAsia"/>
          <w:b/>
          <w:spacing w:val="40"/>
          <w:w w:val="105"/>
          <w:sz w:val="28"/>
        </w:rPr>
        <w:t> </w:t>
      </w:r>
      <w:r>
        <w:rPr>
          <w:rFonts w:ascii="함초롬바탕" w:eastAsia="함초롬바탕" w:hint="eastAsia"/>
          <w:b/>
          <w:w w:val="105"/>
          <w:sz w:val="28"/>
        </w:rPr>
        <w:t>사항</w:t>
      </w:r>
    </w:p>
    <w:p>
      <w:pPr>
        <w:pStyle w:val="BodyText"/>
        <w:spacing w:line="292" w:lineRule="auto"/>
        <w:ind w:left="939" w:right="339" w:hanging="396"/>
        <w:jc w:val="both"/>
      </w:pPr>
      <w:r>
        <w:rPr>
          <w:rFonts w:ascii="함초롬바탕" w:hAnsi="함초롬바탕" w:eastAsia="함초롬바탕" w:hint="eastAsia"/>
          <w:b/>
          <w:w w:val="110"/>
        </w:rPr>
        <w:t>▢ </w:t>
      </w:r>
      <w:r>
        <w:rPr>
          <w:w w:val="110"/>
        </w:rPr>
        <w:t>본 채용은 블라인드 채용으로 서류전형 등 채용절차 전체 과정에서 자격</w:t>
      </w:r>
      <w:r>
        <w:rPr>
          <w:spacing w:val="1"/>
          <w:w w:val="110"/>
        </w:rPr>
        <w:t> </w:t>
      </w:r>
      <w:r>
        <w:rPr>
          <w:w w:val="110"/>
        </w:rPr>
        <w:t>기준을 제외한 학력,  연령, 출신지, 신체조건 등 불합리한 차별을 야기할</w:t>
      </w:r>
      <w:r>
        <w:rPr>
          <w:spacing w:val="1"/>
          <w:w w:val="110"/>
        </w:rPr>
        <w:t> </w:t>
      </w:r>
      <w:r>
        <w:rPr>
          <w:w w:val="110"/>
        </w:rPr>
        <w:t>수</w:t>
      </w:r>
      <w:r>
        <w:rPr>
          <w:spacing w:val="31"/>
          <w:w w:val="110"/>
        </w:rPr>
        <w:t> </w:t>
      </w:r>
      <w:r>
        <w:rPr>
          <w:w w:val="110"/>
        </w:rPr>
        <w:t>있는</w:t>
      </w:r>
      <w:r>
        <w:rPr>
          <w:spacing w:val="29"/>
          <w:w w:val="110"/>
        </w:rPr>
        <w:t> </w:t>
      </w:r>
      <w:r>
        <w:rPr>
          <w:w w:val="110"/>
        </w:rPr>
        <w:t>어떠한</w:t>
      </w:r>
      <w:r>
        <w:rPr>
          <w:spacing w:val="32"/>
          <w:w w:val="110"/>
        </w:rPr>
        <w:t> </w:t>
      </w:r>
      <w:r>
        <w:rPr>
          <w:w w:val="110"/>
        </w:rPr>
        <w:t>항목도</w:t>
      </w:r>
      <w:r>
        <w:rPr>
          <w:spacing w:val="32"/>
          <w:w w:val="110"/>
        </w:rPr>
        <w:t> </w:t>
      </w:r>
      <w:r>
        <w:rPr>
          <w:w w:val="110"/>
        </w:rPr>
        <w:t>요구하지</w:t>
      </w:r>
      <w:r>
        <w:rPr>
          <w:spacing w:val="29"/>
          <w:w w:val="110"/>
        </w:rPr>
        <w:t> </w:t>
      </w:r>
      <w:r>
        <w:rPr>
          <w:w w:val="110"/>
        </w:rPr>
        <w:t>않습니다.</w:t>
      </w:r>
    </w:p>
    <w:p>
      <w:pPr>
        <w:spacing w:line="321" w:lineRule="auto" w:before="56"/>
        <w:ind w:left="1129" w:right="342" w:hanging="286"/>
        <w:jc w:val="both"/>
        <w:rPr>
          <w:sz w:val="24"/>
        </w:rPr>
      </w:pPr>
      <w:r>
        <w:rPr>
          <w:w w:val="110"/>
          <w:sz w:val="24"/>
        </w:rPr>
        <w:t>※ 응시자는 입사지원서 및 자기소개서,  면접시험 등에 있어서 위 사항을 유추하거나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할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수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있는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일체의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내용을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기재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또는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면접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시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발언할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수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없습니다.</w:t>
      </w:r>
    </w:p>
    <w:p>
      <w:pPr>
        <w:pStyle w:val="BodyText"/>
        <w:spacing w:line="364" w:lineRule="exact"/>
        <w:ind w:left="544"/>
        <w:jc w:val="both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45"/>
          <w:w w:val="110"/>
        </w:rPr>
        <w:t> </w:t>
      </w:r>
      <w:r>
        <w:rPr>
          <w:w w:val="110"/>
        </w:rPr>
        <w:t>허위사실</w:t>
      </w:r>
      <w:r>
        <w:rPr>
          <w:spacing w:val="46"/>
          <w:w w:val="110"/>
        </w:rPr>
        <w:t> </w:t>
      </w:r>
      <w:r>
        <w:rPr>
          <w:w w:val="110"/>
        </w:rPr>
        <w:t>및</w:t>
      </w:r>
      <w:r>
        <w:rPr>
          <w:spacing w:val="46"/>
          <w:w w:val="110"/>
        </w:rPr>
        <w:t> </w:t>
      </w:r>
      <w:r>
        <w:rPr>
          <w:w w:val="110"/>
        </w:rPr>
        <w:t>자격</w:t>
      </w:r>
      <w:r>
        <w:rPr>
          <w:spacing w:val="45"/>
          <w:w w:val="110"/>
        </w:rPr>
        <w:t> </w:t>
      </w:r>
      <w:r>
        <w:rPr>
          <w:w w:val="110"/>
        </w:rPr>
        <w:t>부적격</w:t>
      </w:r>
      <w:r>
        <w:rPr>
          <w:spacing w:val="46"/>
          <w:w w:val="110"/>
        </w:rPr>
        <w:t> </w:t>
      </w:r>
      <w:r>
        <w:rPr>
          <w:w w:val="110"/>
        </w:rPr>
        <w:t>발견</w:t>
      </w:r>
      <w:r>
        <w:rPr>
          <w:spacing w:val="46"/>
          <w:w w:val="110"/>
        </w:rPr>
        <w:t> </w:t>
      </w:r>
      <w:r>
        <w:rPr>
          <w:w w:val="110"/>
        </w:rPr>
        <w:t>시는</w:t>
      </w:r>
      <w:r>
        <w:rPr>
          <w:spacing w:val="46"/>
          <w:w w:val="110"/>
        </w:rPr>
        <w:t> </w:t>
      </w:r>
      <w:r>
        <w:rPr>
          <w:w w:val="110"/>
        </w:rPr>
        <w:t>합격을</w:t>
      </w:r>
      <w:r>
        <w:rPr>
          <w:spacing w:val="45"/>
          <w:w w:val="110"/>
        </w:rPr>
        <w:t> </w:t>
      </w:r>
      <w:r>
        <w:rPr>
          <w:w w:val="110"/>
        </w:rPr>
        <w:t>원천</w:t>
      </w:r>
      <w:r>
        <w:rPr>
          <w:spacing w:val="46"/>
          <w:w w:val="110"/>
        </w:rPr>
        <w:t> </w:t>
      </w:r>
      <w:r>
        <w:rPr>
          <w:w w:val="110"/>
        </w:rPr>
        <w:t>취소합니다.</w:t>
      </w:r>
    </w:p>
    <w:p>
      <w:pPr>
        <w:pStyle w:val="BodyText"/>
        <w:spacing w:line="484" w:lineRule="exact"/>
        <w:ind w:left="544"/>
        <w:jc w:val="both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41"/>
          <w:w w:val="110"/>
        </w:rPr>
        <w:t> </w:t>
      </w:r>
      <w:r>
        <w:rPr>
          <w:w w:val="110"/>
        </w:rPr>
        <w:t>불합격자의</w:t>
      </w:r>
      <w:r>
        <w:rPr>
          <w:spacing w:val="42"/>
          <w:w w:val="110"/>
        </w:rPr>
        <w:t> </w:t>
      </w:r>
      <w:r>
        <w:rPr>
          <w:w w:val="110"/>
        </w:rPr>
        <w:t>채용서류</w:t>
      </w:r>
      <w:r>
        <w:rPr>
          <w:spacing w:val="42"/>
          <w:w w:val="110"/>
        </w:rPr>
        <w:t> </w:t>
      </w:r>
      <w:r>
        <w:rPr>
          <w:w w:val="110"/>
        </w:rPr>
        <w:t>반환</w:t>
      </w:r>
      <w:r>
        <w:rPr>
          <w:spacing w:val="41"/>
          <w:w w:val="110"/>
        </w:rPr>
        <w:t> </w:t>
      </w:r>
      <w:r>
        <w:rPr>
          <w:w w:val="110"/>
        </w:rPr>
        <w:t>등</w:t>
      </w:r>
    </w:p>
    <w:p>
      <w:pPr>
        <w:pStyle w:val="ListParagraph"/>
        <w:numPr>
          <w:ilvl w:val="0"/>
          <w:numId w:val="22"/>
        </w:numPr>
        <w:tabs>
          <w:tab w:pos="1199" w:val="left" w:leader="none"/>
        </w:tabs>
        <w:spacing w:line="314" w:lineRule="auto" w:before="66" w:after="0"/>
        <w:ind w:left="1244" w:right="342" w:hanging="420"/>
        <w:jc w:val="left"/>
        <w:rPr>
          <w:sz w:val="28"/>
        </w:rPr>
      </w:pPr>
      <w:r>
        <w:rPr>
          <w:spacing w:val="-22"/>
          <w:w w:val="110"/>
          <w:sz w:val="28"/>
        </w:rPr>
        <w:t>최종합격자</w:t>
      </w:r>
      <w:r>
        <w:rPr>
          <w:spacing w:val="17"/>
          <w:w w:val="110"/>
          <w:sz w:val="28"/>
        </w:rPr>
        <w:t> </w:t>
      </w:r>
      <w:r>
        <w:rPr>
          <w:spacing w:val="-14"/>
          <w:w w:val="110"/>
          <w:sz w:val="28"/>
        </w:rPr>
        <w:t>발표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후</w:t>
      </w:r>
      <w:r>
        <w:rPr>
          <w:spacing w:val="15"/>
          <w:w w:val="110"/>
          <w:sz w:val="28"/>
        </w:rPr>
        <w:t> </w:t>
      </w:r>
      <w:r>
        <w:rPr>
          <w:spacing w:val="-22"/>
          <w:w w:val="110"/>
          <w:sz w:val="28"/>
        </w:rPr>
        <w:t>불합격자가</w:t>
      </w:r>
      <w:r>
        <w:rPr>
          <w:spacing w:val="14"/>
          <w:w w:val="110"/>
          <w:sz w:val="28"/>
        </w:rPr>
        <w:t> </w:t>
      </w:r>
      <w:r>
        <w:rPr>
          <w:spacing w:val="-21"/>
          <w:w w:val="110"/>
          <w:sz w:val="28"/>
        </w:rPr>
        <w:t>채용서류</w:t>
      </w:r>
      <w:r>
        <w:rPr>
          <w:spacing w:val="15"/>
          <w:w w:val="110"/>
          <w:sz w:val="28"/>
        </w:rPr>
        <w:t> </w:t>
      </w:r>
      <w:r>
        <w:rPr>
          <w:spacing w:val="-18"/>
          <w:w w:val="110"/>
          <w:sz w:val="28"/>
        </w:rPr>
        <w:t>반환을</w:t>
      </w:r>
      <w:r>
        <w:rPr>
          <w:spacing w:val="15"/>
          <w:w w:val="110"/>
          <w:sz w:val="28"/>
        </w:rPr>
        <w:t> </w:t>
      </w:r>
      <w:r>
        <w:rPr>
          <w:spacing w:val="-21"/>
          <w:w w:val="110"/>
          <w:sz w:val="28"/>
        </w:rPr>
        <w:t>청구하는</w:t>
      </w:r>
      <w:r>
        <w:rPr>
          <w:spacing w:val="15"/>
          <w:w w:val="110"/>
          <w:sz w:val="28"/>
        </w:rPr>
        <w:t> </w:t>
      </w:r>
      <w:r>
        <w:rPr>
          <w:spacing w:val="-18"/>
          <w:w w:val="110"/>
          <w:sz w:val="28"/>
        </w:rPr>
        <w:t>경우,</w:t>
      </w:r>
      <w:r>
        <w:rPr>
          <w:spacing w:val="35"/>
          <w:w w:val="110"/>
          <w:sz w:val="28"/>
        </w:rPr>
        <w:t> </w:t>
      </w:r>
      <w:r>
        <w:rPr>
          <w:spacing w:val="-14"/>
          <w:w w:val="110"/>
          <w:sz w:val="28"/>
        </w:rPr>
        <w:t>본인</w:t>
      </w:r>
      <w:r>
        <w:rPr>
          <w:spacing w:val="15"/>
          <w:w w:val="110"/>
          <w:sz w:val="28"/>
        </w:rPr>
        <w:t> </w:t>
      </w:r>
      <w:r>
        <w:rPr>
          <w:spacing w:val="-14"/>
          <w:w w:val="110"/>
          <w:sz w:val="28"/>
        </w:rPr>
        <w:t>확인</w:t>
      </w:r>
      <w:r>
        <w:rPr>
          <w:spacing w:val="-89"/>
          <w:w w:val="110"/>
          <w:sz w:val="28"/>
        </w:rPr>
        <w:t> </w:t>
      </w:r>
      <w:r>
        <w:rPr>
          <w:w w:val="110"/>
          <w:sz w:val="28"/>
        </w:rPr>
        <w:t>후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청구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받은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날로부터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14일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이내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해당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채용서류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반환</w:t>
      </w:r>
    </w:p>
    <w:p>
      <w:pPr>
        <w:pStyle w:val="ListParagraph"/>
        <w:numPr>
          <w:ilvl w:val="0"/>
          <w:numId w:val="22"/>
        </w:numPr>
        <w:tabs>
          <w:tab w:pos="1197" w:val="left" w:leader="none"/>
        </w:tabs>
        <w:spacing w:line="240" w:lineRule="auto" w:before="3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채용서류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반환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청구는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합격자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발표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후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14일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이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후부터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가능</w:t>
      </w:r>
    </w:p>
    <w:p>
      <w:pPr>
        <w:pStyle w:val="ListParagraph"/>
        <w:numPr>
          <w:ilvl w:val="0"/>
          <w:numId w:val="22"/>
        </w:numPr>
        <w:tabs>
          <w:tab w:pos="1264" w:val="left" w:leader="none"/>
        </w:tabs>
        <w:spacing w:line="240" w:lineRule="auto" w:before="116" w:after="0"/>
        <w:ind w:left="1263" w:right="0" w:hanging="440"/>
        <w:jc w:val="left"/>
        <w:rPr>
          <w:sz w:val="28"/>
        </w:rPr>
      </w:pPr>
      <w:r>
        <w:rPr>
          <w:spacing w:val="-6"/>
          <w:w w:val="115"/>
          <w:sz w:val="28"/>
        </w:rPr>
        <w:t>채용서류</w:t>
      </w:r>
      <w:r>
        <w:rPr>
          <w:spacing w:val="20"/>
          <w:w w:val="115"/>
          <w:sz w:val="28"/>
        </w:rPr>
        <w:t> </w:t>
      </w:r>
      <w:r>
        <w:rPr>
          <w:spacing w:val="-6"/>
          <w:w w:val="115"/>
          <w:sz w:val="28"/>
        </w:rPr>
        <w:t>반환</w:t>
      </w:r>
      <w:r>
        <w:rPr>
          <w:spacing w:val="20"/>
          <w:w w:val="115"/>
          <w:sz w:val="28"/>
        </w:rPr>
        <w:t> </w:t>
      </w:r>
      <w:r>
        <w:rPr>
          <w:spacing w:val="-6"/>
          <w:w w:val="115"/>
          <w:sz w:val="28"/>
        </w:rPr>
        <w:t>청구</w:t>
      </w:r>
      <w:r>
        <w:rPr>
          <w:spacing w:val="20"/>
          <w:w w:val="115"/>
          <w:sz w:val="28"/>
        </w:rPr>
        <w:t> </w:t>
      </w:r>
      <w:r>
        <w:rPr>
          <w:spacing w:val="-6"/>
          <w:w w:val="115"/>
          <w:sz w:val="28"/>
        </w:rPr>
        <w:t>시</w:t>
      </w:r>
      <w:r>
        <w:rPr>
          <w:spacing w:val="21"/>
          <w:w w:val="115"/>
          <w:sz w:val="28"/>
        </w:rPr>
        <w:t> </w:t>
      </w:r>
      <w:r>
        <w:rPr>
          <w:spacing w:val="-6"/>
          <w:w w:val="115"/>
          <w:sz w:val="28"/>
        </w:rPr>
        <w:t>특수취급우편물(등기</w:t>
      </w:r>
      <w:r>
        <w:rPr>
          <w:spacing w:val="20"/>
          <w:w w:val="115"/>
          <w:sz w:val="28"/>
        </w:rPr>
        <w:t> </w:t>
      </w:r>
      <w:r>
        <w:rPr>
          <w:spacing w:val="-5"/>
          <w:w w:val="115"/>
          <w:sz w:val="28"/>
        </w:rPr>
        <w:t>등)으로</w:t>
      </w:r>
      <w:r>
        <w:rPr>
          <w:spacing w:val="22"/>
          <w:w w:val="115"/>
          <w:sz w:val="28"/>
        </w:rPr>
        <w:t> </w:t>
      </w:r>
      <w:r>
        <w:rPr>
          <w:spacing w:val="-5"/>
          <w:w w:val="115"/>
          <w:sz w:val="28"/>
        </w:rPr>
        <w:t>청구하는</w:t>
      </w:r>
      <w:r>
        <w:rPr>
          <w:spacing w:val="20"/>
          <w:w w:val="115"/>
          <w:sz w:val="28"/>
        </w:rPr>
        <w:t> </w:t>
      </w:r>
      <w:r>
        <w:rPr>
          <w:spacing w:val="-5"/>
          <w:w w:val="115"/>
          <w:sz w:val="28"/>
        </w:rPr>
        <w:t>경우,</w:t>
      </w:r>
    </w:p>
    <w:p>
      <w:pPr>
        <w:pStyle w:val="BodyText"/>
        <w:spacing w:before="113"/>
        <w:ind w:left="1042"/>
      </w:pPr>
      <w:r>
        <w:rPr>
          <w:w w:val="110"/>
        </w:rPr>
        <w:t>「우편법」제19조에</w:t>
      </w:r>
      <w:r>
        <w:rPr>
          <w:spacing w:val="35"/>
          <w:w w:val="110"/>
        </w:rPr>
        <w:t> </w:t>
      </w:r>
      <w:r>
        <w:rPr>
          <w:w w:val="110"/>
        </w:rPr>
        <w:t>따른</w:t>
      </w:r>
      <w:r>
        <w:rPr>
          <w:spacing w:val="35"/>
          <w:w w:val="110"/>
        </w:rPr>
        <w:t> </w:t>
      </w:r>
      <w:r>
        <w:rPr>
          <w:w w:val="110"/>
        </w:rPr>
        <w:t>금액은</w:t>
      </w:r>
      <w:r>
        <w:rPr>
          <w:spacing w:val="35"/>
          <w:w w:val="110"/>
        </w:rPr>
        <w:t> </w:t>
      </w:r>
      <w:r>
        <w:rPr>
          <w:w w:val="110"/>
        </w:rPr>
        <w:t>서류</w:t>
      </w:r>
      <w:r>
        <w:rPr>
          <w:spacing w:val="35"/>
          <w:w w:val="110"/>
        </w:rPr>
        <w:t> </w:t>
      </w:r>
      <w:r>
        <w:rPr>
          <w:w w:val="110"/>
        </w:rPr>
        <w:t>반환</w:t>
      </w:r>
      <w:r>
        <w:rPr>
          <w:spacing w:val="35"/>
          <w:w w:val="110"/>
        </w:rPr>
        <w:t> </w:t>
      </w:r>
      <w:r>
        <w:rPr>
          <w:w w:val="110"/>
        </w:rPr>
        <w:t>청구자가</w:t>
      </w:r>
      <w:r>
        <w:rPr>
          <w:spacing w:val="35"/>
          <w:w w:val="110"/>
        </w:rPr>
        <w:t> </w:t>
      </w:r>
      <w:r>
        <w:rPr>
          <w:w w:val="110"/>
        </w:rPr>
        <w:t>부담함</w:t>
      </w:r>
    </w:p>
    <w:p>
      <w:pPr>
        <w:pStyle w:val="ListParagraph"/>
        <w:numPr>
          <w:ilvl w:val="0"/>
          <w:numId w:val="22"/>
        </w:numPr>
        <w:tabs>
          <w:tab w:pos="1209" w:val="left" w:leader="none"/>
        </w:tabs>
        <w:spacing w:line="240" w:lineRule="auto" w:before="113" w:after="0"/>
        <w:ind w:left="1208" w:right="0" w:hanging="385"/>
        <w:jc w:val="left"/>
        <w:rPr>
          <w:sz w:val="28"/>
        </w:rPr>
      </w:pPr>
      <w:r>
        <w:rPr>
          <w:spacing w:val="-7"/>
          <w:w w:val="110"/>
          <w:sz w:val="28"/>
        </w:rPr>
        <w:t>홈페이지</w:t>
      </w:r>
      <w:r>
        <w:rPr>
          <w:spacing w:val="-17"/>
          <w:w w:val="110"/>
          <w:sz w:val="28"/>
        </w:rPr>
        <w:t> </w:t>
      </w:r>
      <w:r>
        <w:rPr>
          <w:spacing w:val="-7"/>
          <w:w w:val="110"/>
          <w:sz w:val="28"/>
        </w:rPr>
        <w:t>또는</w:t>
      </w:r>
      <w:r>
        <w:rPr>
          <w:spacing w:val="-16"/>
          <w:w w:val="110"/>
          <w:sz w:val="28"/>
        </w:rPr>
        <w:t> </w:t>
      </w:r>
      <w:r>
        <w:rPr>
          <w:spacing w:val="-7"/>
          <w:w w:val="110"/>
          <w:sz w:val="28"/>
        </w:rPr>
        <w:t>전자우편으로</w:t>
      </w:r>
      <w:r>
        <w:rPr>
          <w:spacing w:val="-16"/>
          <w:w w:val="110"/>
          <w:sz w:val="28"/>
        </w:rPr>
        <w:t> </w:t>
      </w:r>
      <w:r>
        <w:rPr>
          <w:spacing w:val="-7"/>
          <w:w w:val="110"/>
          <w:sz w:val="28"/>
        </w:rPr>
        <w:t>제출된</w:t>
      </w:r>
      <w:r>
        <w:rPr>
          <w:spacing w:val="-16"/>
          <w:w w:val="110"/>
          <w:sz w:val="28"/>
        </w:rPr>
        <w:t> </w:t>
      </w:r>
      <w:r>
        <w:rPr>
          <w:spacing w:val="-7"/>
          <w:w w:val="110"/>
          <w:sz w:val="28"/>
        </w:rPr>
        <w:t>서류</w:t>
      </w:r>
      <w:r>
        <w:rPr>
          <w:spacing w:val="-16"/>
          <w:w w:val="110"/>
          <w:sz w:val="28"/>
        </w:rPr>
        <w:t> </w:t>
      </w:r>
      <w:r>
        <w:rPr>
          <w:spacing w:val="-6"/>
          <w:w w:val="110"/>
          <w:sz w:val="28"/>
        </w:rPr>
        <w:t>및</w:t>
      </w:r>
      <w:r>
        <w:rPr>
          <w:spacing w:val="-14"/>
          <w:w w:val="110"/>
          <w:sz w:val="28"/>
        </w:rPr>
        <w:t> </w:t>
      </w:r>
      <w:r>
        <w:rPr>
          <w:spacing w:val="-6"/>
          <w:w w:val="110"/>
          <w:sz w:val="28"/>
        </w:rPr>
        <w:t>재단의</w:t>
      </w:r>
      <w:r>
        <w:rPr>
          <w:spacing w:val="-16"/>
          <w:w w:val="110"/>
          <w:sz w:val="28"/>
        </w:rPr>
        <w:t> </w:t>
      </w:r>
      <w:r>
        <w:rPr>
          <w:spacing w:val="-6"/>
          <w:w w:val="110"/>
          <w:sz w:val="28"/>
        </w:rPr>
        <w:t>요구</w:t>
      </w:r>
      <w:r>
        <w:rPr>
          <w:spacing w:val="-16"/>
          <w:w w:val="110"/>
          <w:sz w:val="28"/>
        </w:rPr>
        <w:t> </w:t>
      </w:r>
      <w:r>
        <w:rPr>
          <w:spacing w:val="-6"/>
          <w:w w:val="110"/>
          <w:sz w:val="28"/>
        </w:rPr>
        <w:t>없이</w:t>
      </w:r>
      <w:r>
        <w:rPr>
          <w:spacing w:val="-17"/>
          <w:w w:val="110"/>
          <w:sz w:val="28"/>
        </w:rPr>
        <w:t> </w:t>
      </w:r>
      <w:r>
        <w:rPr>
          <w:spacing w:val="-6"/>
          <w:w w:val="110"/>
          <w:sz w:val="28"/>
        </w:rPr>
        <w:t>자발적으로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1"/>
          <w:pgSz w:w="11900" w:h="16820"/>
          <w:pgMar w:header="0" w:footer="0" w:top="1180" w:bottom="280" w:left="840" w:right="620"/>
        </w:sectPr>
      </w:pPr>
    </w:p>
    <w:p>
      <w:pPr>
        <w:pStyle w:val="BodyText"/>
        <w:spacing w:before="46"/>
        <w:ind w:left="1244"/>
      </w:pPr>
      <w:r>
        <w:rPr>
          <w:w w:val="110"/>
        </w:rPr>
        <w:t>제출한</w:t>
      </w:r>
      <w:r>
        <w:rPr>
          <w:spacing w:val="45"/>
          <w:w w:val="110"/>
        </w:rPr>
        <w:t> </w:t>
      </w:r>
      <w:r>
        <w:rPr>
          <w:w w:val="110"/>
        </w:rPr>
        <w:t>서류는</w:t>
      </w:r>
      <w:r>
        <w:rPr>
          <w:spacing w:val="45"/>
          <w:w w:val="110"/>
        </w:rPr>
        <w:t> </w:t>
      </w:r>
      <w:r>
        <w:rPr>
          <w:w w:val="110"/>
        </w:rPr>
        <w:t>반환하지</w:t>
      </w:r>
      <w:r>
        <w:rPr>
          <w:spacing w:val="46"/>
          <w:w w:val="110"/>
        </w:rPr>
        <w:t> </w:t>
      </w:r>
      <w:r>
        <w:rPr>
          <w:w w:val="110"/>
        </w:rPr>
        <w:t>않음</w:t>
      </w:r>
    </w:p>
    <w:p>
      <w:pPr>
        <w:pStyle w:val="ListParagraph"/>
        <w:numPr>
          <w:ilvl w:val="0"/>
          <w:numId w:val="22"/>
        </w:numPr>
        <w:tabs>
          <w:tab w:pos="1197" w:val="left" w:leader="none"/>
        </w:tabs>
        <w:spacing w:line="240" w:lineRule="auto" w:before="116" w:after="0"/>
        <w:ind w:left="1196" w:right="0" w:hanging="373"/>
        <w:jc w:val="left"/>
        <w:rPr>
          <w:sz w:val="28"/>
        </w:rPr>
      </w:pPr>
      <w:r>
        <w:rPr>
          <w:w w:val="110"/>
          <w:sz w:val="28"/>
        </w:rPr>
        <w:t>지원자의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채용서류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반환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청구기간이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지난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경우에는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채용서류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즉시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파기</w:t>
      </w:r>
    </w:p>
    <w:p>
      <w:pPr>
        <w:pStyle w:val="BodyText"/>
        <w:spacing w:line="271" w:lineRule="auto" w:before="32"/>
        <w:ind w:left="1016" w:right="336" w:hanging="473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73"/>
          <w:w w:val="110"/>
        </w:rPr>
        <w:t> </w:t>
      </w:r>
      <w:r>
        <w:rPr>
          <w:w w:val="110"/>
        </w:rPr>
        <w:t>응시서류상의</w:t>
      </w:r>
      <w:r>
        <w:rPr>
          <w:spacing w:val="74"/>
          <w:w w:val="110"/>
        </w:rPr>
        <w:t> </w:t>
      </w:r>
      <w:r>
        <w:rPr>
          <w:w w:val="110"/>
        </w:rPr>
        <w:t>기재착오,</w:t>
      </w:r>
      <w:r>
        <w:rPr>
          <w:spacing w:val="74"/>
          <w:w w:val="110"/>
        </w:rPr>
        <w:t> </w:t>
      </w:r>
      <w:r>
        <w:rPr>
          <w:w w:val="110"/>
        </w:rPr>
        <w:t>누락</w:t>
      </w:r>
      <w:r>
        <w:rPr>
          <w:spacing w:val="74"/>
          <w:w w:val="110"/>
        </w:rPr>
        <w:t> </w:t>
      </w:r>
      <w:r>
        <w:rPr>
          <w:w w:val="110"/>
        </w:rPr>
        <w:t>또는</w:t>
      </w:r>
      <w:r>
        <w:rPr>
          <w:spacing w:val="73"/>
          <w:w w:val="110"/>
        </w:rPr>
        <w:t> </w:t>
      </w:r>
      <w:r>
        <w:rPr>
          <w:w w:val="110"/>
        </w:rPr>
        <w:t>연락불능</w:t>
      </w:r>
      <w:r>
        <w:rPr>
          <w:spacing w:val="74"/>
          <w:w w:val="110"/>
        </w:rPr>
        <w:t> </w:t>
      </w:r>
      <w:r>
        <w:rPr>
          <w:w w:val="110"/>
        </w:rPr>
        <w:t>등으로</w:t>
      </w:r>
      <w:r>
        <w:rPr>
          <w:spacing w:val="74"/>
          <w:w w:val="110"/>
        </w:rPr>
        <w:t> </w:t>
      </w:r>
      <w:r>
        <w:rPr>
          <w:w w:val="110"/>
        </w:rPr>
        <w:t>발생한</w:t>
      </w:r>
      <w:r>
        <w:rPr>
          <w:spacing w:val="74"/>
          <w:w w:val="110"/>
        </w:rPr>
        <w:t> </w:t>
      </w:r>
      <w:r>
        <w:rPr>
          <w:w w:val="110"/>
        </w:rPr>
        <w:t>불이익은</w:t>
      </w:r>
      <w:r>
        <w:rPr>
          <w:spacing w:val="-90"/>
          <w:w w:val="110"/>
        </w:rPr>
        <w:t> </w:t>
      </w:r>
      <w:r>
        <w:rPr>
          <w:w w:val="110"/>
        </w:rPr>
        <w:t>일체</w:t>
      </w:r>
      <w:r>
        <w:rPr>
          <w:spacing w:val="46"/>
          <w:w w:val="110"/>
        </w:rPr>
        <w:t> </w:t>
      </w:r>
      <w:r>
        <w:rPr>
          <w:w w:val="110"/>
        </w:rPr>
        <w:t>응시자의</w:t>
      </w:r>
      <w:r>
        <w:rPr>
          <w:spacing w:val="47"/>
          <w:w w:val="110"/>
        </w:rPr>
        <w:t> </w:t>
      </w:r>
      <w:r>
        <w:rPr>
          <w:w w:val="110"/>
        </w:rPr>
        <w:t>책임으로</w:t>
      </w:r>
      <w:r>
        <w:rPr>
          <w:spacing w:val="47"/>
          <w:w w:val="110"/>
        </w:rPr>
        <w:t> </w:t>
      </w:r>
      <w:r>
        <w:rPr>
          <w:w w:val="110"/>
        </w:rPr>
        <w:t>합니다.</w:t>
      </w:r>
    </w:p>
    <w:p>
      <w:pPr>
        <w:pStyle w:val="BodyText"/>
        <w:spacing w:line="271" w:lineRule="auto"/>
        <w:ind w:left="944" w:right="340" w:hanging="401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35"/>
          <w:w w:val="110"/>
        </w:rPr>
        <w:t> </w:t>
      </w:r>
      <w:r>
        <w:rPr>
          <w:w w:val="110"/>
        </w:rPr>
        <w:t>본</w:t>
      </w:r>
      <w:r>
        <w:rPr>
          <w:spacing w:val="27"/>
          <w:w w:val="110"/>
        </w:rPr>
        <w:t> </w:t>
      </w:r>
      <w:r>
        <w:rPr>
          <w:w w:val="110"/>
        </w:rPr>
        <w:t>채용계획</w:t>
      </w:r>
      <w:r>
        <w:rPr>
          <w:spacing w:val="28"/>
          <w:w w:val="110"/>
        </w:rPr>
        <w:t> </w:t>
      </w:r>
      <w:r>
        <w:rPr>
          <w:w w:val="110"/>
        </w:rPr>
        <w:t>및</w:t>
      </w:r>
      <w:r>
        <w:rPr>
          <w:spacing w:val="27"/>
          <w:w w:val="110"/>
        </w:rPr>
        <w:t> </w:t>
      </w:r>
      <w:r>
        <w:rPr>
          <w:w w:val="110"/>
        </w:rPr>
        <w:t>일정은</w:t>
      </w:r>
      <w:r>
        <w:rPr>
          <w:spacing w:val="26"/>
          <w:w w:val="110"/>
        </w:rPr>
        <w:t> </w:t>
      </w:r>
      <w:r>
        <w:rPr>
          <w:w w:val="110"/>
        </w:rPr>
        <w:t>우리재단</w:t>
      </w:r>
      <w:r>
        <w:rPr>
          <w:spacing w:val="27"/>
          <w:w w:val="110"/>
        </w:rPr>
        <w:t> </w:t>
      </w:r>
      <w:r>
        <w:rPr>
          <w:w w:val="110"/>
        </w:rPr>
        <w:t>사정에</w:t>
      </w:r>
      <w:r>
        <w:rPr>
          <w:spacing w:val="26"/>
          <w:w w:val="110"/>
        </w:rPr>
        <w:t> </w:t>
      </w:r>
      <w:r>
        <w:rPr>
          <w:w w:val="110"/>
        </w:rPr>
        <w:t>의하여</w:t>
      </w:r>
      <w:r>
        <w:rPr>
          <w:spacing w:val="27"/>
          <w:w w:val="110"/>
        </w:rPr>
        <w:t> </w:t>
      </w:r>
      <w:r>
        <w:rPr>
          <w:w w:val="110"/>
        </w:rPr>
        <w:t>변경될</w:t>
      </w:r>
      <w:r>
        <w:rPr>
          <w:spacing w:val="26"/>
          <w:w w:val="110"/>
        </w:rPr>
        <w:t> </w:t>
      </w:r>
      <w:r>
        <w:rPr>
          <w:w w:val="110"/>
        </w:rPr>
        <w:t>수</w:t>
      </w:r>
      <w:r>
        <w:rPr>
          <w:spacing w:val="29"/>
          <w:w w:val="110"/>
        </w:rPr>
        <w:t> </w:t>
      </w:r>
      <w:r>
        <w:rPr>
          <w:w w:val="110"/>
        </w:rPr>
        <w:t>있으며,</w:t>
      </w:r>
      <w:r>
        <w:rPr>
          <w:spacing w:val="31"/>
          <w:w w:val="110"/>
        </w:rPr>
        <w:t> </w:t>
      </w:r>
      <w:r>
        <w:rPr>
          <w:w w:val="110"/>
        </w:rPr>
        <w:t>해당</w:t>
      </w:r>
      <w:r>
        <w:rPr>
          <w:spacing w:val="-90"/>
          <w:w w:val="110"/>
        </w:rPr>
        <w:t> </w:t>
      </w:r>
      <w:r>
        <w:rPr>
          <w:spacing w:val="-25"/>
          <w:w w:val="110"/>
        </w:rPr>
        <w:t>채용분야에</w:t>
      </w:r>
      <w:r>
        <w:rPr>
          <w:spacing w:val="7"/>
          <w:w w:val="110"/>
        </w:rPr>
        <w:t> </w:t>
      </w:r>
      <w:r>
        <w:rPr>
          <w:spacing w:val="-22"/>
          <w:w w:val="110"/>
        </w:rPr>
        <w:t>적격자가</w:t>
      </w:r>
      <w:r>
        <w:rPr>
          <w:spacing w:val="7"/>
          <w:w w:val="110"/>
        </w:rPr>
        <w:t> </w:t>
      </w:r>
      <w:r>
        <w:rPr>
          <w:spacing w:val="-20"/>
          <w:w w:val="110"/>
        </w:rPr>
        <w:t>없거나</w:t>
      </w:r>
      <w:r>
        <w:rPr>
          <w:spacing w:val="10"/>
          <w:w w:val="110"/>
        </w:rPr>
        <w:t> </w:t>
      </w:r>
      <w:r>
        <w:rPr>
          <w:spacing w:val="-20"/>
          <w:w w:val="110"/>
        </w:rPr>
        <w:t>특별한</w:t>
      </w:r>
      <w:r>
        <w:rPr>
          <w:spacing w:val="7"/>
          <w:w w:val="110"/>
        </w:rPr>
        <w:t> </w:t>
      </w:r>
      <w:r>
        <w:rPr>
          <w:spacing w:val="-15"/>
          <w:w w:val="110"/>
        </w:rPr>
        <w:t>사유</w:t>
      </w:r>
      <w:r>
        <w:rPr>
          <w:spacing w:val="7"/>
          <w:w w:val="110"/>
        </w:rPr>
        <w:t> </w:t>
      </w:r>
      <w:r>
        <w:rPr>
          <w:spacing w:val="-15"/>
          <w:w w:val="110"/>
        </w:rPr>
        <w:t>발생</w:t>
      </w:r>
      <w:r>
        <w:rPr>
          <w:spacing w:val="10"/>
          <w:w w:val="110"/>
        </w:rPr>
        <w:t> </w:t>
      </w:r>
      <w:r>
        <w:rPr>
          <w:w w:val="110"/>
        </w:rPr>
        <w:t>시</w:t>
      </w:r>
      <w:r>
        <w:rPr>
          <w:spacing w:val="7"/>
          <w:w w:val="110"/>
        </w:rPr>
        <w:t> </w:t>
      </w:r>
      <w:r>
        <w:rPr>
          <w:spacing w:val="-22"/>
          <w:w w:val="110"/>
        </w:rPr>
        <w:t>채용하지</w:t>
      </w:r>
      <w:r>
        <w:rPr>
          <w:spacing w:val="8"/>
          <w:w w:val="110"/>
        </w:rPr>
        <w:t> </w:t>
      </w:r>
      <w:r>
        <w:rPr>
          <w:spacing w:val="-15"/>
          <w:w w:val="110"/>
        </w:rPr>
        <w:t>않을</w:t>
      </w:r>
      <w:r>
        <w:rPr>
          <w:spacing w:val="10"/>
          <w:w w:val="110"/>
        </w:rPr>
        <w:t> </w:t>
      </w:r>
      <w:r>
        <w:rPr>
          <w:w w:val="110"/>
        </w:rPr>
        <w:t>수</w:t>
      </w:r>
      <w:r>
        <w:rPr>
          <w:spacing w:val="7"/>
          <w:w w:val="110"/>
        </w:rPr>
        <w:t> </w:t>
      </w:r>
      <w:r>
        <w:rPr>
          <w:spacing w:val="-24"/>
          <w:w w:val="110"/>
        </w:rPr>
        <w:t>있습니다.</w:t>
      </w:r>
    </w:p>
    <w:p>
      <w:pPr>
        <w:pStyle w:val="BodyText"/>
        <w:spacing w:line="477" w:lineRule="exact"/>
        <w:ind w:left="544"/>
      </w:pPr>
      <w:r>
        <w:rPr>
          <w:rFonts w:ascii="함초롬바탕" w:hAnsi="함초롬바탕" w:eastAsia="함초롬바탕" w:hint="eastAsia"/>
          <w:b/>
          <w:spacing w:val="6"/>
          <w:w w:val="110"/>
        </w:rPr>
        <w:t>▢ </w:t>
      </w:r>
      <w:r>
        <w:rPr>
          <w:w w:val="110"/>
        </w:rPr>
        <w:t>행정안전부「지방</w:t>
      </w:r>
      <w:r>
        <w:rPr>
          <w:spacing w:val="3"/>
          <w:w w:val="110"/>
        </w:rPr>
        <w:t> </w:t>
      </w:r>
      <w:r>
        <w:rPr>
          <w:w w:val="110"/>
        </w:rPr>
        <w:t>출자ㆍ출연기관</w:t>
      </w:r>
      <w:r>
        <w:rPr>
          <w:spacing w:val="6"/>
          <w:w w:val="110"/>
        </w:rPr>
        <w:t> </w:t>
      </w:r>
      <w:r>
        <w:rPr>
          <w:w w:val="110"/>
        </w:rPr>
        <w:t>인사조직</w:t>
      </w:r>
      <w:r>
        <w:rPr>
          <w:spacing w:val="3"/>
          <w:w w:val="110"/>
        </w:rPr>
        <w:t> </w:t>
      </w:r>
      <w:r>
        <w:rPr>
          <w:w w:val="110"/>
        </w:rPr>
        <w:t>지침」개정(2019</w:t>
      </w:r>
      <w:r>
        <w:rPr>
          <w:spacing w:val="4"/>
          <w:w w:val="110"/>
        </w:rPr>
        <w:t>. </w:t>
      </w:r>
      <w:r>
        <w:rPr>
          <w:w w:val="110"/>
        </w:rPr>
        <w:t>12</w:t>
      </w:r>
      <w:r>
        <w:rPr>
          <w:spacing w:val="4"/>
          <w:w w:val="110"/>
        </w:rPr>
        <w:t>. </w:t>
      </w:r>
      <w:r>
        <w:rPr>
          <w:w w:val="110"/>
        </w:rPr>
        <w:t>31.)에</w:t>
      </w:r>
    </w:p>
    <w:p>
      <w:pPr>
        <w:pStyle w:val="BodyText"/>
        <w:spacing w:line="316" w:lineRule="auto" w:before="52"/>
        <w:ind w:left="1016" w:right="342"/>
        <w:jc w:val="both"/>
      </w:pPr>
      <w:r>
        <w:rPr>
          <w:w w:val="110"/>
        </w:rPr>
        <w:t>의거</w:t>
      </w:r>
      <w:r>
        <w:rPr>
          <w:spacing w:val="58"/>
          <w:w w:val="110"/>
        </w:rPr>
        <w:t> </w:t>
      </w:r>
      <w:r>
        <w:rPr>
          <w:w w:val="110"/>
        </w:rPr>
        <w:t>매년</w:t>
      </w:r>
      <w:r>
        <w:rPr>
          <w:spacing w:val="56"/>
          <w:w w:val="110"/>
        </w:rPr>
        <w:t> </w:t>
      </w:r>
      <w:r>
        <w:rPr>
          <w:w w:val="110"/>
        </w:rPr>
        <w:t>신규</w:t>
      </w:r>
      <w:r>
        <w:rPr>
          <w:spacing w:val="57"/>
          <w:w w:val="110"/>
        </w:rPr>
        <w:t> </w:t>
      </w:r>
      <w:r>
        <w:rPr>
          <w:w w:val="110"/>
        </w:rPr>
        <w:t>채용된</w:t>
      </w:r>
      <w:r>
        <w:rPr>
          <w:spacing w:val="56"/>
          <w:w w:val="110"/>
        </w:rPr>
        <w:t> </w:t>
      </w:r>
      <w:r>
        <w:rPr>
          <w:w w:val="110"/>
        </w:rPr>
        <w:t>직원</w:t>
      </w:r>
      <w:r>
        <w:rPr>
          <w:spacing w:val="59"/>
          <w:w w:val="110"/>
        </w:rPr>
        <w:t> </w:t>
      </w:r>
      <w:r>
        <w:rPr>
          <w:w w:val="110"/>
        </w:rPr>
        <w:t>중</w:t>
      </w:r>
      <w:r>
        <w:rPr>
          <w:spacing w:val="56"/>
          <w:w w:val="110"/>
        </w:rPr>
        <w:t> </w:t>
      </w:r>
      <w:r>
        <w:rPr>
          <w:w w:val="110"/>
        </w:rPr>
        <w:t>재단</w:t>
      </w:r>
      <w:r>
        <w:rPr>
          <w:spacing w:val="59"/>
          <w:w w:val="110"/>
        </w:rPr>
        <w:t> </w:t>
      </w:r>
      <w:r>
        <w:rPr>
          <w:w w:val="110"/>
        </w:rPr>
        <w:t>임직원과</w:t>
      </w:r>
      <w:r>
        <w:rPr>
          <w:spacing w:val="56"/>
          <w:w w:val="110"/>
        </w:rPr>
        <w:t> </w:t>
      </w:r>
      <w:r>
        <w:rPr>
          <w:w w:val="110"/>
        </w:rPr>
        <w:t>친인척에</w:t>
      </w:r>
      <w:r>
        <w:rPr>
          <w:spacing w:val="57"/>
          <w:w w:val="110"/>
        </w:rPr>
        <w:t> </w:t>
      </w:r>
      <w:r>
        <w:rPr>
          <w:w w:val="110"/>
        </w:rPr>
        <w:t>해당하는</w:t>
      </w:r>
      <w:r>
        <w:rPr>
          <w:spacing w:val="56"/>
          <w:w w:val="110"/>
        </w:rPr>
        <w:t> </w:t>
      </w:r>
      <w:r>
        <w:rPr>
          <w:w w:val="110"/>
        </w:rPr>
        <w:t>직</w:t>
      </w:r>
      <w:r>
        <w:rPr>
          <w:spacing w:val="-90"/>
          <w:w w:val="110"/>
        </w:rPr>
        <w:t> </w:t>
      </w:r>
      <w:r>
        <w:rPr>
          <w:w w:val="110"/>
        </w:rPr>
        <w:t>원의 숫자를 홈페이지에 공개하여야 함에 따라 신규 채용되는 직원은</w:t>
      </w:r>
      <w:r>
        <w:rPr>
          <w:spacing w:val="1"/>
          <w:w w:val="110"/>
        </w:rPr>
        <w:t> </w:t>
      </w:r>
      <w:r>
        <w:rPr>
          <w:w w:val="110"/>
        </w:rPr>
        <w:t>재단 임직원과 친인척 관계 여부에 대하여 관련양식에 따라 신고서를</w:t>
      </w:r>
      <w:r>
        <w:rPr>
          <w:spacing w:val="1"/>
          <w:w w:val="110"/>
        </w:rPr>
        <w:t> </w:t>
      </w:r>
      <w:r>
        <w:rPr>
          <w:w w:val="110"/>
        </w:rPr>
        <w:t>제출하여야</w:t>
      </w:r>
      <w:r>
        <w:rPr>
          <w:spacing w:val="46"/>
          <w:w w:val="110"/>
        </w:rPr>
        <w:t> </w:t>
      </w:r>
      <w:r>
        <w:rPr>
          <w:w w:val="110"/>
        </w:rPr>
        <w:t>합니다.</w:t>
      </w:r>
    </w:p>
    <w:p>
      <w:pPr>
        <w:pStyle w:val="BodyText"/>
        <w:spacing w:line="406" w:lineRule="exact"/>
        <w:ind w:left="544"/>
        <w:jc w:val="both"/>
      </w:pPr>
      <w:r>
        <w:rPr>
          <w:rFonts w:ascii="함초롬바탕" w:hAnsi="함초롬바탕" w:eastAsia="함초롬바탕" w:hint="eastAsia"/>
          <w:b/>
          <w:spacing w:val="34"/>
          <w:w w:val="110"/>
        </w:rPr>
        <w:t>▢ </w:t>
      </w:r>
      <w:r>
        <w:rPr>
          <w:w w:val="110"/>
        </w:rPr>
        <w:t>신종</w:t>
      </w:r>
      <w:r>
        <w:rPr>
          <w:spacing w:val="61"/>
          <w:w w:val="110"/>
        </w:rPr>
        <w:t> </w:t>
      </w:r>
      <w:r>
        <w:rPr>
          <w:w w:val="110"/>
        </w:rPr>
        <w:t>코로나19</w:t>
      </w:r>
      <w:r>
        <w:rPr>
          <w:spacing w:val="66"/>
          <w:w w:val="110"/>
        </w:rPr>
        <w:t> </w:t>
      </w:r>
      <w:r>
        <w:rPr>
          <w:w w:val="110"/>
        </w:rPr>
        <w:t>관련</w:t>
      </w:r>
      <w:r>
        <w:rPr>
          <w:spacing w:val="31"/>
          <w:w w:val="110"/>
        </w:rPr>
        <w:t> 「</w:t>
      </w:r>
      <w:r>
        <w:rPr>
          <w:w w:val="110"/>
        </w:rPr>
        <w:t>지방공공기관</w:t>
      </w:r>
      <w:r>
        <w:rPr>
          <w:spacing w:val="64"/>
          <w:w w:val="110"/>
        </w:rPr>
        <w:t> </w:t>
      </w:r>
      <w:r>
        <w:rPr>
          <w:w w:val="110"/>
        </w:rPr>
        <w:t>채용시험</w:t>
      </w:r>
      <w:r>
        <w:rPr>
          <w:spacing w:val="61"/>
          <w:w w:val="110"/>
        </w:rPr>
        <w:t> </w:t>
      </w:r>
      <w:r>
        <w:rPr>
          <w:w w:val="110"/>
        </w:rPr>
        <w:t>관리지침」에</w:t>
      </w:r>
      <w:r>
        <w:rPr>
          <w:spacing w:val="63"/>
          <w:w w:val="110"/>
        </w:rPr>
        <w:t> </w:t>
      </w:r>
      <w:r>
        <w:rPr>
          <w:w w:val="110"/>
        </w:rPr>
        <w:t>의거하여</w:t>
      </w:r>
    </w:p>
    <w:p>
      <w:pPr>
        <w:pStyle w:val="BodyText"/>
        <w:spacing w:line="316" w:lineRule="auto" w:before="63"/>
        <w:ind w:left="1016" w:right="342"/>
        <w:jc w:val="both"/>
      </w:pPr>
      <w:r>
        <w:rPr>
          <w:w w:val="110"/>
        </w:rPr>
        <w:t>면접진행시 응시생 관리방안에 따라 코로나 확진환자는 면접시험 응시</w:t>
      </w:r>
      <w:r>
        <w:rPr>
          <w:spacing w:val="1"/>
          <w:w w:val="110"/>
        </w:rPr>
        <w:t> </w:t>
      </w:r>
      <w:r>
        <w:rPr>
          <w:w w:val="110"/>
        </w:rPr>
        <w:t>불가하며 면접자는 시험 당일 고사장 입구에서 체온 측정 및 손소독제</w:t>
      </w:r>
      <w:r>
        <w:rPr>
          <w:spacing w:val="1"/>
          <w:w w:val="110"/>
        </w:rPr>
        <w:t> </w:t>
      </w:r>
      <w:r>
        <w:rPr>
          <w:w w:val="110"/>
        </w:rPr>
        <w:t>손소독 후 입실가능. 시험 중에도 응시자는 마스크 착용가능, 감독관이</w:t>
      </w:r>
      <w:r>
        <w:rPr>
          <w:spacing w:val="1"/>
          <w:w w:val="110"/>
        </w:rPr>
        <w:t> </w:t>
      </w:r>
      <w:r>
        <w:rPr>
          <w:w w:val="110"/>
        </w:rPr>
        <w:t>응시자</w:t>
      </w:r>
      <w:r>
        <w:rPr>
          <w:spacing w:val="34"/>
          <w:w w:val="110"/>
        </w:rPr>
        <w:t> </w:t>
      </w:r>
      <w:r>
        <w:rPr>
          <w:w w:val="110"/>
        </w:rPr>
        <w:t>확인시</w:t>
      </w:r>
      <w:r>
        <w:rPr>
          <w:spacing w:val="35"/>
          <w:w w:val="110"/>
        </w:rPr>
        <w:t> </w:t>
      </w:r>
      <w:r>
        <w:rPr>
          <w:w w:val="110"/>
        </w:rPr>
        <w:t>마스크</w:t>
      </w:r>
      <w:r>
        <w:rPr>
          <w:spacing w:val="35"/>
          <w:w w:val="110"/>
        </w:rPr>
        <w:t> </w:t>
      </w:r>
      <w:r>
        <w:rPr>
          <w:w w:val="110"/>
        </w:rPr>
        <w:t>벗고</w:t>
      </w:r>
      <w:r>
        <w:rPr>
          <w:spacing w:val="33"/>
          <w:w w:val="110"/>
        </w:rPr>
        <w:t> </w:t>
      </w:r>
      <w:r>
        <w:rPr>
          <w:w w:val="110"/>
        </w:rPr>
        <w:t>본인</w:t>
      </w:r>
      <w:r>
        <w:rPr>
          <w:spacing w:val="33"/>
          <w:w w:val="110"/>
        </w:rPr>
        <w:t> </w:t>
      </w:r>
      <w:r>
        <w:rPr>
          <w:w w:val="110"/>
        </w:rPr>
        <w:t>확인에</w:t>
      </w:r>
      <w:r>
        <w:rPr>
          <w:spacing w:val="33"/>
          <w:w w:val="110"/>
        </w:rPr>
        <w:t> </w:t>
      </w:r>
      <w:r>
        <w:rPr>
          <w:w w:val="110"/>
        </w:rPr>
        <w:t>응해야</w:t>
      </w:r>
      <w:r>
        <w:rPr>
          <w:spacing w:val="33"/>
          <w:w w:val="110"/>
        </w:rPr>
        <w:t> </w:t>
      </w:r>
      <w:r>
        <w:rPr>
          <w:w w:val="110"/>
        </w:rPr>
        <w:t>합니다.</w:t>
      </w:r>
    </w:p>
    <w:p>
      <w:pPr>
        <w:pStyle w:val="BodyText"/>
        <w:spacing w:line="408" w:lineRule="exact"/>
        <w:ind w:left="544"/>
        <w:jc w:val="both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22"/>
          <w:w w:val="110"/>
        </w:rPr>
        <w:t> </w:t>
      </w:r>
      <w:r>
        <w:rPr>
          <w:w w:val="110"/>
        </w:rPr>
        <w:t>채용분야별</w:t>
      </w:r>
      <w:r>
        <w:rPr>
          <w:spacing w:val="13"/>
          <w:w w:val="110"/>
        </w:rPr>
        <w:t> </w:t>
      </w:r>
      <w:r>
        <w:rPr>
          <w:w w:val="110"/>
        </w:rPr>
        <w:t>예비합격자를</w:t>
      </w:r>
      <w:r>
        <w:rPr>
          <w:spacing w:val="12"/>
          <w:w w:val="110"/>
        </w:rPr>
        <w:t> </w:t>
      </w:r>
      <w:r>
        <w:rPr>
          <w:w w:val="110"/>
        </w:rPr>
        <w:t>선정할</w:t>
      </w:r>
      <w:r>
        <w:rPr>
          <w:spacing w:val="11"/>
          <w:w w:val="110"/>
        </w:rPr>
        <w:t> </w:t>
      </w:r>
      <w:r>
        <w:rPr>
          <w:w w:val="110"/>
        </w:rPr>
        <w:t>수</w:t>
      </w:r>
      <w:r>
        <w:rPr>
          <w:spacing w:val="13"/>
          <w:w w:val="110"/>
        </w:rPr>
        <w:t> </w:t>
      </w:r>
      <w:r>
        <w:rPr>
          <w:w w:val="110"/>
        </w:rPr>
        <w:t>있으며</w:t>
      </w:r>
      <w:r>
        <w:rPr>
          <w:spacing w:val="13"/>
          <w:w w:val="110"/>
        </w:rPr>
        <w:t> </w:t>
      </w:r>
      <w:r>
        <w:rPr>
          <w:w w:val="110"/>
        </w:rPr>
        <w:t>예비합격자의</w:t>
      </w:r>
      <w:r>
        <w:rPr>
          <w:spacing w:val="13"/>
          <w:w w:val="110"/>
        </w:rPr>
        <w:t> </w:t>
      </w:r>
      <w:r>
        <w:rPr>
          <w:w w:val="110"/>
        </w:rPr>
        <w:t>임용대기</w:t>
      </w:r>
      <w:r>
        <w:rPr>
          <w:spacing w:val="11"/>
          <w:w w:val="110"/>
        </w:rPr>
        <w:t> </w:t>
      </w:r>
      <w:r>
        <w:rPr>
          <w:w w:val="110"/>
        </w:rPr>
        <w:t>유효</w:t>
      </w:r>
    </w:p>
    <w:p>
      <w:pPr>
        <w:pStyle w:val="BodyText"/>
        <w:spacing w:before="63"/>
        <w:ind w:left="997"/>
        <w:jc w:val="both"/>
      </w:pPr>
      <w:r>
        <w:rPr>
          <w:w w:val="110"/>
        </w:rPr>
        <w:t>기간은</w:t>
      </w:r>
      <w:r>
        <w:rPr>
          <w:spacing w:val="-4"/>
          <w:w w:val="110"/>
        </w:rPr>
        <w:t> </w:t>
      </w:r>
      <w:r>
        <w:rPr>
          <w:w w:val="110"/>
        </w:rPr>
        <w:t>최종합격자</w:t>
      </w:r>
      <w:r>
        <w:rPr>
          <w:spacing w:val="-6"/>
          <w:w w:val="110"/>
        </w:rPr>
        <w:t> </w:t>
      </w:r>
      <w:r>
        <w:rPr>
          <w:w w:val="110"/>
        </w:rPr>
        <w:t>발표일로부터</w:t>
      </w:r>
      <w:r>
        <w:rPr>
          <w:spacing w:val="-4"/>
          <w:w w:val="110"/>
        </w:rPr>
        <w:t> </w:t>
      </w:r>
      <w:r>
        <w:rPr>
          <w:w w:val="110"/>
        </w:rPr>
        <w:t>6개월간입니다.</w:t>
      </w:r>
    </w:p>
    <w:p>
      <w:pPr>
        <w:pStyle w:val="BodyText"/>
        <w:spacing w:before="33"/>
        <w:ind w:left="544"/>
        <w:jc w:val="both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40"/>
          <w:w w:val="110"/>
        </w:rPr>
        <w:t> </w:t>
      </w:r>
      <w:r>
        <w:rPr>
          <w:w w:val="110"/>
        </w:rPr>
        <w:t>불합격자의</w:t>
      </w:r>
      <w:r>
        <w:rPr>
          <w:spacing w:val="40"/>
          <w:w w:val="110"/>
        </w:rPr>
        <w:t> </w:t>
      </w:r>
      <w:r>
        <w:rPr>
          <w:w w:val="110"/>
        </w:rPr>
        <w:t>이의제기신청</w:t>
      </w:r>
      <w:r>
        <w:rPr>
          <w:spacing w:val="41"/>
          <w:w w:val="110"/>
        </w:rPr>
        <w:t> </w:t>
      </w:r>
      <w:r>
        <w:rPr>
          <w:w w:val="110"/>
        </w:rPr>
        <w:t>등</w:t>
      </w:r>
    </w:p>
    <w:p>
      <w:pPr>
        <w:pStyle w:val="ListParagraph"/>
        <w:numPr>
          <w:ilvl w:val="0"/>
          <w:numId w:val="22"/>
        </w:numPr>
        <w:tabs>
          <w:tab w:pos="1173" w:val="left" w:leader="none"/>
        </w:tabs>
        <w:spacing w:line="316" w:lineRule="auto" w:before="65" w:after="0"/>
        <w:ind w:left="1244" w:right="339" w:hanging="454"/>
        <w:jc w:val="both"/>
        <w:rPr>
          <w:sz w:val="28"/>
        </w:rPr>
      </w:pPr>
      <w:r>
        <w:rPr>
          <w:spacing w:val="-22"/>
          <w:w w:val="110"/>
          <w:sz w:val="28"/>
        </w:rPr>
        <w:t>최종합격자</w:t>
      </w:r>
      <w:r>
        <w:rPr>
          <w:w w:val="110"/>
          <w:sz w:val="28"/>
        </w:rPr>
        <w:t> </w:t>
      </w:r>
      <w:r>
        <w:rPr>
          <w:spacing w:val="-14"/>
          <w:w w:val="110"/>
          <w:sz w:val="28"/>
        </w:rPr>
        <w:t>발표</w:t>
      </w:r>
      <w:r>
        <w:rPr>
          <w:w w:val="110"/>
          <w:sz w:val="28"/>
        </w:rPr>
        <w:t> 후 </w:t>
      </w:r>
      <w:r>
        <w:rPr>
          <w:spacing w:val="-22"/>
          <w:w w:val="110"/>
          <w:sz w:val="28"/>
        </w:rPr>
        <w:t>불합격자가</w:t>
      </w:r>
      <w:r>
        <w:rPr>
          <w:w w:val="110"/>
          <w:sz w:val="28"/>
        </w:rPr>
        <w:t> </w:t>
      </w:r>
      <w:r>
        <w:rPr>
          <w:spacing w:val="-18"/>
          <w:w w:val="110"/>
          <w:sz w:val="28"/>
        </w:rPr>
        <w:t>이의를</w:t>
      </w:r>
      <w:r>
        <w:rPr>
          <w:w w:val="110"/>
          <w:sz w:val="28"/>
        </w:rPr>
        <w:t> </w:t>
      </w:r>
      <w:r>
        <w:rPr>
          <w:spacing w:val="-21"/>
          <w:w w:val="110"/>
          <w:sz w:val="28"/>
        </w:rPr>
        <w:t>제기하는</w:t>
      </w:r>
      <w:r>
        <w:rPr>
          <w:w w:val="110"/>
          <w:sz w:val="28"/>
        </w:rPr>
        <w:t> </w:t>
      </w:r>
      <w:r>
        <w:rPr>
          <w:spacing w:val="-18"/>
          <w:w w:val="110"/>
          <w:sz w:val="28"/>
        </w:rPr>
        <w:t>경우,</w:t>
      </w:r>
      <w:r>
        <w:rPr>
          <w:w w:val="110"/>
          <w:sz w:val="28"/>
        </w:rPr>
        <w:t> </w:t>
      </w:r>
      <w:r>
        <w:rPr>
          <w:spacing w:val="-24"/>
          <w:w w:val="110"/>
          <w:sz w:val="28"/>
        </w:rPr>
        <w:t>합격자발표일로부터</w:t>
      </w:r>
      <w:r>
        <w:rPr>
          <w:spacing w:val="1"/>
          <w:w w:val="110"/>
          <w:sz w:val="28"/>
        </w:rPr>
        <w:t> </w:t>
      </w:r>
      <w:r>
        <w:rPr>
          <w:spacing w:val="-6"/>
          <w:w w:val="110"/>
          <w:sz w:val="28"/>
        </w:rPr>
        <w:t>3일</w:t>
      </w:r>
      <w:r>
        <w:rPr>
          <w:spacing w:val="-15"/>
          <w:w w:val="110"/>
          <w:sz w:val="28"/>
        </w:rPr>
        <w:t> </w:t>
      </w:r>
      <w:r>
        <w:rPr>
          <w:spacing w:val="-6"/>
          <w:w w:val="110"/>
          <w:sz w:val="28"/>
        </w:rPr>
        <w:t>이내(합격자</w:t>
      </w:r>
      <w:r>
        <w:rPr>
          <w:spacing w:val="-17"/>
          <w:w w:val="110"/>
          <w:sz w:val="28"/>
        </w:rPr>
        <w:t> </w:t>
      </w:r>
      <w:r>
        <w:rPr>
          <w:spacing w:val="-6"/>
          <w:w w:val="110"/>
          <w:sz w:val="28"/>
        </w:rPr>
        <w:t>발표일</w:t>
      </w:r>
      <w:r>
        <w:rPr>
          <w:spacing w:val="-17"/>
          <w:w w:val="110"/>
          <w:sz w:val="28"/>
        </w:rPr>
        <w:t> </w:t>
      </w:r>
      <w:r>
        <w:rPr>
          <w:spacing w:val="-6"/>
          <w:w w:val="110"/>
          <w:sz w:val="28"/>
        </w:rPr>
        <w:t>포함)</w:t>
      </w:r>
      <w:r>
        <w:rPr>
          <w:spacing w:val="-8"/>
          <w:w w:val="110"/>
          <w:sz w:val="28"/>
        </w:rPr>
        <w:t> </w:t>
      </w:r>
      <w:r>
        <w:rPr>
          <w:spacing w:val="-6"/>
          <w:w w:val="110"/>
          <w:sz w:val="28"/>
        </w:rPr>
        <w:t>이의제기신청서를</w:t>
      </w:r>
      <w:r>
        <w:rPr>
          <w:spacing w:val="-14"/>
          <w:w w:val="110"/>
          <w:sz w:val="28"/>
        </w:rPr>
        <w:t> </w:t>
      </w:r>
      <w:r>
        <w:rPr>
          <w:spacing w:val="-6"/>
          <w:w w:val="110"/>
          <w:sz w:val="28"/>
        </w:rPr>
        <w:t>서면으로</w:t>
      </w:r>
      <w:r>
        <w:rPr>
          <w:spacing w:val="-17"/>
          <w:w w:val="110"/>
          <w:sz w:val="28"/>
        </w:rPr>
        <w:t> </w:t>
      </w:r>
      <w:r>
        <w:rPr>
          <w:spacing w:val="-5"/>
          <w:w w:val="110"/>
          <w:sz w:val="28"/>
        </w:rPr>
        <w:t>작성하여</w:t>
      </w:r>
      <w:r>
        <w:rPr>
          <w:spacing w:val="-17"/>
          <w:w w:val="110"/>
          <w:sz w:val="28"/>
        </w:rPr>
        <w:t> </w:t>
      </w:r>
      <w:r>
        <w:rPr>
          <w:spacing w:val="-5"/>
          <w:w w:val="110"/>
          <w:sz w:val="28"/>
        </w:rPr>
        <w:t>팩스</w:t>
      </w:r>
      <w:r>
        <w:rPr>
          <w:spacing w:val="-90"/>
          <w:w w:val="110"/>
          <w:sz w:val="28"/>
        </w:rPr>
        <w:t> </w:t>
      </w:r>
      <w:r>
        <w:rPr>
          <w:w w:val="115"/>
          <w:sz w:val="28"/>
        </w:rPr>
        <w:t>(02-2208-0030)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또는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이메일(recruit@jnfac.or.kr)로  불합격에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대한</w:t>
      </w:r>
      <w:r>
        <w:rPr>
          <w:spacing w:val="40"/>
          <w:w w:val="115"/>
          <w:sz w:val="28"/>
        </w:rPr>
        <w:t> </w:t>
      </w:r>
      <w:r>
        <w:rPr>
          <w:w w:val="115"/>
          <w:sz w:val="28"/>
        </w:rPr>
        <w:t>이의</w:t>
      </w:r>
      <w:r>
        <w:rPr>
          <w:spacing w:val="40"/>
          <w:w w:val="115"/>
          <w:sz w:val="28"/>
        </w:rPr>
        <w:t> </w:t>
      </w:r>
      <w:r>
        <w:rPr>
          <w:w w:val="115"/>
          <w:sz w:val="28"/>
        </w:rPr>
        <w:t>제기</w:t>
      </w:r>
      <w:r>
        <w:rPr>
          <w:spacing w:val="40"/>
          <w:w w:val="115"/>
          <w:sz w:val="28"/>
        </w:rPr>
        <w:t> </w:t>
      </w:r>
      <w:r>
        <w:rPr>
          <w:w w:val="115"/>
          <w:sz w:val="28"/>
        </w:rPr>
        <w:t>가능</w:t>
      </w:r>
    </w:p>
    <w:p>
      <w:pPr>
        <w:pStyle w:val="ListParagraph"/>
        <w:numPr>
          <w:ilvl w:val="0"/>
          <w:numId w:val="22"/>
        </w:numPr>
        <w:tabs>
          <w:tab w:pos="1199" w:val="left" w:leader="none"/>
        </w:tabs>
        <w:spacing w:line="314" w:lineRule="auto" w:before="0" w:after="0"/>
        <w:ind w:left="1244" w:right="339" w:hanging="420"/>
        <w:jc w:val="both"/>
        <w:rPr>
          <w:sz w:val="28"/>
        </w:rPr>
      </w:pPr>
      <w:r>
        <w:rPr>
          <w:w w:val="110"/>
          <w:sz w:val="28"/>
        </w:rPr>
        <w:t>접수된 이의제기신청서는 3일 이내 처리를 원칙으로 하며, 처리기간은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연장될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수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있음</w:t>
      </w:r>
    </w:p>
    <w:p>
      <w:pPr>
        <w:pStyle w:val="ListParagraph"/>
        <w:numPr>
          <w:ilvl w:val="0"/>
          <w:numId w:val="22"/>
        </w:numPr>
        <w:tabs>
          <w:tab w:pos="372" w:val="left" w:leader="none"/>
        </w:tabs>
        <w:spacing w:line="240" w:lineRule="auto" w:before="0" w:after="0"/>
        <w:ind w:left="1196" w:right="368" w:hanging="1197"/>
        <w:jc w:val="right"/>
        <w:rPr>
          <w:sz w:val="28"/>
        </w:rPr>
      </w:pPr>
      <w:r>
        <w:rPr>
          <w:spacing w:val="-22"/>
          <w:w w:val="110"/>
          <w:sz w:val="28"/>
        </w:rPr>
        <w:t>우편수신을</w:t>
      </w:r>
      <w:r>
        <w:rPr>
          <w:spacing w:val="13"/>
          <w:w w:val="110"/>
          <w:sz w:val="28"/>
        </w:rPr>
        <w:t> </w:t>
      </w:r>
      <w:r>
        <w:rPr>
          <w:spacing w:val="-21"/>
          <w:w w:val="110"/>
          <w:sz w:val="28"/>
        </w:rPr>
        <w:t>신청하는</w:t>
      </w:r>
      <w:r>
        <w:rPr>
          <w:spacing w:val="13"/>
          <w:w w:val="110"/>
          <w:sz w:val="28"/>
        </w:rPr>
        <w:t> </w:t>
      </w:r>
      <w:r>
        <w:rPr>
          <w:spacing w:val="-18"/>
          <w:w w:val="110"/>
          <w:sz w:val="28"/>
        </w:rPr>
        <w:t>답변의</w:t>
      </w:r>
      <w:r>
        <w:rPr>
          <w:spacing w:val="14"/>
          <w:w w:val="110"/>
          <w:sz w:val="28"/>
        </w:rPr>
        <w:t> </w:t>
      </w:r>
      <w:r>
        <w:rPr>
          <w:spacing w:val="-18"/>
          <w:w w:val="110"/>
          <w:sz w:val="28"/>
        </w:rPr>
        <w:t>경우,</w:t>
      </w:r>
      <w:r>
        <w:rPr>
          <w:spacing w:val="34"/>
          <w:w w:val="110"/>
          <w:sz w:val="28"/>
        </w:rPr>
        <w:t> </w:t>
      </w:r>
      <w:r>
        <w:rPr>
          <w:spacing w:val="-22"/>
          <w:w w:val="110"/>
          <w:sz w:val="28"/>
        </w:rPr>
        <w:t>우편요금은</w:t>
      </w:r>
      <w:r>
        <w:rPr>
          <w:spacing w:val="13"/>
          <w:w w:val="110"/>
          <w:sz w:val="28"/>
        </w:rPr>
        <w:t> </w:t>
      </w:r>
      <w:r>
        <w:rPr>
          <w:spacing w:val="-24"/>
          <w:w w:val="110"/>
          <w:sz w:val="28"/>
        </w:rPr>
        <w:t>이의제기신청인</w:t>
      </w:r>
      <w:r>
        <w:rPr>
          <w:spacing w:val="14"/>
          <w:w w:val="110"/>
          <w:sz w:val="28"/>
        </w:rPr>
        <w:t> </w:t>
      </w:r>
      <w:r>
        <w:rPr>
          <w:spacing w:val="-14"/>
          <w:w w:val="110"/>
          <w:sz w:val="28"/>
        </w:rPr>
        <w:t>본인</w:t>
      </w:r>
      <w:r>
        <w:rPr>
          <w:spacing w:val="13"/>
          <w:w w:val="110"/>
          <w:sz w:val="28"/>
        </w:rPr>
        <w:t> </w:t>
      </w:r>
      <w:r>
        <w:rPr>
          <w:spacing w:val="-18"/>
          <w:w w:val="110"/>
          <w:sz w:val="28"/>
        </w:rPr>
        <w:t>부담임</w:t>
      </w:r>
    </w:p>
    <w:p>
      <w:pPr>
        <w:pStyle w:val="BodyText"/>
        <w:spacing w:line="271" w:lineRule="auto" w:before="32"/>
        <w:ind w:left="966" w:right="339" w:hanging="423"/>
        <w:jc w:val="right"/>
      </w:pPr>
      <w:r>
        <w:rPr>
          <w:rFonts w:ascii="함초롬바탕" w:hAnsi="함초롬바탕" w:eastAsia="함초롬바탕" w:hint="eastAsia"/>
          <w:b/>
          <w:w w:val="110"/>
        </w:rPr>
        <w:t>▢</w:t>
      </w:r>
      <w:r>
        <w:rPr>
          <w:rFonts w:ascii="함초롬바탕" w:hAnsi="함초롬바탕" w:eastAsia="함초롬바탕" w:hint="eastAsia"/>
          <w:b/>
          <w:spacing w:val="85"/>
          <w:w w:val="110"/>
        </w:rPr>
        <w:t> </w:t>
      </w:r>
      <w:r>
        <w:rPr>
          <w:w w:val="110"/>
        </w:rPr>
        <w:t>자세한</w:t>
      </w:r>
      <w:r>
        <w:rPr>
          <w:spacing w:val="86"/>
          <w:w w:val="110"/>
        </w:rPr>
        <w:t> </w:t>
      </w:r>
      <w:r>
        <w:rPr>
          <w:w w:val="110"/>
        </w:rPr>
        <w:t>사항은</w:t>
      </w:r>
      <w:r>
        <w:rPr>
          <w:spacing w:val="86"/>
          <w:w w:val="110"/>
        </w:rPr>
        <w:t> </w:t>
      </w:r>
      <w:r>
        <w:rPr>
          <w:w w:val="110"/>
        </w:rPr>
        <w:t>중랑문화재단</w:t>
      </w:r>
      <w:r>
        <w:rPr>
          <w:spacing w:val="85"/>
          <w:w w:val="110"/>
        </w:rPr>
        <w:t> </w:t>
      </w:r>
      <w:r>
        <w:rPr>
          <w:w w:val="110"/>
        </w:rPr>
        <w:t>경영지원팀(☎3407-6511)로</w:t>
      </w:r>
      <w:r>
        <w:rPr>
          <w:spacing w:val="86"/>
          <w:w w:val="110"/>
        </w:rPr>
        <w:t> </w:t>
      </w:r>
      <w:r>
        <w:rPr>
          <w:w w:val="110"/>
        </w:rPr>
        <w:t>문의하거나</w:t>
      </w:r>
      <w:r>
        <w:rPr>
          <w:spacing w:val="-89"/>
          <w:w w:val="110"/>
        </w:rPr>
        <w:t> </w:t>
      </w:r>
      <w:r>
        <w:rPr>
          <w:spacing w:val="-3"/>
          <w:w w:val="110"/>
        </w:rPr>
        <w:t>중랑문화재단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홈페이지(http://www.jnfac.or.kr)를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참조하시기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바랍니다.</w:t>
      </w:r>
    </w:p>
    <w:p>
      <w:pPr>
        <w:spacing w:after="0" w:line="271" w:lineRule="auto"/>
        <w:jc w:val="right"/>
        <w:sectPr>
          <w:headerReference w:type="default" r:id="rId12"/>
          <w:pgSz w:w="11900" w:h="16820"/>
          <w:pgMar w:header="0" w:footer="0" w:top="1040" w:bottom="280" w:left="840" w:right="620"/>
        </w:sectPr>
      </w:pPr>
    </w:p>
    <w:p>
      <w:pPr>
        <w:pStyle w:val="BodyText"/>
        <w:rPr>
          <w:sz w:val="21"/>
        </w:r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480pt;height:67.05pt;mso-position-horizontal-relative:char;mso-position-vertical-relative:line" id="docshapegroup6" coordorigin="0,0" coordsize="9600,1341">
            <v:shape style="position:absolute;left:0;top:2;width:9600;height:1336" id="docshape7" coordorigin="0,2" coordsize="9600,1336" path="m2,2l2,1338m9597,2l9597,1338m0,2l9600,2m0,1338l9600,1338m9597,2l9597,1338m2,2l2,1338m0,1338l9600,1338m0,2l9600,2e" filled="false" stroked="true" strokeweight=".24pt" strokecolor="#000000">
              <v:path arrowok="t"/>
              <v:stroke dashstyle="solid"/>
            </v:shape>
            <v:shape style="position:absolute;left:105;top:101;width:6384;height:744" type="#_x0000_t202" id="docshape8" filled="false" stroked="false">
              <v:textbox inset="0,0,0,0">
                <w:txbxContent>
                  <w:p>
                    <w:pPr>
                      <w:spacing w:line="377" w:lineRule="exact" w:before="0"/>
                      <w:ind w:left="0" w:right="0" w:firstLine="0"/>
                      <w:jc w:val="left"/>
                      <w:rPr>
                        <w:rFonts w:ascii="맑은 고딕" w:eastAsia="맑은 고딕" w:hint="eastAsia"/>
                        <w:b/>
                        <w:sz w:val="24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sz w:val="24"/>
                      </w:rPr>
                      <w:t>재단의</w:t>
                    </w:r>
                    <w:r>
                      <w:rPr>
                        <w:rFonts w:ascii="맑은 고딕" w:eastAsia="맑은 고딕" w:hint="eastAsia"/>
                        <w:b/>
                        <w:spacing w:val="34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4"/>
                      </w:rPr>
                      <w:t>주요업무</w:t>
                    </w: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360" w:val="left" w:leader="none"/>
                      </w:tabs>
                      <w:spacing w:line="346" w:lineRule="exact" w:before="20"/>
                      <w:ind w:left="359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중랑구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문화예술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발전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및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문화예술진흥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정책,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사업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추진</w:t>
                    </w:r>
                  </w:p>
                </w:txbxContent>
              </v:textbox>
              <w10:wrap type="none"/>
            </v:shape>
            <v:shape style="position:absolute;left:6925;top:604;width:2587;height:240" type="#_x0000_t202" id="docshape9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351" w:val="left" w:leader="none"/>
                      </w:tabs>
                      <w:spacing w:line="240" w:lineRule="exact" w:before="0"/>
                      <w:ind w:left="350" w:right="0" w:hanging="35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w w:val="110"/>
                        <w:sz w:val="24"/>
                      </w:rPr>
                      <w:t>도서관시설</w:t>
                    </w:r>
                    <w:r>
                      <w:rPr>
                        <w:spacing w:val="-17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운영관리</w:t>
                    </w:r>
                  </w:p>
                </w:txbxContent>
              </v:textbox>
              <w10:wrap type="none"/>
            </v:shape>
            <v:shape style="position:absolute;left:105;top:940;width:9359;height:240" type="#_x0000_t202" id="docshape10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360" w:val="left" w:leader="none"/>
                      </w:tabs>
                      <w:spacing w:line="240" w:lineRule="exact" w:before="0"/>
                      <w:ind w:left="359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출연기관</w:t>
                    </w:r>
                    <w:r>
                      <w:rPr>
                        <w:spacing w:val="4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경영평가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및</w:t>
                    </w:r>
                    <w:r>
                      <w:rPr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고객만족,</w:t>
                    </w:r>
                    <w:r>
                      <w:rPr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조직ㆍ인사ㆍ노무관리,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예산회계</w:t>
                    </w:r>
                    <w:r>
                      <w:rPr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등</w:t>
                    </w:r>
                    <w:r>
                      <w:rPr>
                        <w:spacing w:val="4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출연기관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행정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48.094002pt;margin-top:8.096pt;width:481.55pt;height:135pt;mso-position-horizontal-relative:page;mso-position-vertical-relative:paragraph;z-index:-15727104;mso-wrap-distance-left:0;mso-wrap-distance-right:0" id="docshapegroup11" coordorigin="962,162" coordsize="9631,2700">
            <v:shape style="position:absolute;left:961;top:164;width:9631;height:2690" id="docshape12" coordorigin="962,164" coordsize="9631,2690" path="m964,164l964,2854m10590,164l10590,2854m962,164l10593,164e" filled="false" stroked="true" strokeweight=".24pt" strokecolor="#000000">
              <v:path arrowok="t"/>
              <v:stroke dashstyle="solid"/>
            </v:shape>
            <v:shape style="position:absolute;left:961;top:574;width:9631;height:2280" id="docshape13" coordorigin="962,574" coordsize="9631,2280" path="m962,574l10593,574m962,2854l10593,2854e" filled="false" stroked="true" strokeweight=".72pt" strokecolor="#000000">
              <v:path arrowok="t"/>
              <v:stroke dashstyle="solid"/>
            </v:shape>
            <v:shape style="position:absolute;left:964;top:164;width:9627;height:2690" id="docshape14" coordorigin="964,164" coordsize="9627,2690" path="m10590,164l10590,2854m964,164l964,2854e" filled="false" stroked="true" strokeweight=".24pt" strokecolor="#000000">
              <v:path arrowok="t"/>
              <v:stroke dashstyle="solid"/>
            </v:shape>
            <v:line style="position:absolute" from="962,2854" to="10593,2854" stroked="true" strokeweight=".72pt" strokecolor="#000000">
              <v:stroke dashstyle="solid"/>
            </v:line>
            <v:line style="position:absolute" from="962,164" to="10593,164" stroked="true" strokeweight=".24pt" strokecolor="#000000">
              <v:stroke dashstyle="solid"/>
            </v:line>
            <v:shape style="position:absolute;left:966;top:581;width:9622;height:2266" type="#_x0000_t202" id="docshape15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301" w:val="left" w:leader="none"/>
                      </w:tabs>
                      <w:spacing w:line="326" w:lineRule="exact" w:before="44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spacing w:val="-8"/>
                        <w:w w:val="110"/>
                        <w:sz w:val="20"/>
                      </w:rPr>
                      <w:t>(경영평가)</w:t>
                    </w:r>
                    <w:r>
                      <w:rPr>
                        <w:rFonts w:ascii="함초롬바탕" w:eastAsia="함초롬바탕" w:hint="eastAsia"/>
                        <w:b/>
                        <w:spacing w:val="2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8"/>
                        <w:w w:val="110"/>
                        <w:sz w:val="20"/>
                      </w:rPr>
                      <w:t>경영평가 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지표분석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관리,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출연기관</w:t>
                    </w:r>
                    <w:r>
                      <w:rPr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공공성</w:t>
                    </w:r>
                    <w:r>
                      <w:rPr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증진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및 경영수지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관리론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01" w:val="left" w:leader="none"/>
                      </w:tabs>
                      <w:spacing w:line="300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(경영기획) </w:t>
                    </w:r>
                    <w:r>
                      <w:rPr>
                        <w:rFonts w:ascii="함초롬바탕" w:eastAsia="함초롬바탕" w:hint="eastAsia"/>
                        <w:b/>
                        <w:spacing w:val="48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경영이념,</w:t>
                    </w:r>
                    <w:r>
                      <w:rPr>
                        <w:spacing w:val="20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경영전략,</w:t>
                    </w:r>
                    <w:r>
                      <w:rPr>
                        <w:spacing w:val="18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평가지표,</w:t>
                    </w:r>
                    <w:r>
                      <w:rPr>
                        <w:spacing w:val="18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경영분석,</w:t>
                    </w:r>
                    <w:r>
                      <w:rPr>
                        <w:spacing w:val="20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경영지원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등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경영계획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수립에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필요한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개념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지식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등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01" w:val="left" w:leader="none"/>
                      </w:tabs>
                      <w:spacing w:line="326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hAnsi="함초롬바탕" w:eastAsia="함초롬바탕" w:hint="eastAsia"/>
                        <w:b/>
                        <w:w w:val="110"/>
                        <w:sz w:val="20"/>
                      </w:rPr>
                      <w:t>(경영지원)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인사노무관리,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직무역량강화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교육제도,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예산·재무회계관리,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계약에관한법률,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개인정보보호,</w:t>
                    </w:r>
                  </w:p>
                  <w:p>
                    <w:pPr>
                      <w:spacing w:line="250" w:lineRule="exact" w:before="6"/>
                      <w:ind w:left="1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w w:val="110"/>
                        <w:sz w:val="20"/>
                      </w:rPr>
                      <w:t>정보통신,</w:t>
                    </w:r>
                    <w:r>
                      <w:rPr>
                        <w:spacing w:val="2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행사기획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-1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운영,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평가방법,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재난위기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대응매뉴얼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등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01" w:val="left" w:leader="none"/>
                      </w:tabs>
                      <w:spacing w:line="318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(일반사무) </w:t>
                    </w:r>
                    <w:r>
                      <w:rPr>
                        <w:rFonts w:ascii="함초롬바탕" w:eastAsia="함초롬바탕" w:hint="eastAsia"/>
                        <w:b/>
                        <w:spacing w:val="49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8"/>
                        <w:w w:val="110"/>
                        <w:sz w:val="20"/>
                      </w:rPr>
                      <w:t>문서작성,</w:t>
                    </w:r>
                    <w:r>
                      <w:rPr>
                        <w:spacing w:val="1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업무용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소프트웨어의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>특성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>기능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이해,</w:t>
                    </w:r>
                    <w:r>
                      <w:rPr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데이터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분석기법,</w:t>
                    </w:r>
                    <w:r>
                      <w:rPr>
                        <w:spacing w:val="18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법령제도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01" w:val="left" w:leader="none"/>
                      </w:tabs>
                      <w:spacing w:line="300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spacing w:val="3"/>
                        <w:w w:val="137"/>
                        <w:sz w:val="20"/>
                      </w:rPr>
                      <w:t>(</w:t>
                    </w:r>
                    <w:r>
                      <w:rPr>
                        <w:rFonts w:ascii="함초롬바탕" w:eastAsia="함초롬바탕" w:hint="eastAsia"/>
                        <w:b/>
                        <w:spacing w:val="11"/>
                        <w:w w:val="90"/>
                        <w:sz w:val="20"/>
                      </w:rPr>
                      <w:t>회</w:t>
                    </w:r>
                    <w:r>
                      <w:rPr>
                        <w:rFonts w:ascii="함초롬바탕" w:eastAsia="함초롬바탕" w:hint="eastAsia"/>
                        <w:b/>
                        <w:spacing w:val="8"/>
                        <w:w w:val="90"/>
                        <w:sz w:val="20"/>
                      </w:rPr>
                      <w:t>계</w:t>
                    </w:r>
                    <w:r>
                      <w:rPr>
                        <w:rFonts w:ascii="함초롬바탕" w:eastAsia="함초롬바탕" w:hint="eastAsia"/>
                        <w:b/>
                        <w:spacing w:val="1"/>
                        <w:w w:val="53"/>
                        <w:sz w:val="20"/>
                      </w:rPr>
                      <w:t>/</w:t>
                    </w:r>
                    <w:r>
                      <w:rPr>
                        <w:rFonts w:ascii="함초롬바탕" w:eastAsia="함초롬바탕" w:hint="eastAsia"/>
                        <w:b/>
                        <w:spacing w:val="11"/>
                        <w:w w:val="90"/>
                        <w:sz w:val="20"/>
                      </w:rPr>
                      <w:t>감</w:t>
                    </w:r>
                    <w:r>
                      <w:rPr>
                        <w:rFonts w:ascii="함초롬바탕" w:eastAsia="함초롬바탕" w:hint="eastAsia"/>
                        <w:b/>
                        <w:spacing w:val="8"/>
                        <w:w w:val="90"/>
                        <w:sz w:val="20"/>
                      </w:rPr>
                      <w:t>사</w:t>
                    </w:r>
                    <w:r>
                      <w:rPr>
                        <w:rFonts w:ascii="함초롬바탕" w:eastAsia="함초롬바탕" w:hint="eastAsia"/>
                        <w:b/>
                        <w:w w:val="137"/>
                        <w:sz w:val="20"/>
                      </w:rPr>
                      <w:t>)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  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감</w:t>
                    </w:r>
                    <w:r>
                      <w:rPr>
                        <w:w w:val="109"/>
                        <w:sz w:val="20"/>
                      </w:rPr>
                      <w:t>사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w w:val="109"/>
                        <w:sz w:val="20"/>
                      </w:rPr>
                      <w:t>및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회계규정</w:t>
                    </w:r>
                    <w:r>
                      <w:rPr>
                        <w:w w:val="137"/>
                        <w:sz w:val="20"/>
                      </w:rPr>
                      <w:t>,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원가회계시스템</w:t>
                    </w:r>
                    <w:r>
                      <w:rPr>
                        <w:w w:val="137"/>
                        <w:sz w:val="20"/>
                      </w:rPr>
                      <w:t>,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재무제</w:t>
                    </w:r>
                    <w:r>
                      <w:rPr>
                        <w:w w:val="109"/>
                        <w:sz w:val="20"/>
                      </w:rPr>
                      <w:t>표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관</w:t>
                    </w:r>
                    <w:r>
                      <w:rPr>
                        <w:w w:val="109"/>
                        <w:sz w:val="20"/>
                      </w:rPr>
                      <w:t>련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지식</w:t>
                    </w:r>
                    <w:r>
                      <w:rPr>
                        <w:w w:val="137"/>
                        <w:sz w:val="20"/>
                      </w:rPr>
                      <w:t>,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계정과목</w:t>
                    </w:r>
                    <w:r>
                      <w:rPr>
                        <w:w w:val="109"/>
                        <w:sz w:val="20"/>
                      </w:rPr>
                      <w:t>에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대</w:t>
                    </w:r>
                    <w:r>
                      <w:rPr>
                        <w:w w:val="109"/>
                        <w:sz w:val="20"/>
                      </w:rPr>
                      <w:t>한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지</w:t>
                    </w:r>
                    <w:r>
                      <w:rPr>
                        <w:w w:val="109"/>
                        <w:sz w:val="20"/>
                      </w:rPr>
                      <w:t>식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w w:val="109"/>
                        <w:sz w:val="20"/>
                      </w:rPr>
                      <w:t>등</w:t>
                    </w:r>
                  </w:p>
                  <w:p>
                    <w:pPr>
                      <w:numPr>
                        <w:ilvl w:val="0"/>
                        <w:numId w:val="26"/>
                      </w:numPr>
                      <w:tabs>
                        <w:tab w:pos="301" w:val="left" w:leader="none"/>
                      </w:tabs>
                      <w:spacing w:line="326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spacing w:val="-10"/>
                        <w:w w:val="110"/>
                        <w:sz w:val="20"/>
                      </w:rPr>
                      <w:t>(고객관리)</w:t>
                    </w:r>
                    <w:r>
                      <w:rPr>
                        <w:rFonts w:ascii="함초롬바탕" w:eastAsia="함초롬바탕" w:hint="eastAsia"/>
                        <w:b/>
                        <w:spacing w:val="3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고객응대요령,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고객만족도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향상방안,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민원처리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10"/>
                        <w:sz w:val="20"/>
                      </w:rPr>
                      <w:t>상습민원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10"/>
                        <w:sz w:val="20"/>
                      </w:rPr>
                      <w:t>해결기법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9"/>
                        <w:w w:val="110"/>
                        <w:sz w:val="20"/>
                      </w:rPr>
                      <w:t>등</w:t>
                    </w:r>
                  </w:p>
                </w:txbxContent>
              </v:textbox>
              <w10:wrap type="none"/>
            </v:shape>
            <v:shape style="position:absolute;left:966;top:166;width:9622;height:401" type="#_x0000_t202" id="docshape16" filled="true" fillcolor="#b3c4f2" stroked="false">
              <v:textbox inset="0,0,0,0">
                <w:txbxContent>
                  <w:p>
                    <w:pPr>
                      <w:spacing w:line="400" w:lineRule="exact" w:before="0"/>
                      <w:ind w:left="100" w:right="0" w:firstLine="0"/>
                      <w:jc w:val="left"/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(일반(행정)직)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필요한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pacing w:val="19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지식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8.094002pt;margin-top:151.578995pt;width:481.55pt;height:123.75pt;mso-position-horizontal-relative:page;mso-position-vertical-relative:paragraph;z-index:-15726592;mso-wrap-distance-left:0;mso-wrap-distance-right:0" id="docshapegroup17" coordorigin="962,3032" coordsize="9631,2475">
            <v:shape style="position:absolute;left:961;top:3033;width:9631;height:2465" id="docshape18" coordorigin="962,3034" coordsize="9631,2465" path="m964,3034l964,5498m10590,3034l10590,5498m962,3034l10593,3034e" filled="false" stroked="true" strokeweight=".24pt" strokecolor="#000000">
              <v:path arrowok="t"/>
              <v:stroke dashstyle="solid"/>
            </v:shape>
            <v:shape style="position:absolute;left:961;top:3443;width:9631;height:2055" id="docshape19" coordorigin="962,3444" coordsize="9631,2055" path="m962,3444l10593,3444m962,5498l10593,5498e" filled="false" stroked="true" strokeweight=".72pt" strokecolor="#000000">
              <v:path arrowok="t"/>
              <v:stroke dashstyle="solid"/>
            </v:shape>
            <v:shape style="position:absolute;left:964;top:3033;width:9627;height:2465" id="docshape20" coordorigin="964,3034" coordsize="9627,2465" path="m10590,3034l10590,5498m964,3034l964,5498e" filled="false" stroked="true" strokeweight=".24pt" strokecolor="#000000">
              <v:path arrowok="t"/>
              <v:stroke dashstyle="solid"/>
            </v:shape>
            <v:line style="position:absolute" from="962,5498" to="10593,5498" stroked="true" strokeweight=".72pt" strokecolor="#000000">
              <v:stroke dashstyle="solid"/>
            </v:line>
            <v:line style="position:absolute" from="962,3034" to="10593,3034" stroked="true" strokeweight=".24pt" strokecolor="#000000">
              <v:stroke dashstyle="solid"/>
            </v:line>
            <v:shape style="position:absolute;left:966;top:3451;width:9622;height:2041" type="#_x0000_t202" id="docshape21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301" w:val="left" w:leader="none"/>
                        <w:tab w:pos="1499" w:val="left" w:leader="none"/>
                      </w:tabs>
                      <w:spacing w:line="255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hAnsi="함초롬바탕" w:eastAsia="함초롬바탕" w:hint="eastAsia"/>
                        <w:b/>
                        <w:w w:val="115"/>
                        <w:sz w:val="20"/>
                      </w:rPr>
                      <w:t>(경영기획)</w:t>
                      <w:tab/>
                    </w:r>
                    <w:r>
                      <w:rPr>
                        <w:spacing w:val="-31"/>
                        <w:w w:val="105"/>
                        <w:sz w:val="20"/>
                      </w:rPr>
                      <w:t>경영평가,</w:t>
                    </w:r>
                    <w:r>
                      <w:rPr>
                        <w:w w:val="105"/>
                        <w:sz w:val="20"/>
                      </w:rPr>
                      <w:t> </w:t>
                    </w:r>
                    <w:r>
                      <w:rPr>
                        <w:spacing w:val="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3"/>
                        <w:w w:val="105"/>
                        <w:sz w:val="20"/>
                      </w:rPr>
                      <w:t>경영환경•핵심가치•직무역량</w:t>
                    </w:r>
                    <w:r>
                      <w:rPr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분석기법,</w:t>
                    </w:r>
                    <w:r>
                      <w:rPr>
                        <w:w w:val="105"/>
                        <w:sz w:val="20"/>
                      </w:rPr>
                      <w:t> </w:t>
                    </w:r>
                    <w:r>
                      <w:rPr>
                        <w:spacing w:val="6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손익분기점(BEP)</w:t>
                    </w:r>
                    <w:r>
                      <w:rPr>
                        <w:spacing w:val="5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31"/>
                        <w:w w:val="105"/>
                        <w:sz w:val="20"/>
                      </w:rPr>
                      <w:t>분석기술,</w:t>
                    </w:r>
                    <w:r>
                      <w:rPr>
                        <w:w w:val="105"/>
                        <w:sz w:val="20"/>
                      </w:rPr>
                      <w:t> </w:t>
                    </w:r>
                    <w:r>
                      <w:rPr>
                        <w:spacing w:val="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8"/>
                        <w:w w:val="105"/>
                        <w:sz w:val="20"/>
                      </w:rPr>
                      <w:t>기획서•·보고서</w:t>
                    </w:r>
                    <w:r>
                      <w:rPr>
                        <w:spacing w:val="1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9"/>
                        <w:w w:val="105"/>
                        <w:sz w:val="20"/>
                      </w:rPr>
                      <w:t>작성기술</w:t>
                    </w:r>
                    <w:r>
                      <w:rPr>
                        <w:spacing w:val="16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등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01" w:val="left" w:leader="none"/>
                        <w:tab w:pos="1499" w:val="left" w:leader="none"/>
                      </w:tabs>
                      <w:spacing w:line="300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(경영지원)</w:t>
                      <w:tab/>
                    </w:r>
                    <w:r>
                      <w:rPr>
                        <w:spacing w:val="-15"/>
                        <w:w w:val="110"/>
                        <w:sz w:val="20"/>
                      </w:rPr>
                      <w:t>컴퓨터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9"/>
                        <w:w w:val="110"/>
                        <w:sz w:val="20"/>
                      </w:rPr>
                      <w:t>활용기술,</w:t>
                    </w:r>
                    <w:r>
                      <w:rPr>
                        <w:spacing w:val="1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8"/>
                        <w:w w:val="110"/>
                        <w:sz w:val="20"/>
                      </w:rPr>
                      <w:t>문서분류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9"/>
                        <w:w w:val="110"/>
                        <w:sz w:val="20"/>
                      </w:rPr>
                      <w:t>작성기법,</w:t>
                    </w:r>
                    <w:r>
                      <w:rPr>
                        <w:spacing w:val="1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8"/>
                        <w:w w:val="110"/>
                        <w:sz w:val="20"/>
                      </w:rPr>
                      <w:t>각종법령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9"/>
                        <w:w w:val="110"/>
                        <w:sz w:val="20"/>
                      </w:rPr>
                      <w:t>활용기술,</w:t>
                    </w:r>
                    <w:r>
                      <w:rPr>
                        <w:spacing w:val="1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온비드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조달청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8"/>
                        <w:w w:val="110"/>
                        <w:sz w:val="20"/>
                      </w:rPr>
                      <w:t>전산처리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8"/>
                        <w:w w:val="110"/>
                        <w:sz w:val="20"/>
                      </w:rPr>
                      <w:t>계약기술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01" w:val="left" w:leader="none"/>
                        <w:tab w:pos="1513" w:val="left" w:leader="none"/>
                      </w:tabs>
                      <w:spacing w:line="326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5"/>
                        <w:sz w:val="20"/>
                      </w:rPr>
                      <w:t>(일반사무)</w:t>
                      <w:tab/>
                    </w:r>
                    <w:r>
                      <w:rPr>
                        <w:spacing w:val="-13"/>
                        <w:w w:val="110"/>
                        <w:sz w:val="20"/>
                      </w:rPr>
                      <w:t>워드프로세서,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엑셀,</w:t>
                    </w:r>
                    <w:r>
                      <w:rPr>
                        <w:spacing w:val="3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7"/>
                        <w:w w:val="110"/>
                        <w:sz w:val="20"/>
                      </w:rPr>
                      <w:t>파워포인트,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PDF파일,</w:t>
                    </w:r>
                    <w:r>
                      <w:rPr>
                        <w:spacing w:val="3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8"/>
                        <w:w w:val="110"/>
                        <w:sz w:val="20"/>
                      </w:rPr>
                      <w:t>디자인편집프로그램,</w:t>
                    </w:r>
                    <w:r>
                      <w:rPr>
                        <w:spacing w:val="29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>DB자료</w:t>
                    </w:r>
                    <w:r>
                      <w:rPr>
                        <w:spacing w:val="1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8"/>
                        <w:w w:val="110"/>
                        <w:sz w:val="20"/>
                      </w:rPr>
                      <w:t>활용기술,</w:t>
                    </w:r>
                    <w:r>
                      <w:rPr>
                        <w:spacing w:val="2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1"/>
                        <w:w w:val="110"/>
                        <w:sz w:val="20"/>
                      </w:rPr>
                      <w:t>각종</w:t>
                    </w:r>
                    <w:r>
                      <w:rPr>
                        <w:spacing w:val="1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업무용</w:t>
                    </w:r>
                  </w:p>
                  <w:p>
                    <w:pPr>
                      <w:spacing w:line="250" w:lineRule="exact" w:before="5"/>
                      <w:ind w:left="1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w w:val="105"/>
                        <w:sz w:val="20"/>
                      </w:rPr>
                      <w:t>소프트웨어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및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사무기기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활용기술, 전자결재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활용기술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등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01" w:val="left" w:leader="none"/>
                        <w:tab w:pos="1496" w:val="left" w:leader="none"/>
                      </w:tabs>
                      <w:spacing w:line="244" w:lineRule="auto" w:before="0"/>
                      <w:ind w:left="1163" w:right="98" w:hanging="1063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spacing w:val="3"/>
                        <w:w w:val="137"/>
                        <w:sz w:val="20"/>
                      </w:rPr>
                      <w:t>(</w:t>
                    </w:r>
                    <w:r>
                      <w:rPr>
                        <w:rFonts w:ascii="함초롬바탕" w:eastAsia="함초롬바탕" w:hint="eastAsia"/>
                        <w:b/>
                        <w:spacing w:val="11"/>
                        <w:w w:val="90"/>
                        <w:sz w:val="20"/>
                      </w:rPr>
                      <w:t>회</w:t>
                    </w:r>
                    <w:r>
                      <w:rPr>
                        <w:rFonts w:ascii="함초롬바탕" w:eastAsia="함초롬바탕" w:hint="eastAsia"/>
                        <w:b/>
                        <w:spacing w:val="8"/>
                        <w:w w:val="90"/>
                        <w:sz w:val="20"/>
                      </w:rPr>
                      <w:t>계</w:t>
                    </w:r>
                    <w:r>
                      <w:rPr>
                        <w:rFonts w:ascii="함초롬바탕" w:eastAsia="함초롬바탕" w:hint="eastAsia"/>
                        <w:b/>
                        <w:spacing w:val="1"/>
                        <w:w w:val="53"/>
                        <w:sz w:val="20"/>
                      </w:rPr>
                      <w:t>/</w:t>
                    </w:r>
                    <w:r>
                      <w:rPr>
                        <w:rFonts w:ascii="함초롬바탕" w:eastAsia="함초롬바탕" w:hint="eastAsia"/>
                        <w:b/>
                        <w:spacing w:val="11"/>
                        <w:w w:val="90"/>
                        <w:sz w:val="20"/>
                      </w:rPr>
                      <w:t>감</w:t>
                    </w:r>
                    <w:r>
                      <w:rPr>
                        <w:rFonts w:ascii="함초롬바탕" w:eastAsia="함초롬바탕" w:hint="eastAsia"/>
                        <w:b/>
                        <w:spacing w:val="8"/>
                        <w:w w:val="90"/>
                        <w:sz w:val="20"/>
                      </w:rPr>
                      <w:t>사</w:t>
                    </w:r>
                    <w:r>
                      <w:rPr>
                        <w:rFonts w:ascii="함초롬바탕" w:eastAsia="함초롬바탕" w:hint="eastAsia"/>
                        <w:b/>
                        <w:w w:val="137"/>
                        <w:sz w:val="20"/>
                      </w:rPr>
                      <w:t>)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ab/>
                    </w:r>
                    <w:r>
                      <w:rPr>
                        <w:spacing w:val="-27"/>
                        <w:w w:val="109"/>
                        <w:sz w:val="20"/>
                      </w:rPr>
                      <w:t>손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익산정</w:t>
                    </w:r>
                    <w:r>
                      <w:rPr>
                        <w:w w:val="137"/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계</w:t>
                    </w:r>
                    <w:r>
                      <w:rPr>
                        <w:spacing w:val="-24"/>
                        <w:w w:val="109"/>
                        <w:sz w:val="20"/>
                      </w:rPr>
                      <w:t>정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과</w:t>
                    </w:r>
                    <w:r>
                      <w:rPr>
                        <w:w w:val="109"/>
                        <w:sz w:val="20"/>
                      </w:rPr>
                      <w:t>목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분</w:t>
                    </w:r>
                    <w:r>
                      <w:rPr>
                        <w:spacing w:val="-24"/>
                        <w:w w:val="109"/>
                        <w:sz w:val="20"/>
                      </w:rPr>
                      <w:t>류</w:t>
                    </w:r>
                    <w:r>
                      <w:rPr>
                        <w:w w:val="137"/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계산</w:t>
                    </w:r>
                    <w:r>
                      <w:rPr>
                        <w:spacing w:val="-24"/>
                        <w:w w:val="109"/>
                        <w:sz w:val="20"/>
                      </w:rPr>
                      <w:t>관</w:t>
                    </w:r>
                    <w:r>
                      <w:rPr>
                        <w:w w:val="109"/>
                        <w:sz w:val="20"/>
                      </w:rPr>
                      <w:t>련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프로</w:t>
                    </w:r>
                    <w:r>
                      <w:rPr>
                        <w:spacing w:val="-24"/>
                        <w:w w:val="109"/>
                        <w:sz w:val="20"/>
                      </w:rPr>
                      <w:t>그</w:t>
                    </w:r>
                    <w:r>
                      <w:rPr>
                        <w:w w:val="109"/>
                        <w:sz w:val="20"/>
                      </w:rPr>
                      <w:t>램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활용</w:t>
                    </w:r>
                    <w:r>
                      <w:rPr>
                        <w:w w:val="137"/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-24"/>
                        <w:w w:val="109"/>
                        <w:sz w:val="20"/>
                      </w:rPr>
                      <w:t>재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무제</w:t>
                    </w:r>
                    <w:r>
                      <w:rPr>
                        <w:w w:val="109"/>
                        <w:sz w:val="20"/>
                      </w:rPr>
                      <w:t>표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pacing w:val="-24"/>
                        <w:w w:val="109"/>
                        <w:sz w:val="20"/>
                      </w:rPr>
                      <w:t>작</w:t>
                    </w:r>
                    <w:r>
                      <w:rPr>
                        <w:w w:val="109"/>
                        <w:sz w:val="20"/>
                      </w:rPr>
                      <w:t>성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w w:val="109"/>
                        <w:sz w:val="20"/>
                      </w:rPr>
                      <w:t>및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spacing w:val="-27"/>
                        <w:w w:val="109"/>
                        <w:sz w:val="20"/>
                      </w:rPr>
                      <w:t>검증</w:t>
                    </w:r>
                    <w:r>
                      <w:rPr>
                        <w:w w:val="137"/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pacing w:val="-24"/>
                        <w:w w:val="109"/>
                        <w:sz w:val="20"/>
                      </w:rPr>
                      <w:t>자</w:t>
                    </w:r>
                    <w:r>
                      <w:rPr>
                        <w:w w:val="109"/>
                        <w:sz w:val="20"/>
                      </w:rPr>
                      <w:t>산</w:t>
                    </w:r>
                    <w:r>
                      <w:rPr>
                        <w:spacing w:val="16"/>
                        <w:sz w:val="20"/>
                      </w:rPr>
                      <w:t> </w:t>
                    </w:r>
                    <w:r>
                      <w:rPr>
                        <w:w w:val="109"/>
                        <w:sz w:val="20"/>
                      </w:rPr>
                      <w:t>및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pacing w:val="-22"/>
                        <w:w w:val="109"/>
                        <w:sz w:val="20"/>
                      </w:rPr>
                      <w:t>부채</w:t>
                    </w:r>
                    <w:r>
                      <w:rPr>
                        <w:w w:val="109"/>
                        <w:sz w:val="20"/>
                      </w:rPr>
                      <w:t>에</w:t>
                    </w:r>
                    <w:r>
                      <w:rPr>
                        <w:spacing w:val="21"/>
                        <w:sz w:val="20"/>
                      </w:rPr>
                      <w:t> </w:t>
                    </w:r>
                    <w:r>
                      <w:rPr>
                        <w:spacing w:val="-22"/>
                        <w:w w:val="109"/>
                        <w:sz w:val="20"/>
                      </w:rPr>
                      <w:t>대</w:t>
                    </w:r>
                    <w:r>
                      <w:rPr>
                        <w:w w:val="109"/>
                        <w:sz w:val="20"/>
                      </w:rPr>
                      <w:t>한 </w:t>
                    </w:r>
                    <w:r>
                      <w:rPr>
                        <w:w w:val="110"/>
                        <w:sz w:val="20"/>
                      </w:rPr>
                      <w:t>평가 능력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등</w:t>
                    </w: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301" w:val="left" w:leader="none"/>
                      </w:tabs>
                      <w:spacing w:line="290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(고객관리) </w:t>
                    </w:r>
                    <w:r>
                      <w:rPr>
                        <w:rFonts w:ascii="함초롬바탕" w:eastAsia="함초롬바탕" w:hint="eastAsia"/>
                        <w:b/>
                        <w:spacing w:val="50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자료구축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21"/>
                        <w:w w:val="110"/>
                        <w:sz w:val="20"/>
                      </w:rPr>
                      <w:t>활용기술,</w:t>
                    </w:r>
                    <w:r>
                      <w:rPr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23"/>
                        <w:w w:val="110"/>
                        <w:sz w:val="20"/>
                      </w:rPr>
                      <w:t>통계분석기술,</w:t>
                    </w:r>
                    <w:r>
                      <w:rPr>
                        <w:spacing w:val="14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10"/>
                        <w:sz w:val="20"/>
                      </w:rPr>
                      <w:t>고객응대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7"/>
                        <w:w w:val="110"/>
                        <w:sz w:val="20"/>
                      </w:rPr>
                      <w:t>기술,</w:t>
                    </w:r>
                    <w:r>
                      <w:rPr>
                        <w:spacing w:val="1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23"/>
                        <w:w w:val="110"/>
                        <w:sz w:val="20"/>
                      </w:rPr>
                      <w:t>고객관리시스템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21"/>
                        <w:w w:val="110"/>
                        <w:sz w:val="20"/>
                      </w:rPr>
                      <w:t>활용기술,</w:t>
                    </w:r>
                    <w:r>
                      <w:rPr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고객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분석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능력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등</w:t>
                    </w:r>
                  </w:p>
                </w:txbxContent>
              </v:textbox>
              <w10:wrap type="none"/>
            </v:shape>
            <v:shape style="position:absolute;left:966;top:3036;width:9622;height:401" type="#_x0000_t202" id="docshape22" filled="true" fillcolor="#b3c4f2" stroked="false">
              <v:textbox inset="0,0,0,0">
                <w:txbxContent>
                  <w:p>
                    <w:pPr>
                      <w:spacing w:line="400" w:lineRule="exact" w:before="0"/>
                      <w:ind w:left="100" w:right="0" w:firstLine="0"/>
                      <w:jc w:val="left"/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(일반(행정)직)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필요한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pacing w:val="19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기술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8.094002pt;margin-top:283.794006pt;width:481.55pt;height:194.55pt;mso-position-horizontal-relative:page;mso-position-vertical-relative:paragraph;z-index:-15726080;mso-wrap-distance-left:0;mso-wrap-distance-right:0" id="docshapegroup23" coordorigin="962,5676" coordsize="9631,3891">
            <v:shape style="position:absolute;left:964;top:6085;width:9627;height:3479" type="#_x0000_t202" id="docshape24" filled="false" stroked="true" strokeweight=".24pt" strokecolor="#000000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301" w:val="left" w:leader="none"/>
                        <w:tab w:pos="1499" w:val="left" w:leader="none"/>
                      </w:tabs>
                      <w:spacing w:line="244" w:lineRule="auto" w:before="49"/>
                      <w:ind w:left="1362" w:right="98" w:hanging="1262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hAnsi="함초롬바탕" w:eastAsia="함초롬바탕" w:hint="eastAsia"/>
                        <w:b/>
                        <w:w w:val="110"/>
                        <w:sz w:val="20"/>
                      </w:rPr>
                      <w:t>(경영평가)</w:t>
                      <w:tab/>
                      <w:tab/>
                    </w:r>
                    <w:r>
                      <w:rPr>
                        <w:spacing w:val="-1"/>
                        <w:w w:val="110"/>
                        <w:sz w:val="20"/>
                      </w:rPr>
                      <w:t>출연기관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경영평가관리를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위한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경영이념관리,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조직•인사•노사•재무관리,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시설환경관리,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안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전관리,</w:t>
                    </w:r>
                    <w:r>
                      <w:rPr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고객서비스</w:t>
                    </w:r>
                    <w:r>
                      <w:rPr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품질관리</w:t>
                    </w:r>
                    <w:r>
                      <w:rPr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등을</w:t>
                    </w:r>
                    <w:r>
                      <w:rPr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체계적으로</w:t>
                    </w:r>
                    <w:r>
                      <w:rPr>
                        <w:spacing w:val="3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관리하는</w:t>
                    </w:r>
                    <w:r>
                      <w:rPr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301" w:val="left" w:leader="none"/>
                        <w:tab w:pos="1518" w:val="left" w:leader="none"/>
                      </w:tabs>
                      <w:spacing w:line="329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(경영기획)</w:t>
                      <w:tab/>
                    </w:r>
                    <w:r>
                      <w:rPr>
                        <w:spacing w:val="-1"/>
                        <w:w w:val="110"/>
                        <w:sz w:val="20"/>
                      </w:rPr>
                      <w:t>경영목표를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효과적으로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달성하기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위해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전략을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수립하고,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최적의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자원을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효율적으로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배분하</w:t>
                    </w:r>
                  </w:p>
                  <w:p>
                    <w:pPr>
                      <w:spacing w:line="250" w:lineRule="exact" w:before="6"/>
                      <w:ind w:left="1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도록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경영진의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의사결정을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체계적으로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지원하는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301" w:val="left" w:leader="none"/>
                      </w:tabs>
                      <w:spacing w:line="244" w:lineRule="auto" w:before="0"/>
                      <w:ind w:left="1362" w:right="98" w:hanging="1262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(경영지원) </w:t>
                    </w:r>
                    <w:r>
                      <w:rPr>
                        <w:w w:val="110"/>
                        <w:sz w:val="20"/>
                      </w:rPr>
                      <w:t>조직의 경영목표를 달성하기 위하여 유/무형 자원이 효율적으로 운영되기 위한 자산관리 및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</w:t>
                    </w:r>
                    <w:r>
                      <w:rPr>
                        <w:spacing w:val="18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지원과</w:t>
                    </w:r>
                    <w:r>
                      <w:rPr>
                        <w:spacing w:val="19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관련된</w:t>
                    </w:r>
                    <w:r>
                      <w:rPr>
                        <w:spacing w:val="2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제반</w:t>
                    </w:r>
                    <w:r>
                      <w:rPr>
                        <w:spacing w:val="2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301" w:val="left" w:leader="none"/>
                      </w:tabs>
                      <w:spacing w:line="329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(일반사무)</w:t>
                    </w:r>
                    <w:r>
                      <w:rPr>
                        <w:rFonts w:ascii="함초롬바탕" w:eastAsia="함초롬바탕" w:hint="eastAsia"/>
                        <w:b/>
                        <w:spacing w:val="2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각부서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구성원들의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업무를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원활하게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수행할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수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있도록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문서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관리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및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작성,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데이터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관리,</w:t>
                    </w:r>
                    <w:r>
                      <w:rPr>
                        <w:spacing w:val="1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사</w:t>
                    </w:r>
                  </w:p>
                  <w:p>
                    <w:pPr>
                      <w:spacing w:line="250" w:lineRule="exact" w:before="0"/>
                      <w:ind w:left="136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무자동화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관리운용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등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조직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내·외부에서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요청하거나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필요한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업무를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지원하고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관리하는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301" w:val="left" w:leader="none"/>
                      </w:tabs>
                      <w:spacing w:line="244" w:lineRule="auto" w:before="0"/>
                      <w:ind w:left="1362" w:right="98" w:hanging="1262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hAnsi="함초롬바탕" w:eastAsia="함초롬바탕" w:hint="eastAsia"/>
                        <w:b/>
                        <w:spacing w:val="3"/>
                        <w:w w:val="137"/>
                        <w:sz w:val="20"/>
                      </w:rPr>
                      <w:t>(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pacing w:val="11"/>
                        <w:w w:val="90"/>
                        <w:sz w:val="20"/>
                      </w:rPr>
                      <w:t>회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pacing w:val="8"/>
                        <w:w w:val="90"/>
                        <w:sz w:val="20"/>
                      </w:rPr>
                      <w:t>계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pacing w:val="1"/>
                        <w:w w:val="53"/>
                        <w:sz w:val="20"/>
                      </w:rPr>
                      <w:t>/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pacing w:val="11"/>
                        <w:w w:val="90"/>
                        <w:sz w:val="20"/>
                      </w:rPr>
                      <w:t>감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pacing w:val="8"/>
                        <w:w w:val="90"/>
                        <w:sz w:val="20"/>
                      </w:rPr>
                      <w:t>사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w w:val="137"/>
                        <w:sz w:val="20"/>
                      </w:rPr>
                      <w:t>)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z w:val="20"/>
                      </w:rPr>
                      <w:t>  </w:t>
                    </w:r>
                    <w:r>
                      <w:rPr>
                        <w:rFonts w:ascii="함초롬바탕" w:hAnsi="함초롬바탕" w:eastAsia="함초롬바탕" w:hint="eastAsia"/>
                        <w:b/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9"/>
                        <w:sz w:val="20"/>
                      </w:rPr>
                      <w:t>기</w:t>
                    </w:r>
                    <w:r>
                      <w:rPr>
                        <w:w w:val="109"/>
                        <w:sz w:val="20"/>
                      </w:rPr>
                      <w:t>업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w w:val="109"/>
                        <w:sz w:val="20"/>
                      </w:rPr>
                      <w:t>및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조</w:t>
                    </w:r>
                    <w:r>
                      <w:rPr>
                        <w:w w:val="109"/>
                        <w:sz w:val="20"/>
                      </w:rPr>
                      <w:t>직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내</w:t>
                    </w:r>
                    <w:r>
                      <w:rPr>
                        <w:spacing w:val="-7"/>
                        <w:w w:val="72"/>
                        <w:sz w:val="20"/>
                      </w:rPr>
                      <w:t>·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외부</w:t>
                    </w:r>
                    <w:r>
                      <w:rPr>
                        <w:w w:val="109"/>
                        <w:sz w:val="20"/>
                      </w:rPr>
                      <w:t>에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있</w:t>
                    </w:r>
                    <w:r>
                      <w:rPr>
                        <w:w w:val="109"/>
                        <w:sz w:val="20"/>
                      </w:rPr>
                      <w:t>는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의사결정자들</w:t>
                    </w:r>
                    <w:r>
                      <w:rPr>
                        <w:w w:val="109"/>
                        <w:sz w:val="20"/>
                      </w:rPr>
                      <w:t>이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효율적</w:t>
                    </w:r>
                    <w:r>
                      <w:rPr>
                        <w:w w:val="109"/>
                        <w:sz w:val="20"/>
                      </w:rPr>
                      <w:t>인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의사결정</w:t>
                    </w:r>
                    <w:r>
                      <w:rPr>
                        <w:w w:val="109"/>
                        <w:sz w:val="20"/>
                      </w:rPr>
                      <w:t>을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w w:val="109"/>
                        <w:sz w:val="20"/>
                      </w:rPr>
                      <w:t>할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w w:val="109"/>
                        <w:sz w:val="20"/>
                      </w:rPr>
                      <w:t>수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있도</w:t>
                    </w:r>
                    <w:r>
                      <w:rPr>
                        <w:w w:val="109"/>
                        <w:sz w:val="20"/>
                      </w:rPr>
                      <w:t>록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유용</w:t>
                    </w:r>
                    <w:r>
                      <w:rPr>
                        <w:w w:val="109"/>
                        <w:sz w:val="20"/>
                      </w:rPr>
                      <w:t>한</w:t>
                    </w:r>
                    <w:r>
                      <w:rPr>
                        <w:spacing w:val="14"/>
                        <w:sz w:val="20"/>
                      </w:rPr>
                      <w:t> </w:t>
                    </w:r>
                    <w:r>
                      <w:rPr>
                        <w:spacing w:val="-20"/>
                        <w:w w:val="109"/>
                        <w:sz w:val="20"/>
                      </w:rPr>
                      <w:t>정보</w:t>
                    </w:r>
                    <w:r>
                      <w:rPr>
                        <w:w w:val="109"/>
                        <w:sz w:val="20"/>
                      </w:rPr>
                      <w:t>를 </w:t>
                    </w:r>
                    <w:r>
                      <w:rPr>
                        <w:w w:val="110"/>
                        <w:sz w:val="20"/>
                      </w:rPr>
                      <w:t>제공하며,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제공된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회계정보의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적정성을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파악하는</w:t>
                    </w:r>
                    <w:r>
                      <w:rPr>
                        <w:spacing w:val="-3"/>
                        <w:w w:val="110"/>
                        <w:sz w:val="20"/>
                      </w:rPr>
                      <w:t> </w:t>
                    </w:r>
                    <w:r>
                      <w:rPr>
                        <w:w w:val="110"/>
                        <w:sz w:val="20"/>
                      </w:rPr>
                      <w:t>업무</w:t>
                    </w:r>
                  </w:p>
                  <w:p>
                    <w:pPr>
                      <w:numPr>
                        <w:ilvl w:val="0"/>
                        <w:numId w:val="28"/>
                      </w:numPr>
                      <w:tabs>
                        <w:tab w:pos="301" w:val="left" w:leader="none"/>
                        <w:tab w:pos="1499" w:val="left" w:leader="none"/>
                      </w:tabs>
                      <w:spacing w:line="329" w:lineRule="exact" w:before="0"/>
                      <w:ind w:left="300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w w:val="110"/>
                        <w:sz w:val="20"/>
                      </w:rPr>
                      <w:t>(고객관리)</w:t>
                      <w:tab/>
                    </w:r>
                    <w:r>
                      <w:rPr>
                        <w:spacing w:val="-14"/>
                        <w:w w:val="110"/>
                        <w:sz w:val="20"/>
                      </w:rPr>
                      <w:t>고객이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원하는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서비스를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지속적으로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>제공하고,</w:t>
                    </w:r>
                    <w:r>
                      <w:rPr>
                        <w:spacing w:val="16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고객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만족도를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>높이기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위한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고객관리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 </w:t>
                    </w:r>
                    <w:r>
                      <w:rPr>
                        <w:spacing w:val="-10"/>
                        <w:w w:val="110"/>
                        <w:sz w:val="20"/>
                      </w:rPr>
                      <w:t>업무</w:t>
                    </w:r>
                  </w:p>
                </w:txbxContent>
              </v:textbox>
              <v:stroke dashstyle="solid"/>
              <w10:wrap type="none"/>
            </v:shape>
            <v:shape style="position:absolute;left:964;top:5678;width:9627;height:408" type="#_x0000_t202" id="docshape25" filled="true" fillcolor="#b3c4f2" stroked="true" strokeweight=".24pt" strokecolor="#000000">
              <v:textbox inset="0,0,0,0">
                <w:txbxContent>
                  <w:p>
                    <w:pPr>
                      <w:spacing w:line="401" w:lineRule="exact" w:before="0"/>
                      <w:ind w:left="100" w:right="0" w:firstLine="0"/>
                      <w:jc w:val="left"/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(일반(행정)직)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직무수행내용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4"/>
        <w:gridCol w:w="7951"/>
      </w:tblGrid>
      <w:tr>
        <w:trPr>
          <w:trHeight w:val="455" w:hRule="atLeast"/>
        </w:trPr>
        <w:tc>
          <w:tcPr>
            <w:tcW w:w="9625" w:type="dxa"/>
            <w:gridSpan w:val="2"/>
            <w:tcBorders>
              <w:bottom w:val="single" w:sz="6" w:space="0" w:color="000000"/>
            </w:tcBorders>
            <w:shd w:val="clear" w:color="auto" w:fill="B3C4F2"/>
          </w:tcPr>
          <w:p>
            <w:pPr>
              <w:pStyle w:val="TableParagraph"/>
              <w:spacing w:line="430" w:lineRule="exact"/>
              <w:ind w:left="100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(일반(행정)직) 복무형태</w:t>
            </w:r>
          </w:p>
        </w:tc>
      </w:tr>
      <w:tr>
        <w:trPr>
          <w:trHeight w:val="675" w:hRule="atLeast"/>
        </w:trPr>
        <w:tc>
          <w:tcPr>
            <w:tcW w:w="1674" w:type="dxa"/>
            <w:tcBorders>
              <w:top w:val="single" w:sz="6" w:space="0" w:color="000000"/>
              <w:bottom w:val="dotted" w:sz="2" w:space="0" w:color="000000"/>
            </w:tcBorders>
          </w:tcPr>
          <w:p>
            <w:pPr>
              <w:pStyle w:val="TableParagraph"/>
              <w:spacing w:before="9"/>
              <w:rPr>
                <w:rFonts w:ascii="조선일보명조"/>
                <w:sz w:val="15"/>
              </w:rPr>
            </w:pPr>
          </w:p>
          <w:p>
            <w:pPr>
              <w:pStyle w:val="TableParagraph"/>
              <w:ind w:right="431"/>
              <w:jc w:val="right"/>
              <w:rPr>
                <w:rFonts w:ascii="조선일보명조" w:eastAsia="조선일보명조" w:hint="eastAsia"/>
                <w:sz w:val="20"/>
              </w:rPr>
            </w:pPr>
            <w:r>
              <w:rPr>
                <w:rFonts w:ascii="조선일보명조" w:eastAsia="조선일보명조" w:hint="eastAsia"/>
                <w:w w:val="110"/>
                <w:sz w:val="20"/>
              </w:rPr>
              <w:t>근무형태</w:t>
            </w:r>
          </w:p>
        </w:tc>
        <w:tc>
          <w:tcPr>
            <w:tcW w:w="7951" w:type="dxa"/>
            <w:tcBorders>
              <w:top w:val="single" w:sz="6" w:space="0" w:color="000000"/>
              <w:bottom w:val="dotted" w:sz="2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60" w:val="left" w:leader="none"/>
              </w:tabs>
              <w:spacing w:line="240" w:lineRule="auto" w:before="73" w:after="0"/>
              <w:ind w:left="360" w:right="0" w:hanging="260"/>
              <w:jc w:val="left"/>
              <w:rPr>
                <w:rFonts w:ascii="조선일보명조" w:hAnsi="조선일보명조" w:eastAsia="조선일보명조" w:hint="eastAsia"/>
                <w:sz w:val="20"/>
              </w:rPr>
            </w:pPr>
            <w:r>
              <w:rPr>
                <w:rFonts w:ascii="조선일보명조" w:hAnsi="조선일보명조" w:eastAsia="조선일보명조" w:hint="eastAsia"/>
                <w:spacing w:val="-3"/>
                <w:w w:val="110"/>
                <w:sz w:val="20"/>
              </w:rPr>
              <w:t>재단운영시설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3"/>
                <w:w w:val="110"/>
                <w:sz w:val="20"/>
              </w:rPr>
              <w:t>특성상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3"/>
                <w:w w:val="110"/>
                <w:sz w:val="20"/>
              </w:rPr>
              <w:t>06:00~22:00</w:t>
            </w:r>
            <w:r>
              <w:rPr>
                <w:rFonts w:ascii="조선일보명조" w:hAnsi="조선일보명조" w:eastAsia="조선일보명조" w:hint="eastAsia"/>
                <w:spacing w:val="-19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3"/>
                <w:w w:val="110"/>
                <w:sz w:val="20"/>
              </w:rPr>
              <w:t>중에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1</w:t>
            </w:r>
            <w:r>
              <w:rPr>
                <w:rFonts w:ascii="조선일보명조" w:hAnsi="조선일보명조" w:eastAsia="조선일보명조" w:hint="eastAsia"/>
                <w:spacing w:val="-22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일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8</w:t>
            </w:r>
            <w:r>
              <w:rPr>
                <w:rFonts w:ascii="조선일보명조" w:hAnsi="조선일보명조" w:eastAsia="조선일보명조" w:hint="eastAsia"/>
                <w:spacing w:val="-18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시간을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근무할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수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있어야</w:t>
            </w:r>
            <w:r>
              <w:rPr>
                <w:rFonts w:ascii="조선일보명조" w:hAnsi="조선일보명조" w:eastAsia="조선일보명조" w:hint="eastAsia"/>
                <w:spacing w:val="2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spacing w:val="-2"/>
                <w:w w:val="110"/>
                <w:sz w:val="20"/>
              </w:rPr>
              <w:t>함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60" w:val="left" w:leader="none"/>
              </w:tabs>
              <w:spacing w:line="240" w:lineRule="auto" w:before="1" w:after="0"/>
              <w:ind w:left="360" w:right="0" w:hanging="260"/>
              <w:jc w:val="left"/>
              <w:rPr>
                <w:rFonts w:ascii="조선일보명조" w:hAnsi="조선일보명조" w:eastAsia="조선일보명조" w:hint="eastAsia"/>
                <w:sz w:val="20"/>
              </w:rPr>
            </w:pP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주</w:t>
            </w:r>
            <w:r>
              <w:rPr>
                <w:rFonts w:ascii="조선일보명조" w:hAnsi="조선일보명조" w:eastAsia="조선일보명조" w:hint="eastAsia"/>
                <w:spacing w:val="-12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5</w:t>
            </w:r>
            <w:r>
              <w:rPr>
                <w:rFonts w:ascii="조선일보명조" w:hAnsi="조선일보명조" w:eastAsia="조선일보명조" w:hint="eastAsia"/>
                <w:spacing w:val="-6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일</w:t>
            </w:r>
            <w:r>
              <w:rPr>
                <w:rFonts w:ascii="조선일보명조" w:hAnsi="조선일보명조" w:eastAsia="조선일보명조" w:hint="eastAsia"/>
                <w:spacing w:val="47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근무를</w:t>
            </w:r>
            <w:r>
              <w:rPr>
                <w:rFonts w:ascii="조선일보명조" w:hAnsi="조선일보명조" w:eastAsia="조선일보명조" w:hint="eastAsia"/>
                <w:spacing w:val="49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토•일•공휴일</w:t>
            </w:r>
            <w:r>
              <w:rPr>
                <w:rFonts w:ascii="조선일보명조" w:hAnsi="조선일보명조" w:eastAsia="조선일보명조" w:hint="eastAsia"/>
                <w:spacing w:val="57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관계없이</w:t>
            </w:r>
            <w:r>
              <w:rPr>
                <w:rFonts w:ascii="조선일보명조" w:hAnsi="조선일보명조" w:eastAsia="조선일보명조" w:hint="eastAsia"/>
                <w:spacing w:val="58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주</w:t>
            </w:r>
            <w:r>
              <w:rPr>
                <w:rFonts w:ascii="조선일보명조" w:hAnsi="조선일보명조" w:eastAsia="조선일보명조" w:hint="eastAsia"/>
                <w:spacing w:val="-3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40</w:t>
            </w:r>
            <w:r>
              <w:rPr>
                <w:rFonts w:ascii="조선일보명조" w:hAnsi="조선일보명조" w:eastAsia="조선일보명조" w:hint="eastAsia"/>
                <w:spacing w:val="-4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시간</w:t>
            </w:r>
            <w:r>
              <w:rPr>
                <w:rFonts w:ascii="조선일보명조" w:hAnsi="조선일보명조" w:eastAsia="조선일보명조" w:hint="eastAsia"/>
                <w:spacing w:val="58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단위로</w:t>
            </w:r>
            <w:r>
              <w:rPr>
                <w:rFonts w:ascii="조선일보명조" w:hAnsi="조선일보명조" w:eastAsia="조선일보명조" w:hint="eastAsia"/>
                <w:spacing w:val="57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근무할</w:t>
            </w:r>
            <w:r>
              <w:rPr>
                <w:rFonts w:ascii="조선일보명조" w:hAnsi="조선일보명조" w:eastAsia="조선일보명조" w:hint="eastAsia"/>
                <w:spacing w:val="58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수</w:t>
            </w:r>
            <w:r>
              <w:rPr>
                <w:rFonts w:ascii="조선일보명조" w:hAnsi="조선일보명조" w:eastAsia="조선일보명조" w:hint="eastAsia"/>
                <w:spacing w:val="57"/>
                <w:w w:val="105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0"/>
              </w:rPr>
              <w:t>있음</w:t>
            </w:r>
          </w:p>
        </w:tc>
      </w:tr>
      <w:tr>
        <w:trPr>
          <w:trHeight w:val="414" w:hRule="atLeast"/>
        </w:trPr>
        <w:tc>
          <w:tcPr>
            <w:tcW w:w="1674" w:type="dxa"/>
            <w:tcBorders>
              <w:top w:val="dotted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431"/>
              <w:jc w:val="right"/>
              <w:rPr>
                <w:rFonts w:ascii="조선일보명조" w:eastAsia="조선일보명조" w:hint="eastAsia"/>
                <w:sz w:val="20"/>
              </w:rPr>
            </w:pPr>
            <w:r>
              <w:rPr>
                <w:rFonts w:ascii="조선일보명조" w:eastAsia="조선일보명조" w:hint="eastAsia"/>
                <w:w w:val="110"/>
                <w:sz w:val="20"/>
              </w:rPr>
              <w:t>기타사항</w:t>
            </w:r>
          </w:p>
        </w:tc>
        <w:tc>
          <w:tcPr>
            <w:tcW w:w="7951" w:type="dxa"/>
            <w:tcBorders>
              <w:top w:val="dotted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100"/>
              <w:rPr>
                <w:rFonts w:ascii="조선일보명조" w:eastAsia="조선일보명조" w:hint="eastAsia"/>
                <w:sz w:val="20"/>
              </w:rPr>
            </w:pPr>
            <w:r>
              <w:rPr>
                <w:rFonts w:ascii="조선일보명조" w:eastAsia="조선일보명조" w:hint="eastAsia"/>
                <w:w w:val="115"/>
                <w:sz w:val="20"/>
              </w:rPr>
              <w:t>-</w:t>
            </w:r>
            <w:r>
              <w:rPr>
                <w:rFonts w:ascii="조선일보명조" w:eastAsia="조선일보명조" w:hint="eastAsia"/>
                <w:spacing w:val="5"/>
                <w:w w:val="115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0"/>
              </w:rPr>
              <w:t>중랑문화재단</w:t>
            </w:r>
            <w:r>
              <w:rPr>
                <w:rFonts w:ascii="조선일보명조" w:eastAsia="조선일보명조" w:hint="eastAsia"/>
                <w:spacing w:val="5"/>
                <w:w w:val="115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0"/>
              </w:rPr>
              <w:t>복무규정에</w:t>
            </w:r>
            <w:r>
              <w:rPr>
                <w:rFonts w:ascii="조선일보명조" w:eastAsia="조선일보명조" w:hint="eastAsia"/>
                <w:spacing w:val="5"/>
                <w:w w:val="115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0"/>
              </w:rPr>
              <w:t>따름</w:t>
            </w:r>
          </w:p>
        </w:tc>
      </w:tr>
    </w:tbl>
    <w:p>
      <w:pPr>
        <w:spacing w:after="0"/>
        <w:rPr>
          <w:rFonts w:ascii="조선일보명조" w:eastAsia="조선일보명조" w:hint="eastAsia"/>
          <w:sz w:val="20"/>
        </w:rPr>
        <w:sectPr>
          <w:headerReference w:type="default" r:id="rId13"/>
          <w:pgSz w:w="11900" w:h="16820"/>
          <w:pgMar w:header="1152" w:footer="0" w:top="1780" w:bottom="28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308"/>
        <w:rPr>
          <w:sz w:val="20"/>
        </w:rPr>
      </w:pPr>
      <w:r>
        <w:rPr>
          <w:sz w:val="20"/>
        </w:rPr>
        <w:pict>
          <v:group style="width:480pt;height:62.6pt;mso-position-horizontal-relative:char;mso-position-vertical-relative:line" id="docshapegroup29" coordorigin="0,0" coordsize="9600,1252">
            <v:shape style="position:absolute;left:0;top:2;width:9600;height:1247" id="docshape30" coordorigin="0,2" coordsize="9600,1247" path="m2,2l2,1249m9597,2l9597,1249m0,2l9600,2m0,1249l9600,1249m9597,2l9597,1249m2,2l2,1249m0,1249l9600,1249m0,2l9600,2e" filled="false" stroked="true" strokeweight=".24pt" strokecolor="#000000">
              <v:path arrowok="t"/>
              <v:stroke dashstyle="solid"/>
            </v:shape>
            <v:shape style="position:absolute;left:103;top:57;width:6384;height:741" type="#_x0000_t202" id="docshape31" filled="false" stroked="false">
              <v:textbox inset="0,0,0,0">
                <w:txbxContent>
                  <w:p>
                    <w:pPr>
                      <w:spacing w:line="377" w:lineRule="exact" w:before="0"/>
                      <w:ind w:left="0" w:right="0" w:firstLine="0"/>
                      <w:jc w:val="left"/>
                      <w:rPr>
                        <w:rFonts w:ascii="맑은 고딕" w:eastAsia="맑은 고딕" w:hint="eastAsia"/>
                        <w:b/>
                        <w:sz w:val="24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sz w:val="24"/>
                      </w:rPr>
                      <w:t>재단의</w:t>
                    </w:r>
                    <w:r>
                      <w:rPr>
                        <w:rFonts w:ascii="맑은 고딕" w:eastAsia="맑은 고딕" w:hint="eastAsia"/>
                        <w:b/>
                        <w:spacing w:val="34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4"/>
                      </w:rPr>
                      <w:t>주요업무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360" w:val="left" w:leader="none"/>
                      </w:tabs>
                      <w:spacing w:line="346" w:lineRule="exact" w:before="18"/>
                      <w:ind w:left="359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중랑구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문화예술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발전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및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문화예술진흥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정책,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사업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추진</w:t>
                    </w:r>
                  </w:p>
                </w:txbxContent>
              </v:textbox>
              <w10:wrap type="none"/>
            </v:shape>
            <v:shape style="position:absolute;left:6925;top:558;width:2585;height:240" type="#_x0000_t202" id="docshape3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348" w:val="left" w:leader="none"/>
                      </w:tabs>
                      <w:spacing w:line="240" w:lineRule="exact" w:before="0"/>
                      <w:ind w:left="347" w:right="0" w:hanging="348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w w:val="110"/>
                        <w:sz w:val="24"/>
                      </w:rPr>
                      <w:t>도서관시설</w:t>
                    </w:r>
                    <w:r>
                      <w:rPr>
                        <w:spacing w:val="-17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운영관리</w:t>
                    </w:r>
                  </w:p>
                </w:txbxContent>
              </v:textbox>
              <w10:wrap type="none"/>
            </v:shape>
            <v:shape style="position:absolute;left:103;top:894;width:9361;height:240" type="#_x0000_t202" id="docshape33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360" w:val="left" w:leader="none"/>
                      </w:tabs>
                      <w:spacing w:line="240" w:lineRule="exact" w:before="0"/>
                      <w:ind w:left="359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출연기관</w:t>
                    </w:r>
                    <w:r>
                      <w:rPr>
                        <w:spacing w:val="4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경영평가</w:t>
                    </w:r>
                    <w:r>
                      <w:rPr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및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고객만족,</w:t>
                    </w:r>
                    <w:r>
                      <w:rPr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조직ㆍ인사ㆍ노무관리,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예산회계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등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출연기관</w:t>
                    </w:r>
                    <w:r>
                      <w:rPr>
                        <w:spacing w:val="7"/>
                        <w:w w:val="110"/>
                        <w:sz w:val="24"/>
                      </w:rPr>
                      <w:t> </w:t>
                    </w:r>
                    <w:r>
                      <w:rPr>
                        <w:w w:val="110"/>
                        <w:sz w:val="24"/>
                      </w:rPr>
                      <w:t>행정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4"/>
        <w:gridCol w:w="7951"/>
      </w:tblGrid>
      <w:tr>
        <w:trPr>
          <w:trHeight w:val="512" w:hRule="atLeast"/>
        </w:trPr>
        <w:tc>
          <w:tcPr>
            <w:tcW w:w="9625" w:type="dxa"/>
            <w:gridSpan w:val="2"/>
            <w:tcBorders>
              <w:bottom w:val="single" w:sz="6" w:space="0" w:color="000000"/>
            </w:tcBorders>
            <w:shd w:val="clear" w:color="auto" w:fill="B3C4F2"/>
          </w:tcPr>
          <w:p>
            <w:pPr>
              <w:pStyle w:val="TableParagraph"/>
              <w:spacing w:before="23"/>
              <w:ind w:left="103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(공무직)</w:t>
            </w:r>
            <w:r>
              <w:rPr>
                <w:rFonts w:ascii="맑은 고딕" w:eastAsia="맑은 고딕" w:hint="eastAsia"/>
                <w:b/>
                <w:spacing w:val="18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필요한</w:t>
            </w:r>
            <w:r>
              <w:rPr>
                <w:rFonts w:ascii="맑은 고딕" w:eastAsia="맑은 고딕" w:hint="eastAsia"/>
                <w:b/>
                <w:spacing w:val="31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지식</w:t>
            </w:r>
            <w:r>
              <w:rPr>
                <w:rFonts w:ascii="맑은 고딕" w:eastAsia="맑은 고딕" w:hint="eastAsia"/>
                <w:b/>
                <w:spacing w:val="32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및</w:t>
            </w:r>
            <w:r>
              <w:rPr>
                <w:rFonts w:ascii="맑은 고딕" w:eastAsia="맑은 고딕" w:hint="eastAsia"/>
                <w:b/>
                <w:spacing w:val="31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기술</w:t>
            </w:r>
          </w:p>
        </w:tc>
      </w:tr>
      <w:tr>
        <w:trPr>
          <w:trHeight w:val="486" w:hRule="atLeast"/>
        </w:trPr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46" w:right="39"/>
              <w:jc w:val="center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spacing w:val="-1"/>
                <w:w w:val="120"/>
                <w:sz w:val="22"/>
              </w:rPr>
              <w:t>방호</w:t>
            </w:r>
            <w:r>
              <w:rPr>
                <w:rFonts w:ascii="조선일보명조" w:eastAsia="조선일보명조" w:hint="eastAsia"/>
                <w:spacing w:val="-1"/>
                <w:w w:val="520"/>
                <w:sz w:val="22"/>
              </w:rPr>
              <w:t>・</w:t>
            </w:r>
            <w:r>
              <w:rPr>
                <w:rFonts w:ascii="조선일보명조" w:eastAsia="조선일보명조" w:hint="eastAsia"/>
                <w:spacing w:val="-1"/>
                <w:w w:val="120"/>
                <w:sz w:val="22"/>
              </w:rPr>
              <w:t>순찰</w:t>
            </w:r>
          </w:p>
        </w:tc>
        <w:tc>
          <w:tcPr>
            <w:tcW w:w="79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168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0"/>
                <w:sz w:val="22"/>
              </w:rPr>
              <w:t>단순행정,</w:t>
            </w:r>
            <w:r>
              <w:rPr>
                <w:rFonts w:ascii="조선일보명조" w:eastAsia="조선일보명조" w:hint="eastAsia"/>
                <w:spacing w:val="24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시설물</w:t>
            </w:r>
            <w:r>
              <w:rPr>
                <w:rFonts w:ascii="조선일보명조" w:eastAsia="조선일보명조" w:hint="eastAsia"/>
                <w:spacing w:val="22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출입관리,</w:t>
            </w:r>
            <w:r>
              <w:rPr>
                <w:rFonts w:ascii="조선일보명조" w:eastAsia="조선일보명조" w:hint="eastAsia"/>
                <w:spacing w:val="25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부설주차장</w:t>
            </w:r>
            <w:r>
              <w:rPr>
                <w:rFonts w:ascii="조선일보명조" w:eastAsia="조선일보명조" w:hint="eastAsia"/>
                <w:spacing w:val="19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및</w:t>
            </w:r>
            <w:r>
              <w:rPr>
                <w:rFonts w:ascii="조선일보명조" w:eastAsia="조선일보명조" w:hint="eastAsia"/>
                <w:spacing w:val="19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차량관리,</w:t>
            </w:r>
            <w:r>
              <w:rPr>
                <w:rFonts w:ascii="조선일보명조" w:eastAsia="조선일보명조" w:hint="eastAsia"/>
                <w:spacing w:val="25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경비</w:t>
            </w:r>
            <w:r>
              <w:rPr>
                <w:rFonts w:ascii="조선일보명조" w:eastAsia="조선일보명조" w:hint="eastAsia"/>
                <w:spacing w:val="22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및</w:t>
            </w:r>
            <w:r>
              <w:rPr>
                <w:rFonts w:ascii="조선일보명조" w:eastAsia="조선일보명조" w:hint="eastAsia"/>
                <w:spacing w:val="19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보안,</w:t>
            </w:r>
            <w:r>
              <w:rPr>
                <w:rFonts w:ascii="조선일보명조" w:eastAsia="조선일보명조" w:hint="eastAsia"/>
                <w:spacing w:val="25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순찰업무</w:t>
            </w:r>
          </w:p>
        </w:tc>
      </w:tr>
      <w:tr>
        <w:trPr>
          <w:trHeight w:val="488" w:hRule="atLeast"/>
        </w:trPr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46" w:right="39"/>
              <w:jc w:val="center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0"/>
                <w:sz w:val="22"/>
              </w:rPr>
              <w:t>환경미화</w:t>
            </w:r>
          </w:p>
        </w:tc>
        <w:tc>
          <w:tcPr>
            <w:tcW w:w="79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168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0"/>
                <w:sz w:val="22"/>
              </w:rPr>
              <w:t>내ㆍ외곽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청소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및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쓰레기수거ㆍ처리,</w:t>
            </w:r>
            <w:r>
              <w:rPr>
                <w:rFonts w:ascii="조선일보명조" w:eastAsia="조선일보명조" w:hint="eastAsia"/>
                <w:spacing w:val="37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위생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등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현장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시설물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청결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유지</w:t>
            </w:r>
            <w:r>
              <w:rPr>
                <w:rFonts w:ascii="조선일보명조" w:eastAsia="조선일보명조" w:hint="eastAsia"/>
                <w:spacing w:val="36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관리</w:t>
            </w:r>
          </w:p>
        </w:tc>
      </w:tr>
      <w:tr>
        <w:trPr>
          <w:trHeight w:val="486" w:hRule="atLeast"/>
        </w:trPr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46" w:right="41"/>
              <w:jc w:val="center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0"/>
                <w:sz w:val="22"/>
              </w:rPr>
              <w:t>상호대차서비스</w:t>
            </w:r>
          </w:p>
        </w:tc>
        <w:tc>
          <w:tcPr>
            <w:tcW w:w="79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left="168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0"/>
                <w:sz w:val="22"/>
              </w:rPr>
              <w:t>차량운전</w:t>
            </w:r>
            <w:r>
              <w:rPr>
                <w:rFonts w:ascii="조선일보명조" w:eastAsia="조선일보명조" w:hint="eastAsia"/>
                <w:spacing w:val="37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가능자,</w:t>
            </w:r>
            <w:r>
              <w:rPr>
                <w:rFonts w:ascii="조선일보명조" w:eastAsia="조선일보명조" w:hint="eastAsia"/>
                <w:spacing w:val="38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신체</w:t>
            </w:r>
            <w:r>
              <w:rPr>
                <w:rFonts w:ascii="조선일보명조" w:eastAsia="조선일보명조" w:hint="eastAsia"/>
                <w:spacing w:val="37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건강한</w:t>
            </w:r>
            <w:r>
              <w:rPr>
                <w:rFonts w:ascii="조선일보명조" w:eastAsia="조선일보명조" w:hint="eastAsia"/>
                <w:spacing w:val="38"/>
                <w:w w:val="110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0"/>
                <w:sz w:val="22"/>
              </w:rPr>
              <w:t>자</w:t>
            </w:r>
          </w:p>
        </w:tc>
      </w:tr>
    </w:tbl>
    <w:p>
      <w:pPr>
        <w:pStyle w:val="BodyText"/>
        <w:spacing w:before="1"/>
        <w:rPr>
          <w:sz w:val="25"/>
        </w:rPr>
      </w:pPr>
      <w:r>
        <w:rPr/>
        <w:pict>
          <v:group style="position:absolute;margin-left:57.569pt;margin-top:17.419001pt;width:480pt;height:92.9pt;mso-position-horizontal-relative:page;mso-position-vertical-relative:paragraph;z-index:-15725056;mso-wrap-distance-left:0;mso-wrap-distance-right:0" id="docshapegroup34" coordorigin="1151,348" coordsize="9600,1858">
            <v:shape style="position:absolute;left:1153;top:873;width:9595;height:1331" type="#_x0000_t202" id="docshape35" filled="false" stroked="true" strokeweight=".24pt" strokecolor="#000000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399" w:val="left" w:leader="none"/>
                      </w:tabs>
                      <w:spacing w:line="351" w:lineRule="exact" w:before="128"/>
                      <w:ind w:left="398" w:right="0" w:hanging="301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시설물</w:t>
                    </w:r>
                    <w:r>
                      <w:rPr>
                        <w:spacing w:val="3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경비ㆍ순찰</w:t>
                    </w:r>
                    <w:r>
                      <w:rPr>
                        <w:spacing w:val="3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및</w:t>
                    </w:r>
                    <w:r>
                      <w:rPr>
                        <w:spacing w:val="3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내ㆍ외부</w:t>
                    </w:r>
                    <w:r>
                      <w:rPr>
                        <w:spacing w:val="3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환경정비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399" w:val="left" w:leader="none"/>
                      </w:tabs>
                      <w:spacing w:line="351" w:lineRule="exact" w:before="0"/>
                      <w:ind w:left="398" w:right="0" w:hanging="301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도서관시설</w:t>
                    </w:r>
                    <w:r>
                      <w:rPr>
                        <w:spacing w:val="4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상호대차서비스</w:t>
                    </w:r>
                    <w:r>
                      <w:rPr>
                        <w:spacing w:val="4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관련</w:t>
                    </w:r>
                    <w:r>
                      <w:rPr>
                        <w:spacing w:val="41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업무(차량운전,</w:t>
                    </w:r>
                    <w:r>
                      <w:rPr>
                        <w:spacing w:val="4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상호대차서비스)</w:t>
                    </w:r>
                    <w:r>
                      <w:rPr>
                        <w:spacing w:val="45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및</w:t>
                    </w:r>
                    <w:r>
                      <w:rPr>
                        <w:spacing w:val="4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내ㆍ외부</w:t>
                    </w:r>
                    <w:r>
                      <w:rPr>
                        <w:spacing w:val="4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환경정비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399" w:val="left" w:leader="none"/>
                      </w:tabs>
                      <w:spacing w:before="1"/>
                      <w:ind w:left="398" w:right="0" w:hanging="301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도서관</w:t>
                    </w:r>
                    <w:r>
                      <w:rPr>
                        <w:spacing w:val="3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시설물</w:t>
                    </w:r>
                    <w:r>
                      <w:rPr>
                        <w:spacing w:val="3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경비ㆍ순찰</w:t>
                    </w:r>
                    <w:r>
                      <w:rPr>
                        <w:spacing w:val="34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및</w:t>
                    </w:r>
                    <w:r>
                      <w:rPr>
                        <w:spacing w:val="36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내ㆍ외부</w:t>
                    </w:r>
                    <w:r>
                      <w:rPr>
                        <w:spacing w:val="3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환경정비</w:t>
                    </w:r>
                  </w:p>
                </w:txbxContent>
              </v:textbox>
              <v:stroke dashstyle="solid"/>
              <w10:wrap type="none"/>
            </v:shape>
            <v:shape style="position:absolute;left:1153;top:350;width:9595;height:523" type="#_x0000_t202" id="docshape36" filled="true" fillcolor="#b3c4f2" stroked="true" strokeweight=".24pt" strokecolor="#000000">
              <v:textbox inset="0,0,0,0">
                <w:txbxContent>
                  <w:p>
                    <w:pPr>
                      <w:spacing w:before="23"/>
                      <w:ind w:left="98" w:right="0" w:firstLine="0"/>
                      <w:jc w:val="left"/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(공무직)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color w:val="000000"/>
                        <w:sz w:val="24"/>
                      </w:rPr>
                      <w:t>직무수행내용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2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4"/>
        <w:gridCol w:w="7951"/>
      </w:tblGrid>
      <w:tr>
        <w:trPr>
          <w:trHeight w:val="510" w:hRule="atLeast"/>
        </w:trPr>
        <w:tc>
          <w:tcPr>
            <w:tcW w:w="9625" w:type="dxa"/>
            <w:gridSpan w:val="2"/>
            <w:tcBorders>
              <w:bottom w:val="single" w:sz="6" w:space="0" w:color="000000"/>
            </w:tcBorders>
            <w:shd w:val="clear" w:color="auto" w:fill="B3C4F2"/>
          </w:tcPr>
          <w:p>
            <w:pPr>
              <w:pStyle w:val="TableParagraph"/>
              <w:spacing w:before="21"/>
              <w:ind w:left="103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(공무직)</w:t>
            </w:r>
            <w:r>
              <w:rPr>
                <w:rFonts w:ascii="맑은 고딕" w:eastAsia="맑은 고딕" w:hint="eastAsia"/>
                <w:b/>
                <w:spacing w:val="12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복무형태</w:t>
            </w:r>
          </w:p>
        </w:tc>
      </w:tr>
      <w:tr>
        <w:trPr>
          <w:trHeight w:val="1672" w:hRule="atLeast"/>
        </w:trPr>
        <w:tc>
          <w:tcPr>
            <w:tcW w:w="1674" w:type="dxa"/>
            <w:tcBorders>
              <w:top w:val="single" w:sz="6" w:space="0" w:color="000000"/>
              <w:bottom w:val="dotted" w:sz="2" w:space="0" w:color="000000"/>
            </w:tcBorders>
          </w:tcPr>
          <w:p>
            <w:pPr>
              <w:pStyle w:val="TableParagraph"/>
              <w:rPr>
                <w:rFonts w:ascii="조선일보명조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조선일보명조"/>
                <w:sz w:val="31"/>
              </w:rPr>
            </w:pPr>
          </w:p>
          <w:p>
            <w:pPr>
              <w:pStyle w:val="TableParagraph"/>
              <w:spacing w:before="1"/>
              <w:ind w:left="46" w:right="39"/>
              <w:jc w:val="center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0"/>
                <w:sz w:val="22"/>
              </w:rPr>
              <w:t>근무형태</w:t>
            </w:r>
          </w:p>
        </w:tc>
        <w:tc>
          <w:tcPr>
            <w:tcW w:w="7951" w:type="dxa"/>
            <w:tcBorders>
              <w:top w:val="single" w:sz="6" w:space="0" w:color="000000"/>
              <w:bottom w:val="dotted" w:sz="2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96" w:val="left" w:leader="none"/>
              </w:tabs>
              <w:spacing w:line="240" w:lineRule="auto" w:before="161" w:after="0"/>
              <w:ind w:left="395" w:right="0" w:hanging="293"/>
              <w:jc w:val="left"/>
              <w:rPr>
                <w:rFonts w:ascii="조선일보명조" w:hAnsi="조선일보명조" w:eastAsia="조선일보명조" w:hint="eastAsia"/>
                <w:sz w:val="22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방호</w:t>
            </w:r>
            <w:r>
              <w:rPr>
                <w:rFonts w:ascii="조선일보명조" w:hAnsi="조선일보명조" w:eastAsia="조선일보명조" w:hint="eastAsia"/>
                <w:spacing w:val="45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근무는</w:t>
            </w:r>
            <w:r>
              <w:rPr>
                <w:rFonts w:ascii="조선일보명조" w:hAnsi="조선일보명조" w:eastAsia="조선일보명조" w:hint="eastAsia"/>
                <w:spacing w:val="41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야간근무로</w:t>
            </w:r>
            <w:r>
              <w:rPr>
                <w:rFonts w:ascii="조선일보명조" w:hAnsi="조선일보명조" w:eastAsia="조선일보명조" w:hint="eastAsia"/>
                <w:spacing w:val="4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1</w:t>
            </w:r>
            <w:r>
              <w:rPr>
                <w:rFonts w:ascii="조선일보명조" w:hAnsi="조선일보명조" w:eastAsia="조선일보명조" w:hint="eastAsia"/>
                <w:spacing w:val="-1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일(24</w:t>
            </w:r>
            <w:r>
              <w:rPr>
                <w:rFonts w:ascii="조선일보명조" w:hAnsi="조선일보명조" w:eastAsia="조선일보명조" w:hint="eastAsia"/>
                <w:spacing w:val="-13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시간)</w:t>
            </w:r>
            <w:r>
              <w:rPr>
                <w:rFonts w:ascii="조선일보명조" w:hAnsi="조선일보명조" w:eastAsia="조선일보명조" w:hint="eastAsia"/>
                <w:spacing w:val="45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2</w:t>
            </w:r>
            <w:r>
              <w:rPr>
                <w:rFonts w:ascii="조선일보명조" w:hAnsi="조선일보명조" w:eastAsia="조선일보명조" w:hint="eastAsia"/>
                <w:spacing w:val="-16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교대</w:t>
            </w:r>
            <w:r>
              <w:rPr>
                <w:rFonts w:ascii="조선일보명조" w:hAnsi="조선일보명조" w:eastAsia="조선일보명조" w:hint="eastAsia"/>
                <w:spacing w:val="4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근무로</w:t>
            </w:r>
            <w:r>
              <w:rPr>
                <w:rFonts w:ascii="조선일보명조" w:hAnsi="조선일보명조" w:eastAsia="조선일보명조" w:hint="eastAsia"/>
                <w:spacing w:val="4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할</w:t>
            </w:r>
            <w:r>
              <w:rPr>
                <w:rFonts w:ascii="조선일보명조" w:hAnsi="조선일보명조" w:eastAsia="조선일보명조" w:hint="eastAsia"/>
                <w:spacing w:val="4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수</w:t>
            </w:r>
            <w:r>
              <w:rPr>
                <w:rFonts w:ascii="조선일보명조" w:hAnsi="조선일보명조" w:eastAsia="조선일보명조" w:hint="eastAsia"/>
                <w:spacing w:val="45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있음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18" w:val="left" w:leader="none"/>
              </w:tabs>
              <w:spacing w:line="297" w:lineRule="auto" w:before="68" w:after="0"/>
              <w:ind w:left="103" w:right="92" w:firstLine="0"/>
              <w:jc w:val="left"/>
              <w:rPr>
                <w:rFonts w:ascii="조선일보명조" w:hAnsi="조선일보명조" w:eastAsia="조선일보명조" w:hint="eastAsia"/>
                <w:sz w:val="22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재단</w:t>
            </w:r>
            <w:r>
              <w:rPr>
                <w:rFonts w:ascii="조선일보명조" w:hAnsi="조선일보명조" w:eastAsia="조선일보명조" w:hint="eastAsia"/>
                <w:spacing w:val="64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운영시설</w:t>
            </w:r>
            <w:r>
              <w:rPr>
                <w:rFonts w:ascii="조선일보명조" w:hAnsi="조선일보명조" w:eastAsia="조선일보명조" w:hint="eastAsia"/>
                <w:spacing w:val="61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특성상</w:t>
            </w:r>
            <w:r>
              <w:rPr>
                <w:rFonts w:ascii="조선일보명조" w:hAnsi="조선일보명조" w:eastAsia="조선일보명조" w:hint="eastAsia"/>
                <w:spacing w:val="64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06:00~22:00</w:t>
            </w:r>
            <w:r>
              <w:rPr>
                <w:rFonts w:ascii="조선일보명조" w:hAnsi="조선일보명조" w:eastAsia="조선일보명조" w:hint="eastAsia"/>
                <w:spacing w:val="-17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중에</w:t>
            </w:r>
            <w:r>
              <w:rPr>
                <w:rFonts w:ascii="조선일보명조" w:hAnsi="조선일보명조" w:eastAsia="조선일보명조" w:hint="eastAsia"/>
                <w:spacing w:val="6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1</w:t>
            </w:r>
            <w:r>
              <w:rPr>
                <w:rFonts w:ascii="조선일보명조" w:hAnsi="조선일보명조" w:eastAsia="조선일보명조" w:hint="eastAsia"/>
                <w:spacing w:val="-14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일</w:t>
            </w:r>
            <w:r>
              <w:rPr>
                <w:rFonts w:ascii="조선일보명조" w:hAnsi="조선일보명조" w:eastAsia="조선일보명조" w:hint="eastAsia"/>
                <w:spacing w:val="6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8</w:t>
            </w:r>
            <w:r>
              <w:rPr>
                <w:rFonts w:ascii="조선일보명조" w:hAnsi="조선일보명조" w:eastAsia="조선일보명조" w:hint="eastAsia"/>
                <w:spacing w:val="-18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시간을</w:t>
            </w:r>
            <w:r>
              <w:rPr>
                <w:rFonts w:ascii="조선일보명조" w:hAnsi="조선일보명조" w:eastAsia="조선일보명조" w:hint="eastAsia"/>
                <w:spacing w:val="6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근무할</w:t>
            </w:r>
            <w:r>
              <w:rPr>
                <w:rFonts w:ascii="조선일보명조" w:hAnsi="조선일보명조" w:eastAsia="조선일보명조" w:hint="eastAsia"/>
                <w:spacing w:val="64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수</w:t>
            </w:r>
            <w:r>
              <w:rPr>
                <w:rFonts w:ascii="조선일보명조" w:hAnsi="조선일보명조" w:eastAsia="조선일보명조" w:hint="eastAsia"/>
                <w:spacing w:val="62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있어</w:t>
            </w:r>
            <w:r>
              <w:rPr>
                <w:rFonts w:ascii="조선일보명조" w:hAnsi="조선일보명조" w:eastAsia="조선일보명조" w:hint="eastAsia"/>
                <w:spacing w:val="-69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야</w:t>
            </w:r>
            <w:r>
              <w:rPr>
                <w:rFonts w:ascii="조선일보명조" w:hAnsi="조선일보명조" w:eastAsia="조선일보명조" w:hint="eastAsia"/>
                <w:spacing w:val="34"/>
                <w:w w:val="110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2"/>
              </w:rPr>
              <w:t>함</w:t>
            </w:r>
          </w:p>
          <w:p>
            <w:pPr>
              <w:pStyle w:val="TableParagraph"/>
              <w:spacing w:line="282" w:lineRule="exact"/>
              <w:ind w:left="321"/>
              <w:rPr>
                <w:rFonts w:ascii="조선일보명조" w:hAnsi="조선일보명조" w:eastAsia="조선일보명조" w:hint="eastAsia"/>
                <w:sz w:val="22"/>
              </w:rPr>
            </w:pP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※</w:t>
            </w:r>
            <w:r>
              <w:rPr>
                <w:rFonts w:ascii="조선일보명조" w:hAnsi="조선일보명조" w:eastAsia="조선일보명조" w:hint="eastAsia"/>
                <w:spacing w:val="60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토•일•공휴일</w:t>
            </w:r>
            <w:r>
              <w:rPr>
                <w:rFonts w:ascii="조선일보명조" w:hAnsi="조선일보명조" w:eastAsia="조선일보명조" w:hint="eastAsia"/>
                <w:spacing w:val="60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관계없이</w:t>
            </w:r>
            <w:r>
              <w:rPr>
                <w:rFonts w:ascii="조선일보명조" w:hAnsi="조선일보명조" w:eastAsia="조선일보명조" w:hint="eastAsia"/>
                <w:spacing w:val="61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주</w:t>
            </w:r>
            <w:r>
              <w:rPr>
                <w:rFonts w:ascii="조선일보명조" w:hAnsi="조선일보명조" w:eastAsia="조선일보명조" w:hint="eastAsia"/>
                <w:spacing w:val="-3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40</w:t>
            </w:r>
            <w:r>
              <w:rPr>
                <w:rFonts w:ascii="조선일보명조" w:hAnsi="조선일보명조" w:eastAsia="조선일보명조" w:hint="eastAsia"/>
                <w:spacing w:val="-1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시간</w:t>
            </w:r>
            <w:r>
              <w:rPr>
                <w:rFonts w:ascii="조선일보명조" w:hAnsi="조선일보명조" w:eastAsia="조선일보명조" w:hint="eastAsia"/>
                <w:spacing w:val="64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단위로</w:t>
            </w:r>
            <w:r>
              <w:rPr>
                <w:rFonts w:ascii="조선일보명조" w:hAnsi="조선일보명조" w:eastAsia="조선일보명조" w:hint="eastAsia"/>
                <w:spacing w:val="61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근무할</w:t>
            </w:r>
            <w:r>
              <w:rPr>
                <w:rFonts w:ascii="조선일보명조" w:hAnsi="조선일보명조" w:eastAsia="조선일보명조" w:hint="eastAsia"/>
                <w:spacing w:val="60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수</w:t>
            </w:r>
            <w:r>
              <w:rPr>
                <w:rFonts w:ascii="조선일보명조" w:hAnsi="조선일보명조" w:eastAsia="조선일보명조" w:hint="eastAsia"/>
                <w:spacing w:val="61"/>
                <w:w w:val="105"/>
                <w:sz w:val="22"/>
              </w:rPr>
              <w:t> </w:t>
            </w:r>
            <w:r>
              <w:rPr>
                <w:rFonts w:ascii="조선일보명조" w:hAnsi="조선일보명조" w:eastAsia="조선일보명조" w:hint="eastAsia"/>
                <w:w w:val="105"/>
                <w:sz w:val="22"/>
              </w:rPr>
              <w:t>있음</w:t>
            </w:r>
          </w:p>
        </w:tc>
      </w:tr>
      <w:tr>
        <w:trPr>
          <w:trHeight w:val="493" w:hRule="atLeast"/>
        </w:trPr>
        <w:tc>
          <w:tcPr>
            <w:tcW w:w="1674" w:type="dxa"/>
            <w:tcBorders>
              <w:top w:val="dotted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46" w:right="39"/>
              <w:jc w:val="center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0"/>
                <w:sz w:val="22"/>
              </w:rPr>
              <w:t>기타사항</w:t>
            </w:r>
          </w:p>
        </w:tc>
        <w:tc>
          <w:tcPr>
            <w:tcW w:w="7951" w:type="dxa"/>
            <w:tcBorders>
              <w:top w:val="dotted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rFonts w:ascii="조선일보명조" w:eastAsia="조선일보명조" w:hint="eastAsia"/>
                <w:sz w:val="22"/>
              </w:rPr>
            </w:pPr>
            <w:r>
              <w:rPr>
                <w:rFonts w:ascii="조선일보명조" w:eastAsia="조선일보명조" w:hint="eastAsia"/>
                <w:w w:val="115"/>
                <w:sz w:val="22"/>
              </w:rPr>
              <w:t>-</w:t>
            </w:r>
            <w:r>
              <w:rPr>
                <w:rFonts w:ascii="조선일보명조" w:eastAsia="조선일보명조" w:hint="eastAsia"/>
                <w:spacing w:val="5"/>
                <w:w w:val="115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2"/>
              </w:rPr>
              <w:t>중랑문화재단</w:t>
            </w:r>
            <w:r>
              <w:rPr>
                <w:rFonts w:ascii="조선일보명조" w:eastAsia="조선일보명조" w:hint="eastAsia"/>
                <w:spacing w:val="4"/>
                <w:w w:val="115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2"/>
              </w:rPr>
              <w:t>복무규정에</w:t>
            </w:r>
            <w:r>
              <w:rPr>
                <w:rFonts w:ascii="조선일보명조" w:eastAsia="조선일보명조" w:hint="eastAsia"/>
                <w:spacing w:val="5"/>
                <w:w w:val="115"/>
                <w:sz w:val="22"/>
              </w:rPr>
              <w:t> </w:t>
            </w:r>
            <w:r>
              <w:rPr>
                <w:rFonts w:ascii="조선일보명조" w:eastAsia="조선일보명조" w:hint="eastAsia"/>
                <w:w w:val="115"/>
                <w:sz w:val="22"/>
              </w:rPr>
              <w:t>따름</w:t>
            </w:r>
          </w:p>
        </w:tc>
      </w:tr>
    </w:tbl>
    <w:p>
      <w:pPr>
        <w:spacing w:after="0"/>
        <w:rPr>
          <w:rFonts w:ascii="조선일보명조" w:eastAsia="조선일보명조" w:hint="eastAsia"/>
          <w:sz w:val="22"/>
        </w:rPr>
        <w:sectPr>
          <w:headerReference w:type="default" r:id="rId14"/>
          <w:pgSz w:w="11900" w:h="16820"/>
          <w:pgMar w:header="1152" w:footer="0" w:top="1840" w:bottom="280" w:left="840" w:right="620"/>
        </w:sectPr>
      </w:pPr>
    </w:p>
    <w:p>
      <w:pPr>
        <w:pStyle w:val="Heading1"/>
        <w:spacing w:before="70"/>
        <w:ind w:right="218"/>
        <w:jc w:val="center"/>
      </w:pPr>
      <w:r>
        <w:rPr/>
        <w:pict>
          <v:shape style="position:absolute;margin-left:119.575996pt;margin-top:32.130249pt;width:356.1pt;height:.1pt;mso-position-horizontal-relative:page;mso-position-vertical-relative:paragraph;z-index:-15724544;mso-wrap-distance-left:0;mso-wrap-distance-right:0" id="docshape38" coordorigin="2392,643" coordsize="7122,0" path="m2392,643l9513,643m2392,643l9513,643e" filled="false" stroked="true" strokeweight=".84pt" strokecolor="#000000">
            <v:path arrowok="t"/>
            <v:stroke dashstyle="solid"/>
            <w10:wrap type="topAndBottom"/>
          </v:shape>
        </w:pict>
      </w:r>
      <w:r>
        <w:rPr/>
        <w:t>중랑문화재단</w:t>
      </w:r>
      <w:r>
        <w:rPr>
          <w:spacing w:val="63"/>
        </w:rPr>
        <w:t> </w:t>
      </w:r>
      <w:r>
        <w:rPr/>
        <w:t>입사지원서</w:t>
      </w:r>
    </w:p>
    <w:p>
      <w:pPr>
        <w:pStyle w:val="BodyText"/>
        <w:spacing w:before="7" w:after="1"/>
        <w:rPr>
          <w:rFonts w:ascii="HY헤드라인M"/>
          <w:sz w:val="29"/>
        </w:rPr>
      </w:pPr>
    </w:p>
    <w:tbl>
      <w:tblPr>
        <w:tblW w:w="0" w:type="auto"/>
        <w:jc w:val="left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2109"/>
        <w:gridCol w:w="149"/>
        <w:gridCol w:w="1037"/>
        <w:gridCol w:w="1222"/>
        <w:gridCol w:w="985"/>
        <w:gridCol w:w="119"/>
        <w:gridCol w:w="985"/>
        <w:gridCol w:w="2230"/>
      </w:tblGrid>
      <w:tr>
        <w:trPr>
          <w:trHeight w:val="339" w:hRule="atLeast"/>
        </w:trPr>
        <w:tc>
          <w:tcPr>
            <w:tcW w:w="10002" w:type="dxa"/>
            <w:gridSpan w:val="9"/>
            <w:tcBorders>
              <w:bottom w:val="single" w:sz="8" w:space="0" w:color="000000"/>
            </w:tcBorders>
            <w:shd w:val="clear" w:color="auto" w:fill="B3C4F2"/>
          </w:tcPr>
          <w:p>
            <w:pPr>
              <w:pStyle w:val="TableParagraph"/>
              <w:spacing w:line="320" w:lineRule="exact"/>
              <w:ind w:left="109"/>
              <w:rPr>
                <w:rFonts w:ascii="맑은 고딕" w:eastAsia="맑은 고딕" w:hint="eastAsia"/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1.</w:t>
            </w:r>
            <w:r>
              <w:rPr>
                <w:rFonts w:ascii="맑은 고딕" w:eastAsia="맑은 고딕" w:hint="eastAsia"/>
                <w:b/>
                <w:spacing w:val="20"/>
                <w:sz w:val="24"/>
              </w:rPr>
              <w:t> </w:t>
            </w:r>
            <w:r>
              <w:rPr>
                <w:rFonts w:ascii="맑은 고딕" w:eastAsia="맑은 고딕" w:hint="eastAsia"/>
                <w:b/>
                <w:sz w:val="24"/>
              </w:rPr>
              <w:t>인적사항</w:t>
            </w:r>
          </w:p>
        </w:tc>
      </w:tr>
      <w:tr>
        <w:trPr>
          <w:trHeight w:val="701" w:hRule="atLeast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50"/>
              <w:ind w:left="180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지원분야</w:t>
            </w:r>
          </w:p>
        </w:tc>
        <w:tc>
          <w:tcPr>
            <w:tcW w:w="21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left="106"/>
              <w:rPr>
                <w:rFonts w:ascii="맑은 고딕" w:hAnsi="맑은 고딕" w:eastAsia="맑은 고딕" w:hint="eastAsia"/>
                <w:sz w:val="14"/>
              </w:rPr>
            </w:pPr>
            <w:r>
              <w:rPr>
                <w:rFonts w:ascii="맑은 고딕" w:hAnsi="맑은 고딕" w:eastAsia="맑은 고딕" w:hint="eastAsia"/>
                <w:color w:val="F76262"/>
                <w:sz w:val="14"/>
              </w:rPr>
              <w:t>※지원분야</w:t>
            </w:r>
            <w:r>
              <w:rPr>
                <w:rFonts w:ascii="맑은 고딕" w:hAnsi="맑은 고딕" w:eastAsia="맑은 고딕" w:hint="eastAsia"/>
                <w:color w:val="F76262"/>
                <w:spacing w:val="18"/>
                <w:sz w:val="14"/>
              </w:rPr>
              <w:t> </w:t>
            </w:r>
            <w:r>
              <w:rPr>
                <w:rFonts w:ascii="맑은 고딕" w:hAnsi="맑은 고딕" w:eastAsia="맑은 고딕" w:hint="eastAsia"/>
                <w:color w:val="F76262"/>
                <w:sz w:val="14"/>
              </w:rPr>
              <w:t>중복금지</w:t>
            </w:r>
          </w:p>
          <w:p>
            <w:pPr>
              <w:pStyle w:val="TableParagraph"/>
              <w:spacing w:line="196" w:lineRule="exact" w:before="17"/>
              <w:ind w:left="135"/>
              <w:rPr>
                <w:rFonts w:ascii="맑은 고딕" w:eastAsia="맑은 고딕" w:hint="eastAsia"/>
                <w:b/>
                <w:sz w:val="14"/>
              </w:rPr>
            </w:pPr>
            <w:r>
              <w:rPr>
                <w:rFonts w:ascii="맑은 고딕" w:eastAsia="맑은 고딕" w:hint="eastAsia"/>
                <w:b/>
                <w:color w:val="CCCCCC"/>
                <w:w w:val="95"/>
                <w:sz w:val="14"/>
              </w:rPr>
              <w:t>일반</w:t>
            </w:r>
            <w:r>
              <w:rPr>
                <w:rFonts w:ascii="맑은 고딕" w:eastAsia="맑은 고딕" w:hint="eastAsia"/>
                <w:b/>
                <w:color w:val="CCCCCC"/>
                <w:spacing w:val="5"/>
                <w:w w:val="95"/>
                <w:sz w:val="14"/>
              </w:rPr>
              <w:t> </w:t>
            </w:r>
            <w:r>
              <w:rPr>
                <w:rFonts w:ascii="맑은 고딕" w:eastAsia="맑은 고딕" w:hint="eastAsia"/>
                <w:b/>
                <w:color w:val="CCCCCC"/>
                <w:w w:val="95"/>
                <w:sz w:val="14"/>
              </w:rPr>
              <w:t>4 급/7 급/8</w:t>
            </w:r>
            <w:r>
              <w:rPr>
                <w:rFonts w:ascii="맑은 고딕" w:eastAsia="맑은 고딕" w:hint="eastAsia"/>
                <w:b/>
                <w:color w:val="CCCCCC"/>
                <w:spacing w:val="-3"/>
                <w:w w:val="95"/>
                <w:sz w:val="14"/>
              </w:rPr>
              <w:t> </w:t>
            </w:r>
            <w:r>
              <w:rPr>
                <w:rFonts w:ascii="맑은 고딕" w:eastAsia="맑은 고딕" w:hint="eastAsia"/>
                <w:b/>
                <w:color w:val="CCCCCC"/>
                <w:w w:val="95"/>
                <w:sz w:val="14"/>
              </w:rPr>
              <w:t>급/상호대차/</w:t>
            </w:r>
          </w:p>
          <w:p>
            <w:pPr>
              <w:pStyle w:val="TableParagraph"/>
              <w:spacing w:line="154" w:lineRule="exact"/>
              <w:ind w:left="116"/>
              <w:rPr>
                <w:rFonts w:ascii="맑은 고딕" w:eastAsia="맑은 고딕" w:hint="eastAsia"/>
                <w:b/>
                <w:sz w:val="14"/>
              </w:rPr>
            </w:pPr>
            <w:r>
              <w:rPr>
                <w:rFonts w:ascii="맑은 고딕" w:eastAsia="맑은 고딕" w:hint="eastAsia"/>
                <w:b/>
                <w:color w:val="CCCCCC"/>
                <w:spacing w:val="-25"/>
                <w:sz w:val="14"/>
              </w:rPr>
              <w:t>환경미화/축제행정/문화행정/경영행정</w:t>
            </w:r>
          </w:p>
        </w:tc>
        <w:tc>
          <w:tcPr>
            <w:tcW w:w="118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50"/>
              <w:ind w:left="197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접수번호</w:t>
            </w:r>
          </w:p>
        </w:tc>
        <w:tc>
          <w:tcPr>
            <w:tcW w:w="220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ind w:left="104"/>
              <w:rPr>
                <w:rFonts w:ascii="맑은 고딕" w:hAnsi="맑은 고딕" w:eastAsia="맑은 고딕" w:hint="eastAsia"/>
                <w:sz w:val="14"/>
              </w:rPr>
            </w:pPr>
            <w:r>
              <w:rPr>
                <w:rFonts w:ascii="맑은 고딕" w:hAnsi="맑은 고딕" w:eastAsia="맑은 고딕" w:hint="eastAsia"/>
                <w:color w:val="F76262"/>
                <w:sz w:val="14"/>
              </w:rPr>
              <w:t>※접수자가</w:t>
            </w:r>
            <w:r>
              <w:rPr>
                <w:rFonts w:ascii="맑은 고딕" w:hAnsi="맑은 고딕" w:eastAsia="맑은 고딕" w:hint="eastAsia"/>
                <w:color w:val="F76262"/>
                <w:spacing w:val="18"/>
                <w:sz w:val="14"/>
              </w:rPr>
              <w:t> </w:t>
            </w:r>
            <w:r>
              <w:rPr>
                <w:rFonts w:ascii="맑은 고딕" w:hAnsi="맑은 고딕" w:eastAsia="맑은 고딕" w:hint="eastAsia"/>
                <w:color w:val="F76262"/>
                <w:sz w:val="14"/>
              </w:rPr>
              <w:t>기록합니다.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51" w:val="left" w:leader="none"/>
              </w:tabs>
              <w:spacing w:before="150"/>
              <w:ind w:left="250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구</w:t>
              <w:tab/>
              <w:t>분</w:t>
            </w:r>
          </w:p>
        </w:tc>
        <w:tc>
          <w:tcPr>
            <w:tcW w:w="22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-9" w:right="-72"/>
              <w:rPr>
                <w:rFonts w:ascii="HY헤드라인M"/>
                <w:sz w:val="20"/>
              </w:rPr>
            </w:pPr>
            <w:r>
              <w:rPr>
                <w:rFonts w:ascii="HY헤드라인M"/>
                <w:sz w:val="20"/>
              </w:rPr>
              <w:pict>
                <v:group style="width:111.7pt;height:36pt;mso-position-horizontal-relative:char;mso-position-vertical-relative:line" id="docshapegroup39" coordorigin="0,0" coordsize="2234,720">
                  <v:line style="position:absolute" from="2,2" to="2231,717" stroked="true" strokeweight=".24pt" strokecolor="#000000">
                    <v:stroke dashstyle="solid"/>
                  </v:line>
                </v:group>
              </w:pict>
            </w:r>
            <w:r>
              <w:rPr>
                <w:rFonts w:ascii="HY헤드라인M"/>
                <w:sz w:val="20"/>
              </w:rPr>
            </w:r>
          </w:p>
        </w:tc>
      </w:tr>
      <w:tr>
        <w:trPr>
          <w:trHeight w:val="488" w:hRule="atLeast"/>
        </w:trPr>
        <w:tc>
          <w:tcPr>
            <w:tcW w:w="116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before="23"/>
              <w:ind w:left="180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성</w:t>
              <w:tab/>
              <w:t>명</w:t>
            </w:r>
          </w:p>
        </w:tc>
        <w:tc>
          <w:tcPr>
            <w:tcW w:w="3295" w:type="dxa"/>
            <w:gridSpan w:val="3"/>
          </w:tcPr>
          <w:p>
            <w:pPr>
              <w:pStyle w:val="TableParagraph"/>
              <w:spacing w:before="62"/>
              <w:ind w:left="106"/>
              <w:rPr>
                <w:rFonts w:ascii="맑은 고딕" w:eastAsia="맑은 고딕" w:hint="eastAsia"/>
                <w:sz w:val="16"/>
              </w:rPr>
            </w:pPr>
            <w:r>
              <w:rPr>
                <w:rFonts w:ascii="맑은 고딕" w:eastAsia="맑은 고딕" w:hint="eastAsia"/>
                <w:sz w:val="16"/>
              </w:rPr>
              <w:t>(한글)</w:t>
            </w:r>
          </w:p>
        </w:tc>
        <w:tc>
          <w:tcPr>
            <w:tcW w:w="1222" w:type="dxa"/>
          </w:tcPr>
          <w:p>
            <w:pPr>
              <w:pStyle w:val="TableParagraph"/>
              <w:spacing w:before="23"/>
              <w:ind w:left="215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가점항목</w:t>
            </w:r>
          </w:p>
        </w:tc>
        <w:tc>
          <w:tcPr>
            <w:tcW w:w="4319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372" w:val="left" w:leader="none"/>
              </w:tabs>
              <w:spacing w:before="23"/>
              <w:ind w:left="101"/>
              <w:rPr>
                <w:rFonts w:ascii="맑은 고딕" w:hAnsi="맑은 고딕" w:eastAsia="맑은 고딕" w:hint="eastAsia"/>
                <w:sz w:val="20"/>
              </w:rPr>
            </w:pPr>
            <w:r>
              <w:rPr>
                <w:rFonts w:ascii="맑은 고딕" w:hAnsi="맑은 고딕" w:eastAsia="맑은 고딕" w:hint="eastAsia"/>
                <w:spacing w:val="-6"/>
                <w:sz w:val="20"/>
              </w:rPr>
              <w:t>□국가유공자</w:t>
              <w:tab/>
            </w:r>
            <w:r>
              <w:rPr>
                <w:rFonts w:ascii="맑은 고딕" w:hAnsi="맑은 고딕" w:eastAsia="맑은 고딕" w:hint="eastAsia"/>
                <w:spacing w:val="-15"/>
                <w:w w:val="95"/>
                <w:sz w:val="20"/>
              </w:rPr>
              <w:t>□장애인</w:t>
            </w:r>
            <w:r>
              <w:rPr>
                <w:rFonts w:ascii="맑은 고딕" w:hAnsi="맑은 고딕" w:eastAsia="맑은 고딕" w:hint="eastAsia"/>
                <w:spacing w:val="24"/>
                <w:w w:val="95"/>
                <w:sz w:val="20"/>
              </w:rPr>
              <w:t> </w:t>
            </w:r>
            <w:r>
              <w:rPr>
                <w:rFonts w:ascii="맑은 고딕" w:hAnsi="맑은 고딕" w:eastAsia="맑은 고딕" w:hint="eastAsia"/>
                <w:spacing w:val="-15"/>
                <w:w w:val="95"/>
                <w:sz w:val="20"/>
              </w:rPr>
              <w:t>□탈북정착민</w:t>
            </w:r>
            <w:r>
              <w:rPr>
                <w:rFonts w:ascii="맑은 고딕" w:hAnsi="맑은 고딕" w:eastAsia="맑은 고딕" w:hint="eastAsia"/>
                <w:spacing w:val="-13"/>
                <w:w w:val="95"/>
                <w:sz w:val="20"/>
              </w:rPr>
              <w:t> </w:t>
            </w:r>
            <w:r>
              <w:rPr>
                <w:rFonts w:ascii="맑은 고딕" w:hAnsi="맑은 고딕" w:eastAsia="맑은 고딕" w:hint="eastAsia"/>
                <w:spacing w:val="-15"/>
                <w:w w:val="95"/>
                <w:sz w:val="20"/>
              </w:rPr>
              <w:t>□중랑구민</w:t>
            </w:r>
          </w:p>
        </w:tc>
      </w:tr>
      <w:tr>
        <w:trPr>
          <w:trHeight w:val="534" w:hRule="atLeast"/>
        </w:trPr>
        <w:tc>
          <w:tcPr>
            <w:tcW w:w="11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9"/>
              <w:ind w:left="180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현</w:t>
            </w:r>
            <w:r>
              <w:rPr>
                <w:rFonts w:ascii="맑은 고딕" w:eastAsia="맑은 고딕" w:hint="eastAsia"/>
                <w:b/>
                <w:spacing w:val="28"/>
                <w:sz w:val="20"/>
              </w:rPr>
              <w:t> </w:t>
            </w:r>
            <w:r>
              <w:rPr>
                <w:rFonts w:ascii="맑은 고딕" w:eastAsia="맑은 고딕" w:hint="eastAsia"/>
                <w:b/>
                <w:sz w:val="20"/>
              </w:rPr>
              <w:t>주</w:t>
            </w:r>
            <w:r>
              <w:rPr>
                <w:rFonts w:ascii="맑은 고딕" w:eastAsia="맑은 고딕" w:hint="eastAsia"/>
                <w:b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b/>
                <w:sz w:val="20"/>
              </w:rPr>
              <w:t>소</w:t>
            </w:r>
          </w:p>
        </w:tc>
        <w:tc>
          <w:tcPr>
            <w:tcW w:w="8836" w:type="dxa"/>
            <w:gridSpan w:val="8"/>
            <w:tcBorders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98"/>
              <w:rPr>
                <w:rFonts w:ascii="맑은 고딕" w:hAnsi="맑은 고딕" w:eastAsia="맑은 고딕" w:hint="eastAsia"/>
                <w:sz w:val="14"/>
              </w:rPr>
            </w:pPr>
            <w:r>
              <w:rPr>
                <w:rFonts w:ascii="맑은 고딕" w:hAnsi="맑은 고딕" w:eastAsia="맑은 고딕" w:hint="eastAsia"/>
                <w:color w:val="F76262"/>
                <w:sz w:val="14"/>
              </w:rPr>
              <w:t>※주민등록</w:t>
            </w:r>
            <w:r>
              <w:rPr>
                <w:rFonts w:ascii="맑은 고딕" w:hAnsi="맑은 고딕" w:eastAsia="맑은 고딕" w:hint="eastAsia"/>
                <w:color w:val="F76262"/>
                <w:spacing w:val="19"/>
                <w:sz w:val="14"/>
              </w:rPr>
              <w:t> </w:t>
            </w:r>
            <w:r>
              <w:rPr>
                <w:rFonts w:ascii="맑은 고딕" w:hAnsi="맑은 고딕" w:eastAsia="맑은 고딕" w:hint="eastAsia"/>
                <w:color w:val="F76262"/>
                <w:sz w:val="14"/>
              </w:rPr>
              <w:t>주소를</w:t>
            </w:r>
            <w:r>
              <w:rPr>
                <w:rFonts w:ascii="맑은 고딕" w:hAnsi="맑은 고딕" w:eastAsia="맑은 고딕" w:hint="eastAsia"/>
                <w:color w:val="F76262"/>
                <w:spacing w:val="19"/>
                <w:sz w:val="14"/>
              </w:rPr>
              <w:t> </w:t>
            </w:r>
            <w:r>
              <w:rPr>
                <w:rFonts w:ascii="맑은 고딕" w:hAnsi="맑은 고딕" w:eastAsia="맑은 고딕" w:hint="eastAsia"/>
                <w:color w:val="F76262"/>
                <w:sz w:val="14"/>
              </w:rPr>
              <w:t>적어주세요</w:t>
            </w:r>
          </w:p>
        </w:tc>
      </w:tr>
      <w:tr>
        <w:trPr>
          <w:trHeight w:val="526" w:hRule="atLeast"/>
        </w:trPr>
        <w:tc>
          <w:tcPr>
            <w:tcW w:w="11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9"/>
              <w:ind w:left="180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연</w:t>
            </w:r>
            <w:r>
              <w:rPr>
                <w:rFonts w:ascii="맑은 고딕" w:eastAsia="맑은 고딕" w:hint="eastAsia"/>
                <w:b/>
                <w:spacing w:val="28"/>
                <w:sz w:val="20"/>
              </w:rPr>
              <w:t> </w:t>
            </w:r>
            <w:r>
              <w:rPr>
                <w:rFonts w:ascii="맑은 고딕" w:eastAsia="맑은 고딕" w:hint="eastAsia"/>
                <w:b/>
                <w:sz w:val="20"/>
              </w:rPr>
              <w:t>락</w:t>
            </w:r>
            <w:r>
              <w:rPr>
                <w:rFonts w:ascii="맑은 고딕" w:eastAsia="맑은 고딕" w:hint="eastAsia"/>
                <w:b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b/>
                <w:sz w:val="20"/>
              </w:rPr>
              <w:t>처</w:t>
            </w:r>
          </w:p>
        </w:tc>
        <w:tc>
          <w:tcPr>
            <w:tcW w:w="2258" w:type="dxa"/>
            <w:gridSpan w:val="2"/>
            <w:tcBorders>
              <w:bottom w:val="single" w:sz="8" w:space="0" w:color="000000"/>
              <w:right w:val="dotted" w:sz="2" w:space="0" w:color="000000"/>
            </w:tcBorders>
          </w:tcPr>
          <w:p>
            <w:pPr>
              <w:pStyle w:val="TableParagraph"/>
              <w:spacing w:before="17"/>
              <w:ind w:left="106"/>
              <w:rPr>
                <w:rFonts w:ascii="맑은 고딕" w:eastAsia="맑은 고딕" w:hint="eastAsia"/>
                <w:sz w:val="14"/>
              </w:rPr>
            </w:pPr>
            <w:r>
              <w:rPr>
                <w:rFonts w:ascii="맑은 고딕" w:eastAsia="맑은 고딕" w:hint="eastAsia"/>
                <w:color w:val="F76262"/>
                <w:sz w:val="14"/>
              </w:rPr>
              <w:t>(본</w:t>
            </w:r>
            <w:r>
              <w:rPr>
                <w:rFonts w:ascii="맑은 고딕" w:eastAsia="맑은 고딕" w:hint="eastAsia"/>
                <w:color w:val="F76262"/>
                <w:spacing w:val="89"/>
                <w:sz w:val="14"/>
              </w:rPr>
              <w:t> </w:t>
            </w:r>
            <w:r>
              <w:rPr>
                <w:rFonts w:ascii="맑은 고딕" w:eastAsia="맑은 고딕" w:hint="eastAsia"/>
                <w:color w:val="F76262"/>
                <w:sz w:val="14"/>
              </w:rPr>
              <w:t>인)</w:t>
            </w:r>
          </w:p>
        </w:tc>
        <w:tc>
          <w:tcPr>
            <w:tcW w:w="2259" w:type="dxa"/>
            <w:gridSpan w:val="2"/>
            <w:tcBorders>
              <w:left w:val="dotted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05"/>
              <w:rPr>
                <w:rFonts w:ascii="맑은 고딕" w:eastAsia="맑은 고딕" w:hint="eastAsia"/>
                <w:sz w:val="14"/>
              </w:rPr>
            </w:pPr>
            <w:r>
              <w:rPr>
                <w:rFonts w:ascii="맑은 고딕" w:eastAsia="맑은 고딕" w:hint="eastAsia"/>
                <w:color w:val="F76262"/>
                <w:sz w:val="14"/>
              </w:rPr>
              <w:t>(비상시)</w:t>
            </w:r>
          </w:p>
        </w:tc>
        <w:tc>
          <w:tcPr>
            <w:tcW w:w="110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9"/>
              <w:ind w:left="154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전자우편</w:t>
            </w:r>
          </w:p>
        </w:tc>
        <w:tc>
          <w:tcPr>
            <w:tcW w:w="321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 w:after="1"/>
        <w:rPr>
          <w:rFonts w:ascii="HY헤드라인M"/>
          <w:sz w:val="13"/>
        </w:rPr>
      </w:pPr>
    </w:p>
    <w:tbl>
      <w:tblPr>
        <w:tblW w:w="0" w:type="auto"/>
        <w:jc w:val="left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3828"/>
        <w:gridCol w:w="2478"/>
      </w:tblGrid>
      <w:tr>
        <w:trPr>
          <w:trHeight w:val="342" w:hRule="atLeast"/>
        </w:trPr>
        <w:tc>
          <w:tcPr>
            <w:tcW w:w="9966" w:type="dxa"/>
            <w:gridSpan w:val="3"/>
            <w:tcBorders>
              <w:bottom w:val="single" w:sz="6" w:space="0" w:color="000000"/>
            </w:tcBorders>
            <w:shd w:val="clear" w:color="auto" w:fill="B3C4F2"/>
          </w:tcPr>
          <w:p>
            <w:pPr>
              <w:pStyle w:val="TableParagraph"/>
              <w:spacing w:line="322" w:lineRule="exact"/>
              <w:ind w:left="107"/>
              <w:rPr>
                <w:rFonts w:ascii="맑은 고딕" w:hAnsi="맑은 고딕" w:eastAsia="맑은 고딕" w:hint="eastAsia"/>
                <w:b/>
                <w:sz w:val="18"/>
              </w:rPr>
            </w:pPr>
            <w:r>
              <w:rPr>
                <w:rFonts w:ascii="맑은 고딕" w:hAnsi="맑은 고딕" w:eastAsia="맑은 고딕" w:hint="eastAsia"/>
                <w:b/>
                <w:sz w:val="24"/>
              </w:rPr>
              <w:t>2.</w:t>
            </w:r>
            <w:r>
              <w:rPr>
                <w:rFonts w:ascii="맑은 고딕" w:hAnsi="맑은 고딕" w:eastAsia="맑은 고딕" w:hint="eastAsia"/>
                <w:b/>
                <w:spacing w:val="26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교육사항</w:t>
            </w:r>
            <w:r>
              <w:rPr>
                <w:rFonts w:ascii="맑은 고딕" w:hAnsi="맑은 고딕" w:eastAsia="맑은 고딕" w:hint="eastAsia"/>
                <w:b/>
                <w:spacing w:val="11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※</w:t>
            </w:r>
            <w:r>
              <w:rPr>
                <w:rFonts w:ascii="맑은 고딕" w:hAnsi="맑은 고딕" w:eastAsia="맑은 고딕" w:hint="eastAsia"/>
                <w:b/>
                <w:spacing w:val="24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지원직무와</w:t>
            </w:r>
            <w:r>
              <w:rPr>
                <w:rFonts w:ascii="맑은 고딕" w:hAnsi="맑은 고딕" w:eastAsia="맑은 고딕" w:hint="eastAsia"/>
                <w:b/>
                <w:spacing w:val="26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관련한</w:t>
            </w:r>
            <w:r>
              <w:rPr>
                <w:rFonts w:ascii="맑은 고딕" w:hAnsi="맑은 고딕" w:eastAsia="맑은 고딕" w:hint="eastAsia"/>
                <w:b/>
                <w:spacing w:val="25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교육과정</w:t>
            </w:r>
            <w:r>
              <w:rPr>
                <w:rFonts w:ascii="맑은 고딕" w:hAnsi="맑은 고딕" w:eastAsia="맑은 고딕" w:hint="eastAsia"/>
                <w:b/>
                <w:spacing w:val="24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및</w:t>
            </w:r>
            <w:r>
              <w:rPr>
                <w:rFonts w:ascii="맑은 고딕" w:hAnsi="맑은 고딕" w:eastAsia="맑은 고딕" w:hint="eastAsia"/>
                <w:b/>
                <w:spacing w:val="27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교육훈련</w:t>
            </w:r>
            <w:r>
              <w:rPr>
                <w:rFonts w:ascii="맑은 고딕" w:hAnsi="맑은 고딕" w:eastAsia="맑은 고딕" w:hint="eastAsia"/>
                <w:b/>
                <w:spacing w:val="24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사항을</w:t>
            </w:r>
            <w:r>
              <w:rPr>
                <w:rFonts w:ascii="맑은 고딕" w:hAnsi="맑은 고딕" w:eastAsia="맑은 고딕" w:hint="eastAsia"/>
                <w:b/>
                <w:spacing w:val="24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기입해</w:t>
            </w:r>
            <w:r>
              <w:rPr>
                <w:rFonts w:ascii="맑은 고딕" w:hAnsi="맑은 고딕" w:eastAsia="맑은 고딕" w:hint="eastAsia"/>
                <w:b/>
                <w:spacing w:val="27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주십시오.</w:t>
            </w:r>
          </w:p>
        </w:tc>
      </w:tr>
      <w:tr>
        <w:trPr>
          <w:trHeight w:val="378" w:hRule="atLeast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358" w:lineRule="exact"/>
              <w:ind w:left="17"/>
              <w:jc w:val="center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교육구분</w:t>
            </w:r>
          </w:p>
        </w:tc>
        <w:tc>
          <w:tcPr>
            <w:tcW w:w="3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58" w:lineRule="exact"/>
              <w:ind w:left="931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과목명</w:t>
            </w:r>
            <w:r>
              <w:rPr>
                <w:rFonts w:ascii="맑은 고딕" w:eastAsia="맑은 고딕" w:hint="eastAsia"/>
                <w:b/>
                <w:spacing w:val="32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및</w:t>
            </w:r>
            <w:r>
              <w:rPr>
                <w:rFonts w:ascii="맑은 고딕" w:eastAsia="맑은 고딕" w:hint="eastAsia"/>
                <w:b/>
                <w:spacing w:val="30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교육과정</w:t>
            </w:r>
          </w:p>
        </w:tc>
        <w:tc>
          <w:tcPr>
            <w:tcW w:w="24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8" w:lineRule="exact"/>
              <w:ind w:left="799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교육기간</w:t>
            </w:r>
          </w:p>
        </w:tc>
      </w:tr>
      <w:tr>
        <w:trPr>
          <w:trHeight w:val="385" w:hRule="atLeast"/>
        </w:trPr>
        <w:tc>
          <w:tcPr>
            <w:tcW w:w="36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  <w:tab w:pos="2612" w:val="left" w:leader="none"/>
              </w:tabs>
              <w:spacing w:line="366" w:lineRule="exact"/>
              <w:ind w:left="17"/>
              <w:jc w:val="center"/>
              <w:rPr>
                <w:rFonts w:ascii="맑은 고딕" w:hAnsi="맑은 고딕" w:eastAsia="맑은 고딕" w:hint="eastAsia"/>
                <w:sz w:val="22"/>
              </w:rPr>
            </w:pPr>
            <w:r>
              <w:rPr>
                <w:rFonts w:ascii="맑은 고딕" w:hAnsi="맑은 고딕" w:eastAsia="맑은 고딕" w:hint="eastAsia"/>
                <w:sz w:val="20"/>
              </w:rPr>
              <w:t>□</w:t>
            </w:r>
            <w:r>
              <w:rPr>
                <w:rFonts w:ascii="맑은 고딕" w:hAnsi="맑은 고딕" w:eastAsia="맑은 고딕" w:hint="eastAsia"/>
                <w:sz w:val="22"/>
              </w:rPr>
              <w:t>학교교육</w:t>
              <w:tab/>
            </w:r>
            <w:r>
              <w:rPr>
                <w:rFonts w:ascii="맑은 고딕" w:hAnsi="맑은 고딕" w:eastAsia="맑은 고딕" w:hint="eastAsia"/>
                <w:sz w:val="20"/>
              </w:rPr>
              <w:t>□</w:t>
            </w:r>
            <w:r>
              <w:rPr>
                <w:rFonts w:ascii="맑은 고딕" w:hAnsi="맑은 고딕" w:eastAsia="맑은 고딕" w:hint="eastAsia"/>
                <w:sz w:val="22"/>
              </w:rPr>
              <w:t>직업훈련</w:t>
              <w:tab/>
            </w:r>
            <w:r>
              <w:rPr>
                <w:rFonts w:ascii="맑은 고딕" w:hAnsi="맑은 고딕" w:eastAsia="맑은 고딕" w:hint="eastAsia"/>
                <w:sz w:val="20"/>
              </w:rPr>
              <w:t>□</w:t>
            </w:r>
            <w:r>
              <w:rPr>
                <w:rFonts w:ascii="맑은 고딕" w:hAnsi="맑은 고딕" w:eastAsia="맑은 고딕" w:hint="eastAsia"/>
                <w:sz w:val="22"/>
              </w:rPr>
              <w:t>기타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366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14" w:val="left" w:leader="none"/>
                <w:tab w:pos="2612" w:val="left" w:leader="none"/>
              </w:tabs>
              <w:spacing w:line="363" w:lineRule="exact"/>
              <w:ind w:left="17"/>
              <w:jc w:val="center"/>
              <w:rPr>
                <w:rFonts w:ascii="맑은 고딕" w:hAnsi="맑은 고딕" w:eastAsia="맑은 고딕" w:hint="eastAsia"/>
                <w:sz w:val="22"/>
              </w:rPr>
            </w:pPr>
            <w:r>
              <w:rPr>
                <w:rFonts w:ascii="맑은 고딕" w:hAnsi="맑은 고딕" w:eastAsia="맑은 고딕" w:hint="eastAsia"/>
                <w:sz w:val="20"/>
              </w:rPr>
              <w:t>□</w:t>
            </w:r>
            <w:r>
              <w:rPr>
                <w:rFonts w:ascii="맑은 고딕" w:hAnsi="맑은 고딕" w:eastAsia="맑은 고딕" w:hint="eastAsia"/>
                <w:sz w:val="22"/>
              </w:rPr>
              <w:t>학교교육</w:t>
              <w:tab/>
            </w:r>
            <w:r>
              <w:rPr>
                <w:rFonts w:ascii="맑은 고딕" w:hAnsi="맑은 고딕" w:eastAsia="맑은 고딕" w:hint="eastAsia"/>
                <w:sz w:val="20"/>
              </w:rPr>
              <w:t>□</w:t>
            </w:r>
            <w:r>
              <w:rPr>
                <w:rFonts w:ascii="맑은 고딕" w:hAnsi="맑은 고딕" w:eastAsia="맑은 고딕" w:hint="eastAsia"/>
                <w:sz w:val="22"/>
              </w:rPr>
              <w:t>직업훈련</w:t>
              <w:tab/>
            </w:r>
            <w:r>
              <w:rPr>
                <w:rFonts w:ascii="맑은 고딕" w:hAnsi="맑은 고딕" w:eastAsia="맑은 고딕" w:hint="eastAsia"/>
                <w:sz w:val="20"/>
              </w:rPr>
              <w:t>□</w:t>
            </w:r>
            <w:r>
              <w:rPr>
                <w:rFonts w:ascii="맑은 고딕" w:hAnsi="맑은 고딕" w:eastAsia="맑은 고딕" w:hint="eastAsia"/>
                <w:sz w:val="22"/>
              </w:rPr>
              <w:t>기타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99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ind w:left="3346" w:right="3332"/>
              <w:jc w:val="center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직무관련</w:t>
            </w:r>
            <w:r>
              <w:rPr>
                <w:rFonts w:ascii="맑은 고딕" w:eastAsia="맑은 고딕" w:hint="eastAsia"/>
                <w:b/>
                <w:spacing w:val="30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교육,</w:t>
            </w:r>
            <w:r>
              <w:rPr>
                <w:rFonts w:ascii="맑은 고딕" w:eastAsia="맑은 고딕" w:hint="eastAsia"/>
                <w:b/>
                <w:spacing w:val="21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훈련의</w:t>
            </w:r>
            <w:r>
              <w:rPr>
                <w:rFonts w:ascii="맑은 고딕" w:eastAsia="맑은 고딕" w:hint="eastAsia"/>
                <w:b/>
                <w:spacing w:val="31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주요내용</w:t>
            </w:r>
          </w:p>
        </w:tc>
      </w:tr>
      <w:tr>
        <w:trPr>
          <w:trHeight w:val="797" w:hRule="atLeast"/>
        </w:trPr>
        <w:tc>
          <w:tcPr>
            <w:tcW w:w="99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HY헤드라인M"/>
          <w:sz w:val="19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732"/>
        <w:gridCol w:w="1277"/>
        <w:gridCol w:w="1846"/>
        <w:gridCol w:w="1674"/>
        <w:gridCol w:w="1616"/>
      </w:tblGrid>
      <w:tr>
        <w:trPr>
          <w:trHeight w:val="337" w:hRule="atLeast"/>
        </w:trPr>
        <w:tc>
          <w:tcPr>
            <w:tcW w:w="9990" w:type="dxa"/>
            <w:gridSpan w:val="6"/>
            <w:tcBorders>
              <w:bottom w:val="single" w:sz="8" w:space="0" w:color="000000"/>
            </w:tcBorders>
            <w:shd w:val="clear" w:color="auto" w:fill="B3C4F2"/>
          </w:tcPr>
          <w:p>
            <w:pPr>
              <w:pStyle w:val="TableParagraph"/>
              <w:tabs>
                <w:tab w:pos="1727" w:val="left" w:leader="none"/>
              </w:tabs>
              <w:spacing w:line="317" w:lineRule="exact"/>
              <w:ind w:left="106"/>
              <w:rPr>
                <w:rFonts w:ascii="맑은 고딕" w:hAnsi="맑은 고딕" w:eastAsia="맑은 고딕" w:hint="eastAsia"/>
                <w:b/>
                <w:sz w:val="18"/>
              </w:rPr>
            </w:pPr>
            <w:r>
              <w:rPr>
                <w:rFonts w:ascii="맑은 고딕" w:hAnsi="맑은 고딕" w:eastAsia="맑은 고딕" w:hint="eastAsia"/>
                <w:b/>
                <w:sz w:val="24"/>
              </w:rPr>
              <w:t>3.</w:t>
            </w:r>
            <w:r>
              <w:rPr>
                <w:rFonts w:ascii="맑은 고딕" w:hAnsi="맑은 고딕" w:eastAsia="맑은 고딕" w:hint="eastAsia"/>
                <w:b/>
                <w:spacing w:val="2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자격사항</w:t>
              <w:tab/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※</w:t>
            </w:r>
            <w:r>
              <w:rPr>
                <w:rFonts w:ascii="맑은 고딕" w:hAnsi="맑은 고딕" w:eastAsia="맑은 고딕" w:hint="eastAsia"/>
                <w:b/>
                <w:spacing w:val="24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지원직무</w:t>
            </w:r>
            <w:r>
              <w:rPr>
                <w:rFonts w:ascii="맑은 고딕" w:hAnsi="맑은 고딕" w:eastAsia="맑은 고딕" w:hint="eastAsia"/>
                <w:b/>
                <w:spacing w:val="27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관련</w:t>
            </w:r>
            <w:r>
              <w:rPr>
                <w:rFonts w:ascii="맑은 고딕" w:hAnsi="맑은 고딕" w:eastAsia="맑은 고딕" w:hint="eastAsia"/>
                <w:b/>
                <w:spacing w:val="24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국가기술/전문자격,</w:t>
            </w:r>
            <w:r>
              <w:rPr>
                <w:rFonts w:ascii="맑은 고딕" w:hAnsi="맑은 고딕" w:eastAsia="맑은 고딕" w:hint="eastAsia"/>
                <w:b/>
                <w:spacing w:val="16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국가공인</w:t>
            </w:r>
            <w:r>
              <w:rPr>
                <w:rFonts w:ascii="맑은 고딕" w:hAnsi="맑은 고딕" w:eastAsia="맑은 고딕" w:hint="eastAsia"/>
                <w:b/>
                <w:spacing w:val="26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민간자격을</w:t>
            </w:r>
            <w:r>
              <w:rPr>
                <w:rFonts w:ascii="맑은 고딕" w:hAnsi="맑은 고딕" w:eastAsia="맑은 고딕" w:hint="eastAsia"/>
                <w:b/>
                <w:spacing w:val="25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기입해</w:t>
            </w:r>
            <w:r>
              <w:rPr>
                <w:rFonts w:ascii="맑은 고딕" w:hAnsi="맑은 고딕" w:eastAsia="맑은 고딕" w:hint="eastAsia"/>
                <w:b/>
                <w:spacing w:val="24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주십시오</w:t>
            </w:r>
          </w:p>
        </w:tc>
      </w:tr>
      <w:tr>
        <w:trPr>
          <w:trHeight w:val="375" w:hRule="atLeast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right w:val="dotted" w:sz="2" w:space="0" w:color="000000"/>
            </w:tcBorders>
          </w:tcPr>
          <w:p>
            <w:pPr>
              <w:pStyle w:val="TableParagraph"/>
              <w:spacing w:line="353" w:lineRule="exact"/>
              <w:ind w:left="521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자격증명</w:t>
            </w:r>
          </w:p>
        </w:tc>
        <w:tc>
          <w:tcPr>
            <w:tcW w:w="1732" w:type="dxa"/>
            <w:tcBorders>
              <w:top w:val="single" w:sz="8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353" w:lineRule="exact"/>
              <w:ind w:left="322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발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급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기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관</w:t>
            </w:r>
          </w:p>
        </w:tc>
        <w:tc>
          <w:tcPr>
            <w:tcW w:w="1277" w:type="dxa"/>
            <w:tcBorders>
              <w:top w:val="single" w:sz="8" w:space="0" w:color="000000"/>
              <w:left w:val="dotted" w:sz="2" w:space="0" w:color="000000"/>
              <w:right w:val="double" w:sz="4" w:space="0" w:color="000000"/>
            </w:tcBorders>
          </w:tcPr>
          <w:p>
            <w:pPr>
              <w:pStyle w:val="TableParagraph"/>
              <w:spacing w:line="353" w:lineRule="exact"/>
              <w:ind w:left="232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취득일자</w:t>
            </w:r>
          </w:p>
        </w:tc>
        <w:tc>
          <w:tcPr>
            <w:tcW w:w="1846" w:type="dxa"/>
            <w:tcBorders>
              <w:top w:val="single" w:sz="8" w:space="0" w:color="000000"/>
              <w:left w:val="double" w:sz="4" w:space="0" w:color="000000"/>
              <w:right w:val="dotted" w:sz="2" w:space="0" w:color="000000"/>
            </w:tcBorders>
          </w:tcPr>
          <w:p>
            <w:pPr>
              <w:pStyle w:val="TableParagraph"/>
              <w:spacing w:line="353" w:lineRule="exact"/>
              <w:ind w:left="514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자격증명</w:t>
            </w:r>
          </w:p>
        </w:tc>
        <w:tc>
          <w:tcPr>
            <w:tcW w:w="1674" w:type="dxa"/>
            <w:tcBorders>
              <w:top w:val="single" w:sz="8" w:space="0" w:color="000000"/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353" w:lineRule="exact"/>
              <w:ind w:left="293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발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급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기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관</w:t>
            </w:r>
          </w:p>
        </w:tc>
        <w:tc>
          <w:tcPr>
            <w:tcW w:w="1616" w:type="dxa"/>
            <w:tcBorders>
              <w:top w:val="single" w:sz="8" w:space="0" w:color="000000"/>
              <w:left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353" w:lineRule="exact"/>
              <w:ind w:left="406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취득일자</w:t>
            </w:r>
          </w:p>
        </w:tc>
      </w:tr>
      <w:tr>
        <w:trPr>
          <w:trHeight w:val="562" w:hRule="atLeast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  <w:tcBorders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dotted" w:sz="2" w:space="0" w:color="000000"/>
              <w:bottom w:val="single" w:sz="8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left w:val="double" w:sz="4" w:space="0" w:color="000000"/>
              <w:bottom w:val="single" w:sz="8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left w:val="dotted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HY헤드라인M"/>
          <w:sz w:val="20"/>
        </w:rPr>
      </w:pPr>
    </w:p>
    <w:p>
      <w:pPr>
        <w:pStyle w:val="BodyText"/>
        <w:rPr>
          <w:rFonts w:ascii="HY헤드라인M"/>
          <w:sz w:val="15"/>
        </w:rPr>
      </w:pPr>
    </w:p>
    <w:tbl>
      <w:tblPr>
        <w:tblW w:w="0" w:type="auto"/>
        <w:jc w:val="left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228"/>
        <w:gridCol w:w="1832"/>
        <w:gridCol w:w="3360"/>
      </w:tblGrid>
      <w:tr>
        <w:trPr>
          <w:trHeight w:val="342" w:hRule="atLeast"/>
        </w:trPr>
        <w:tc>
          <w:tcPr>
            <w:tcW w:w="9965" w:type="dxa"/>
            <w:gridSpan w:val="4"/>
            <w:tcBorders>
              <w:bottom w:val="single" w:sz="6" w:space="0" w:color="000000"/>
            </w:tcBorders>
            <w:shd w:val="clear" w:color="auto" w:fill="B3C4F2"/>
          </w:tcPr>
          <w:p>
            <w:pPr>
              <w:pStyle w:val="TableParagraph"/>
              <w:tabs>
                <w:tab w:pos="2688" w:val="left" w:leader="none"/>
              </w:tabs>
              <w:spacing w:line="322" w:lineRule="exact"/>
              <w:ind w:left="107"/>
              <w:rPr>
                <w:rFonts w:ascii="맑은 고딕" w:hAnsi="맑은 고딕" w:eastAsia="맑은 고딕" w:hint="eastAsia"/>
                <w:b/>
                <w:sz w:val="18"/>
              </w:rPr>
            </w:pPr>
            <w:r>
              <w:rPr>
                <w:rFonts w:ascii="맑은 고딕" w:hAnsi="맑은 고딕" w:eastAsia="맑은 고딕" w:hint="eastAsia"/>
                <w:b/>
                <w:sz w:val="24"/>
              </w:rPr>
              <w:t>4.</w:t>
            </w:r>
            <w:r>
              <w:rPr>
                <w:rFonts w:ascii="맑은 고딕" w:hAnsi="맑은 고딕" w:eastAsia="맑은 고딕" w:hint="eastAsia"/>
                <w:b/>
                <w:spacing w:val="2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경험</w:t>
            </w:r>
            <w:r>
              <w:rPr>
                <w:rFonts w:ascii="맑은 고딕" w:hAnsi="맑은 고딕" w:eastAsia="맑은 고딕" w:hint="eastAsia"/>
                <w:b/>
                <w:spacing w:val="3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및</w:t>
            </w:r>
            <w:r>
              <w:rPr>
                <w:rFonts w:ascii="맑은 고딕" w:hAnsi="맑은 고딕" w:eastAsia="맑은 고딕" w:hint="eastAsia"/>
                <w:b/>
                <w:spacing w:val="3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4"/>
              </w:rPr>
              <w:t>경력사항</w:t>
              <w:tab/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※</w:t>
            </w:r>
            <w:r>
              <w:rPr>
                <w:rFonts w:ascii="맑은 고딕" w:hAnsi="맑은 고딕" w:eastAsia="맑은 고딕" w:hint="eastAsia"/>
                <w:b/>
                <w:spacing w:val="25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지원직무와</w:t>
            </w:r>
            <w:r>
              <w:rPr>
                <w:rFonts w:ascii="맑은 고딕" w:hAnsi="맑은 고딕" w:eastAsia="맑은 고딕" w:hint="eastAsia"/>
                <w:b/>
                <w:spacing w:val="27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관련된</w:t>
            </w:r>
            <w:r>
              <w:rPr>
                <w:rFonts w:ascii="맑은 고딕" w:hAnsi="맑은 고딕" w:eastAsia="맑은 고딕" w:hint="eastAsia"/>
                <w:b/>
                <w:spacing w:val="26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사항을</w:t>
            </w:r>
            <w:r>
              <w:rPr>
                <w:rFonts w:ascii="맑은 고딕" w:hAnsi="맑은 고딕" w:eastAsia="맑은 고딕" w:hint="eastAsia"/>
                <w:b/>
                <w:spacing w:val="25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중심으로</w:t>
            </w:r>
            <w:r>
              <w:rPr>
                <w:rFonts w:ascii="맑은 고딕" w:hAnsi="맑은 고딕" w:eastAsia="맑은 고딕" w:hint="eastAsia"/>
                <w:b/>
                <w:spacing w:val="27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기입해</w:t>
            </w:r>
            <w:r>
              <w:rPr>
                <w:rFonts w:ascii="맑은 고딕" w:hAnsi="맑은 고딕" w:eastAsia="맑은 고딕" w:hint="eastAsia"/>
                <w:b/>
                <w:spacing w:val="26"/>
                <w:sz w:val="18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18"/>
              </w:rPr>
              <w:t>주십시오.</w:t>
            </w:r>
          </w:p>
        </w:tc>
      </w:tr>
      <w:tr>
        <w:trPr>
          <w:trHeight w:val="359" w:hRule="atLeast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339" w:lineRule="exact"/>
              <w:ind w:left="371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단체/기관(소속조직)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39" w:lineRule="exact"/>
              <w:ind w:left="719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담당지위</w:t>
            </w:r>
          </w:p>
        </w:tc>
        <w:tc>
          <w:tcPr>
            <w:tcW w:w="183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170" w:val="left" w:leader="none"/>
              </w:tabs>
              <w:spacing w:line="339" w:lineRule="exact"/>
              <w:ind w:left="470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기</w:t>
              <w:tab/>
              <w:t>간</w:t>
            </w:r>
          </w:p>
        </w:tc>
        <w:tc>
          <w:tcPr>
            <w:tcW w:w="33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9" w:lineRule="exact"/>
              <w:ind w:left="1029"/>
              <w:rPr>
                <w:rFonts w:ascii="맑은 고딕" w:eastAsia="맑은 고딕" w:hint="eastAsia"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주요</w:t>
            </w:r>
            <w:r>
              <w:rPr>
                <w:rFonts w:ascii="맑은 고딕" w:eastAsia="맑은 고딕" w:hint="eastAsia"/>
                <w:spacing w:val="29"/>
                <w:sz w:val="20"/>
              </w:rPr>
              <w:t> </w:t>
            </w:r>
            <w:r>
              <w:rPr>
                <w:rFonts w:ascii="맑은 고딕" w:eastAsia="맑은 고딕" w:hint="eastAsia"/>
                <w:sz w:val="20"/>
              </w:rPr>
              <w:t>활동내용</w:t>
            </w:r>
          </w:p>
        </w:tc>
      </w:tr>
      <w:tr>
        <w:trPr>
          <w:trHeight w:val="402" w:hRule="atLeast"/>
        </w:trPr>
        <w:tc>
          <w:tcPr>
            <w:tcW w:w="254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5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9965" w:type="dxa"/>
            <w:gridSpan w:val="4"/>
            <w:tcBorders>
              <w:top w:val="single" w:sz="6" w:space="0" w:color="000000"/>
              <w:left w:val="single" w:sz="6" w:space="0" w:color="000000"/>
              <w:bottom w:val="dotted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exact"/>
              <w:ind w:left="3315" w:right="3300"/>
              <w:jc w:val="center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</w:rPr>
              <w:t>직무관련</w:t>
            </w:r>
            <w:r>
              <w:rPr>
                <w:rFonts w:ascii="맑은 고딕" w:eastAsia="맑은 고딕" w:hint="eastAsia"/>
                <w:b/>
                <w:spacing w:val="29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경험</w:t>
            </w:r>
            <w:r>
              <w:rPr>
                <w:rFonts w:ascii="맑은 고딕" w:eastAsia="맑은 고딕" w:hint="eastAsia"/>
                <w:b/>
                <w:spacing w:val="30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및</w:t>
            </w:r>
            <w:r>
              <w:rPr>
                <w:rFonts w:ascii="맑은 고딕" w:eastAsia="맑은 고딕" w:hint="eastAsia"/>
                <w:b/>
                <w:spacing w:val="33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경력</w:t>
            </w:r>
            <w:r>
              <w:rPr>
                <w:rFonts w:ascii="맑은 고딕" w:eastAsia="맑은 고딕" w:hint="eastAsia"/>
                <w:b/>
                <w:spacing w:val="33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z w:val="22"/>
              </w:rPr>
              <w:t>주요내용</w:t>
            </w:r>
          </w:p>
        </w:tc>
      </w:tr>
      <w:tr>
        <w:trPr>
          <w:trHeight w:val="908" w:hRule="atLeast"/>
        </w:trPr>
        <w:tc>
          <w:tcPr>
            <w:tcW w:w="9965" w:type="dxa"/>
            <w:gridSpan w:val="4"/>
            <w:tcBorders>
              <w:top w:val="dotted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HY헤드라인M"/>
          <w:sz w:val="12"/>
        </w:rPr>
      </w:pPr>
    </w:p>
    <w:p>
      <w:pPr>
        <w:spacing w:before="42"/>
        <w:ind w:left="0" w:right="215" w:firstLine="0"/>
        <w:jc w:val="center"/>
        <w:rPr>
          <w:rFonts w:ascii="맑은 고딕" w:eastAsia="맑은 고딕" w:hint="eastAsia"/>
          <w:b/>
          <w:sz w:val="24"/>
        </w:rPr>
      </w:pPr>
      <w:r>
        <w:rPr>
          <w:rFonts w:ascii="맑은 고딕" w:eastAsia="맑은 고딕" w:hint="eastAsia"/>
          <w:b/>
          <w:sz w:val="24"/>
        </w:rPr>
        <w:t>위</w:t>
      </w:r>
      <w:r>
        <w:rPr>
          <w:rFonts w:ascii="맑은 고딕" w:eastAsia="맑은 고딕" w:hint="eastAsia"/>
          <w:b/>
          <w:spacing w:val="34"/>
          <w:sz w:val="24"/>
        </w:rPr>
        <w:t> </w:t>
      </w:r>
      <w:r>
        <w:rPr>
          <w:rFonts w:ascii="맑은 고딕" w:eastAsia="맑은 고딕" w:hint="eastAsia"/>
          <w:b/>
          <w:sz w:val="24"/>
        </w:rPr>
        <w:t>사항은</w:t>
      </w:r>
      <w:r>
        <w:rPr>
          <w:rFonts w:ascii="맑은 고딕" w:eastAsia="맑은 고딕" w:hint="eastAsia"/>
          <w:b/>
          <w:spacing w:val="35"/>
          <w:sz w:val="24"/>
        </w:rPr>
        <w:t> </w:t>
      </w:r>
      <w:r>
        <w:rPr>
          <w:rFonts w:ascii="맑은 고딕" w:eastAsia="맑은 고딕" w:hint="eastAsia"/>
          <w:b/>
          <w:sz w:val="24"/>
        </w:rPr>
        <w:t>사실과</w:t>
      </w:r>
      <w:r>
        <w:rPr>
          <w:rFonts w:ascii="맑은 고딕" w:eastAsia="맑은 고딕" w:hint="eastAsia"/>
          <w:b/>
          <w:spacing w:val="34"/>
          <w:sz w:val="24"/>
        </w:rPr>
        <w:t> </w:t>
      </w:r>
      <w:r>
        <w:rPr>
          <w:rFonts w:ascii="맑은 고딕" w:eastAsia="맑은 고딕" w:hint="eastAsia"/>
          <w:b/>
          <w:sz w:val="24"/>
        </w:rPr>
        <w:t>다름이</w:t>
      </w:r>
      <w:r>
        <w:rPr>
          <w:rFonts w:ascii="맑은 고딕" w:eastAsia="맑은 고딕" w:hint="eastAsia"/>
          <w:b/>
          <w:spacing w:val="35"/>
          <w:sz w:val="24"/>
        </w:rPr>
        <w:t> </w:t>
      </w:r>
      <w:r>
        <w:rPr>
          <w:rFonts w:ascii="맑은 고딕" w:eastAsia="맑은 고딕" w:hint="eastAsia"/>
          <w:b/>
          <w:sz w:val="24"/>
        </w:rPr>
        <w:t>없음을</w:t>
      </w:r>
      <w:r>
        <w:rPr>
          <w:rFonts w:ascii="맑은 고딕" w:eastAsia="맑은 고딕" w:hint="eastAsia"/>
          <w:b/>
          <w:spacing w:val="34"/>
          <w:sz w:val="24"/>
        </w:rPr>
        <w:t> </w:t>
      </w:r>
      <w:r>
        <w:rPr>
          <w:rFonts w:ascii="맑은 고딕" w:eastAsia="맑은 고딕" w:hint="eastAsia"/>
          <w:b/>
          <w:sz w:val="24"/>
        </w:rPr>
        <w:t>확인합니다</w:t>
      </w:r>
    </w:p>
    <w:p>
      <w:pPr>
        <w:tabs>
          <w:tab w:pos="599" w:val="left" w:leader="none"/>
          <w:tab w:pos="1199" w:val="left" w:leader="none"/>
        </w:tabs>
        <w:spacing w:before="99"/>
        <w:ind w:left="0" w:right="215" w:firstLine="0"/>
        <w:jc w:val="center"/>
        <w:rPr>
          <w:rFonts w:ascii="맑은 고딕" w:eastAsia="맑은 고딕" w:hint="eastAsia"/>
          <w:sz w:val="24"/>
        </w:rPr>
      </w:pPr>
      <w:r>
        <w:rPr>
          <w:rFonts w:ascii="맑은 고딕" w:eastAsia="맑은 고딕" w:hint="eastAsia"/>
          <w:sz w:val="24"/>
        </w:rPr>
        <w:t>년</w:t>
        <w:tab/>
        <w:t>월</w:t>
        <w:tab/>
        <w:t>일</w:t>
      </w:r>
    </w:p>
    <w:p>
      <w:pPr>
        <w:tabs>
          <w:tab w:pos="6154" w:val="left" w:leader="none"/>
        </w:tabs>
        <w:spacing w:before="241"/>
        <w:ind w:left="2311" w:right="0" w:firstLine="0"/>
        <w:jc w:val="left"/>
        <w:rPr>
          <w:rFonts w:ascii="맑은 고딕" w:eastAsia="맑은 고딕" w:hint="eastAsia"/>
          <w:sz w:val="16"/>
        </w:rPr>
      </w:pPr>
      <w:r>
        <w:rPr/>
        <w:pict>
          <v:line style="position:absolute;mso-position-horizontal-relative:page;mso-position-vertical-relative:paragraph;z-index:15733760" from="229.675995pt,31.846189pt" to="349.851995pt,31.846189pt" stroked="true" strokeweight=".48pt" strokecolor="#000000">
            <v:stroke dashstyle="solid"/>
            <w10:wrap type="none"/>
          </v:line>
        </w:pict>
      </w:r>
      <w:r>
        <w:rPr>
          <w:rFonts w:ascii="맑은 고딕" w:eastAsia="맑은 고딕" w:hint="eastAsia"/>
          <w:b/>
          <w:sz w:val="24"/>
        </w:rPr>
        <w:t>지원자</w:t>
      </w:r>
      <w:r>
        <w:rPr>
          <w:rFonts w:ascii="맑은 고딕" w:eastAsia="맑은 고딕" w:hint="eastAsia"/>
          <w:b/>
          <w:spacing w:val="63"/>
          <w:sz w:val="24"/>
        </w:rPr>
        <w:t> </w:t>
      </w:r>
      <w:r>
        <w:rPr>
          <w:rFonts w:ascii="맑은 고딕" w:eastAsia="맑은 고딕" w:hint="eastAsia"/>
          <w:b/>
          <w:sz w:val="24"/>
        </w:rPr>
        <w:t>:</w:t>
        <w:tab/>
      </w:r>
      <w:r>
        <w:rPr>
          <w:rFonts w:ascii="맑은 고딕" w:eastAsia="맑은 고딕" w:hint="eastAsia"/>
          <w:sz w:val="16"/>
        </w:rPr>
        <w:t>(인</w:t>
      </w:r>
      <w:r>
        <w:rPr>
          <w:rFonts w:ascii="맑은 고딕" w:eastAsia="맑은 고딕" w:hint="eastAsia"/>
          <w:spacing w:val="22"/>
          <w:sz w:val="16"/>
        </w:rPr>
        <w:t> </w:t>
      </w:r>
      <w:r>
        <w:rPr>
          <w:rFonts w:ascii="맑은 고딕" w:eastAsia="맑은 고딕" w:hint="eastAsia"/>
          <w:sz w:val="16"/>
        </w:rPr>
        <w:t>또는</w:t>
      </w:r>
      <w:r>
        <w:rPr>
          <w:rFonts w:ascii="맑은 고딕" w:eastAsia="맑은 고딕" w:hint="eastAsia"/>
          <w:spacing w:val="22"/>
          <w:sz w:val="16"/>
        </w:rPr>
        <w:t> </w:t>
      </w:r>
      <w:r>
        <w:rPr>
          <w:rFonts w:ascii="맑은 고딕" w:eastAsia="맑은 고딕" w:hint="eastAsia"/>
          <w:sz w:val="16"/>
        </w:rPr>
        <w:t>서명)</w:t>
      </w:r>
    </w:p>
    <w:p>
      <w:pPr>
        <w:spacing w:after="0"/>
        <w:jc w:val="left"/>
        <w:rPr>
          <w:rFonts w:ascii="맑은 고딕" w:eastAsia="맑은 고딕" w:hint="eastAsia"/>
          <w:sz w:val="16"/>
        </w:rPr>
        <w:sectPr>
          <w:headerReference w:type="default" r:id="rId15"/>
          <w:pgSz w:w="11900" w:h="16820"/>
          <w:pgMar w:header="1096" w:footer="0" w:top="1380" w:bottom="280" w:left="840" w:right="620"/>
        </w:sectPr>
      </w:pPr>
    </w:p>
    <w:p>
      <w:pPr>
        <w:pStyle w:val="BodyText"/>
        <w:spacing w:before="9" w:after="1"/>
        <w:rPr>
          <w:rFonts w:ascii="맑은 고딕"/>
          <w:sz w:val="22"/>
        </w:rPr>
      </w:pPr>
    </w:p>
    <w:p>
      <w:pPr>
        <w:pStyle w:val="BodyText"/>
        <w:spacing w:line="20" w:lineRule="exact"/>
        <w:ind w:left="1089"/>
        <w:rPr>
          <w:rFonts w:ascii="맑은 고딕"/>
          <w:sz w:val="2"/>
        </w:rPr>
      </w:pPr>
      <w:r>
        <w:rPr>
          <w:rFonts w:ascii="맑은 고딕"/>
          <w:sz w:val="2"/>
        </w:rPr>
        <w:pict>
          <v:group style="width:401.35pt;height:.85pt;mso-position-horizontal-relative:char;mso-position-vertical-relative:line" id="docshapegroup41" coordorigin="0,0" coordsize="8027,17">
            <v:shape style="position:absolute;left:0;top:8;width:8027;height:2" id="docshape42" coordorigin="0,8" coordsize="8027,0" path="m0,8l8026,8m0,8l8026,8e" filled="false" stroked="true" strokeweight=".84pt" strokecolor="#000000">
              <v:path arrowok="t"/>
              <v:stroke dashstyle="solid"/>
            </v:shape>
          </v:group>
        </w:pict>
      </w:r>
      <w:r>
        <w:rPr>
          <w:rFonts w:ascii="맑은 고딕"/>
          <w:sz w:val="2"/>
        </w:rPr>
      </w:r>
    </w:p>
    <w:p>
      <w:pPr>
        <w:pStyle w:val="Heading1"/>
        <w:tabs>
          <w:tab w:pos="1000" w:val="left" w:leader="none"/>
          <w:tab w:pos="1998" w:val="left" w:leader="none"/>
          <w:tab w:pos="2998" w:val="left" w:leader="none"/>
          <w:tab w:pos="3998" w:val="left" w:leader="none"/>
        </w:tabs>
        <w:spacing w:before="68"/>
        <w:ind w:right="215"/>
        <w:jc w:val="center"/>
      </w:pPr>
      <w:r>
        <w:rPr/>
        <w:t>자</w:t>
        <w:tab/>
        <w:t>기</w:t>
        <w:tab/>
        <w:t>소</w:t>
        <w:tab/>
        <w:t>개</w:t>
        <w:tab/>
        <w:t>서</w:t>
      </w:r>
    </w:p>
    <w:p>
      <w:pPr>
        <w:pStyle w:val="BodyText"/>
        <w:spacing w:before="4"/>
        <w:rPr>
          <w:rFonts w:ascii="HY헤드라인M"/>
          <w:sz w:val="4"/>
        </w:rPr>
      </w:pPr>
      <w:r>
        <w:rPr/>
        <w:pict>
          <v:shape style="position:absolute;margin-left:96.907997pt;margin-top:4.428937pt;width:401.35pt;height:.1pt;mso-position-horizontal-relative:page;mso-position-vertical-relative:paragraph;z-index:-15722496;mso-wrap-distance-left:0;mso-wrap-distance-right:0" id="docshape43" coordorigin="1938,89" coordsize="8027,0" path="m1938,89l9964,89m1938,89l9964,89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HY헤드라인M"/>
          <w:sz w:val="5"/>
        </w:rPr>
      </w:pPr>
    </w:p>
    <w:p>
      <w:pPr>
        <w:spacing w:before="11"/>
        <w:ind w:left="347" w:right="0" w:firstLine="0"/>
        <w:jc w:val="left"/>
        <w:rPr>
          <w:sz w:val="20"/>
        </w:rPr>
      </w:pPr>
      <w:r>
        <w:rPr>
          <w:w w:val="110"/>
          <w:sz w:val="20"/>
        </w:rPr>
        <w:t>(※출신지역,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가족관계,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학력,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출신학교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등을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직간접적으로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표시하지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않도록</w:t>
      </w:r>
      <w:r>
        <w:rPr>
          <w:spacing w:val="9"/>
          <w:w w:val="110"/>
          <w:sz w:val="20"/>
        </w:rPr>
        <w:t> </w:t>
      </w:r>
      <w:r>
        <w:rPr>
          <w:rFonts w:ascii="함초롬바탕" w:hAnsi="함초롬바탕" w:eastAsia="함초롬바탕" w:hint="eastAsia"/>
          <w:b/>
          <w:w w:val="110"/>
          <w:sz w:val="20"/>
        </w:rPr>
        <w:t>2매</w:t>
      </w:r>
      <w:r>
        <w:rPr>
          <w:rFonts w:ascii="함초롬바탕" w:hAnsi="함초롬바탕" w:eastAsia="함초롬바탕" w:hint="eastAsia"/>
          <w:b/>
          <w:spacing w:val="8"/>
          <w:w w:val="110"/>
          <w:sz w:val="20"/>
        </w:rPr>
        <w:t> </w:t>
      </w:r>
      <w:r>
        <w:rPr>
          <w:rFonts w:ascii="함초롬바탕" w:hAnsi="함초롬바탕" w:eastAsia="함초롬바탕" w:hint="eastAsia"/>
          <w:b/>
          <w:w w:val="110"/>
          <w:sz w:val="20"/>
        </w:rPr>
        <w:t>이내</w:t>
      </w:r>
      <w:r>
        <w:rPr>
          <w:w w:val="110"/>
          <w:sz w:val="20"/>
        </w:rPr>
        <w:t>로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본인이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직접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작성)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57.688999pt;margin-top:8.024992pt;width:479.75pt;height:23.3pt;mso-position-horizontal-relative:page;mso-position-vertical-relative:paragraph;z-index:-15721984;mso-wrap-distance-left:0;mso-wrap-distance-right:0" type="#_x0000_t202" id="docshape44" filled="true" fillcolor="#dfe4fa" stroked="true" strokeweight=".24pt" strokecolor="#000000">
            <v:textbox inset="0,0,0,0">
              <w:txbxContent>
                <w:p>
                  <w:pPr>
                    <w:spacing w:before="33"/>
                    <w:ind w:left="98" w:right="0" w:firstLine="0"/>
                    <w:jc w:val="left"/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</w:pP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1.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0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우리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8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재단에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8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지원하게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8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된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7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동기와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8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지원분야와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8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관련된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8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본인의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7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역량을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pacing w:val="28"/>
                      <w:sz w:val="20"/>
                    </w:rPr>
                    <w:t> </w:t>
                  </w:r>
                  <w:r>
                    <w:rPr>
                      <w:rFonts w:ascii="맑은 고딕" w:eastAsia="맑은 고딕" w:hint="eastAsia"/>
                      <w:b/>
                      <w:color w:val="000000"/>
                      <w:sz w:val="20"/>
                    </w:rPr>
                    <w:t>기술하시오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group style="position:absolute;margin-left:56.729pt;margin-top:10.298pt;width:481.55pt;height:29.4pt;mso-position-horizontal-relative:page;mso-position-vertical-relative:paragraph;z-index:-15721472;mso-wrap-distance-left:0;mso-wrap-distance-right:0" id="docshapegroup45" coordorigin="1135,206" coordsize="9631,588">
            <v:rect style="position:absolute;left:1136;top:208;width:9627;height:578" id="docshape46" filled="true" fillcolor="#dfe4fa" stroked="false">
              <v:fill type="solid"/>
            </v:rect>
            <v:shape style="position:absolute;left:1134;top:208;width:9631;height:578" id="docshape47" coordorigin="1135,208" coordsize="9631,578" path="m1137,208l1137,786m10763,208l10763,786m1135,208l10765,208e" filled="false" stroked="true" strokeweight=".24pt" strokecolor="#000000">
              <v:path arrowok="t"/>
              <v:stroke dashstyle="solid"/>
            </v:shape>
            <v:line style="position:absolute" from="1135,786" to="10765,786" stroked="true" strokeweight=".72pt" strokecolor="#000000">
              <v:stroke dashstyle="solid"/>
            </v:line>
            <v:shape style="position:absolute;left:1136;top:208;width:9627;height:578" id="docshape48" coordorigin="1137,208" coordsize="9627,578" path="m10763,208l10763,786m1137,208l1137,786e" filled="false" stroked="true" strokeweight=".24pt" strokecolor="#000000">
              <v:path arrowok="t"/>
              <v:stroke dashstyle="solid"/>
            </v:shape>
            <v:line style="position:absolute" from="1135,786" to="10765,786" stroked="true" strokeweight=".72pt" strokecolor="#000000">
              <v:stroke dashstyle="solid"/>
            </v:line>
            <v:line style="position:absolute" from="1135,208" to="10765,208" stroked="true" strokeweight=".24pt" strokecolor="#000000">
              <v:stroke dashstyle="solid"/>
            </v:line>
            <v:shape style="position:absolute;left:1139;top:210;width:9622;height:569" type="#_x0000_t202" id="docshape49" filled="false" stroked="false">
              <v:textbox inset="0,0,0,0">
                <w:txbxContent>
                  <w:p>
                    <w:pPr>
                      <w:spacing w:before="91"/>
                      <w:ind w:left="100" w:right="0" w:firstLine="0"/>
                      <w:jc w:val="left"/>
                      <w:rPr>
                        <w:rFonts w:ascii="맑은 고딕" w:eastAsia="맑은 고딕" w:hint="eastAsia"/>
                        <w:b/>
                        <w:sz w:val="20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2.</w:t>
                    </w:r>
                    <w:r>
                      <w:rPr>
                        <w:rFonts w:ascii="맑은 고딕" w:eastAsia="맑은 고딕" w:hint="eastAsia"/>
                        <w:b/>
                        <w:spacing w:val="5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최근</w:t>
                    </w:r>
                    <w:r>
                      <w:rPr>
                        <w:rFonts w:ascii="맑은 고딕" w:eastAsia="맑은 고딕" w:hint="eastAsia"/>
                        <w:b/>
                        <w:spacing w:val="6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5</w:t>
                    </w:r>
                    <w:r>
                      <w:rPr>
                        <w:rFonts w:ascii="맑은 고딕" w:eastAsia="맑은 고딕" w:hint="eastAsia"/>
                        <w:b/>
                        <w:spacing w:val="-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년내  겪은</w:t>
                    </w:r>
                    <w:r>
                      <w:rPr>
                        <w:rFonts w:ascii="맑은 고딕" w:eastAsia="맑은 고딕" w:hint="eastAsia"/>
                        <w:b/>
                        <w:spacing w:val="6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삶의</w:t>
                    </w:r>
                    <w:r>
                      <w:rPr>
                        <w:rFonts w:ascii="맑은 고딕" w:eastAsia="맑은 고딕" w:hint="eastAsia"/>
                        <w:b/>
                        <w:spacing w:val="6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어려움은</w:t>
                    </w:r>
                    <w:r>
                      <w:rPr>
                        <w:rFonts w:ascii="맑은 고딕" w:eastAsia="맑은 고딕" w:hint="eastAsia"/>
                        <w:b/>
                        <w:spacing w:val="6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무엇이었으며,</w:t>
                    </w:r>
                    <w:r>
                      <w:rPr>
                        <w:rFonts w:ascii="맑은 고딕" w:eastAsia="맑은 고딕" w:hint="eastAsia"/>
                        <w:b/>
                        <w:spacing w:val="5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어떻게</w:t>
                    </w:r>
                    <w:r>
                      <w:rPr>
                        <w:rFonts w:ascii="맑은 고딕" w:eastAsia="맑은 고딕" w:hint="eastAsia"/>
                        <w:b/>
                        <w:spacing w:val="6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극복하였는지를</w:t>
                    </w:r>
                    <w:r>
                      <w:rPr>
                        <w:rFonts w:ascii="맑은 고딕" w:eastAsia="맑은 고딕" w:hint="eastAsia"/>
                        <w:b/>
                        <w:spacing w:val="6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w w:val="95"/>
                        <w:sz w:val="20"/>
                      </w:rPr>
                      <w:t>기술하시오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56.729pt;margin-top:9.938pt;width:481.55pt;height:26.65pt;mso-position-horizontal-relative:page;mso-position-vertical-relative:paragraph;z-index:-15720960;mso-wrap-distance-left:0;mso-wrap-distance-right:0" id="docshapegroup50" coordorigin="1135,199" coordsize="9631,533">
            <v:rect style="position:absolute;left:1136;top:201;width:9627;height:523" id="docshape51" filled="true" fillcolor="#dfe4fa" stroked="false">
              <v:fill type="solid"/>
            </v:rect>
            <v:shape style="position:absolute;left:1134;top:201;width:9631;height:523" id="docshape52" coordorigin="1135,201" coordsize="9631,523" path="m1137,201l1137,724m10763,201l10763,724m1135,201l10765,201e" filled="false" stroked="true" strokeweight=".24pt" strokecolor="#000000">
              <v:path arrowok="t"/>
              <v:stroke dashstyle="solid"/>
            </v:shape>
            <v:line style="position:absolute" from="1135,724" to="10765,724" stroked="true" strokeweight=".72pt" strokecolor="#000000">
              <v:stroke dashstyle="solid"/>
            </v:line>
            <v:shape style="position:absolute;left:1136;top:201;width:9627;height:523" id="docshape53" coordorigin="1137,201" coordsize="9627,523" path="m10763,201l10763,724m1137,201l1137,724e" filled="false" stroked="true" strokeweight=".24pt" strokecolor="#000000">
              <v:path arrowok="t"/>
              <v:stroke dashstyle="solid"/>
            </v:shape>
            <v:line style="position:absolute" from="1135,724" to="10765,724" stroked="true" strokeweight=".72pt" strokecolor="#000000">
              <v:stroke dashstyle="solid"/>
            </v:line>
            <v:line style="position:absolute" from="1135,201" to="10765,201" stroked="true" strokeweight=".24pt" strokecolor="#000000">
              <v:stroke dashstyle="solid"/>
            </v:line>
            <v:shape style="position:absolute;left:1139;top:203;width:9622;height:514" type="#_x0000_t202" id="docshape54" filled="false" stroked="false">
              <v:textbox inset="0,0,0,0">
                <w:txbxContent>
                  <w:p>
                    <w:pPr>
                      <w:spacing w:before="62"/>
                      <w:ind w:left="100" w:right="0" w:firstLine="0"/>
                      <w:jc w:val="left"/>
                      <w:rPr>
                        <w:rFonts w:ascii="맑은 고딕" w:eastAsia="맑은 고딕" w:hint="eastAsia"/>
                        <w:b/>
                        <w:sz w:val="20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3.</w:t>
                    </w:r>
                    <w:r>
                      <w:rPr>
                        <w:rFonts w:ascii="맑은 고딕" w:eastAsia="맑은 고딕" w:hint="eastAsia"/>
                        <w:b/>
                        <w:spacing w:val="20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응시분야에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대한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직무수행을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중심으로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문제해결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능력을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발휘한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경험을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기술하시오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56.729pt;margin-top:9.938pt;width:481.55pt;height:29.5pt;mso-position-horizontal-relative:page;mso-position-vertical-relative:paragraph;z-index:-15720448;mso-wrap-distance-left:0;mso-wrap-distance-right:0" id="docshapegroup55" coordorigin="1135,199" coordsize="9631,590">
            <v:rect style="position:absolute;left:1136;top:201;width:9627;height:581" id="docshape56" filled="true" fillcolor="#dfe4fa" stroked="false">
              <v:fill type="solid"/>
            </v:rect>
            <v:shape style="position:absolute;left:1134;top:201;width:9631;height:581" id="docshape57" coordorigin="1135,201" coordsize="9631,581" path="m1137,201l1137,781m10763,201l10763,781m1135,201l10765,201e" filled="false" stroked="true" strokeweight=".24pt" strokecolor="#000000">
              <v:path arrowok="t"/>
              <v:stroke dashstyle="solid"/>
            </v:shape>
            <v:line style="position:absolute" from="1135,781" to="10765,781" stroked="true" strokeweight=".72pt" strokecolor="#000000">
              <v:stroke dashstyle="solid"/>
            </v:line>
            <v:shape style="position:absolute;left:1136;top:201;width:9627;height:581" id="docshape58" coordorigin="1137,201" coordsize="9627,581" path="m10763,201l10763,781m1137,201l1137,781e" filled="false" stroked="true" strokeweight=".24pt" strokecolor="#000000">
              <v:path arrowok="t"/>
              <v:stroke dashstyle="solid"/>
            </v:shape>
            <v:line style="position:absolute" from="1135,781" to="10765,781" stroked="true" strokeweight=".72pt" strokecolor="#000000">
              <v:stroke dashstyle="solid"/>
            </v:line>
            <v:line style="position:absolute" from="1135,201" to="10765,201" stroked="true" strokeweight=".24pt" strokecolor="#000000">
              <v:stroke dashstyle="solid"/>
            </v:line>
            <v:shape style="position:absolute;left:1139;top:203;width:9622;height:571" type="#_x0000_t202" id="docshape59" filled="false" stroked="false">
              <v:textbox inset="0,0,0,0">
                <w:txbxContent>
                  <w:p>
                    <w:pPr>
                      <w:spacing w:before="91"/>
                      <w:ind w:left="100" w:right="0" w:firstLine="0"/>
                      <w:jc w:val="left"/>
                      <w:rPr>
                        <w:rFonts w:ascii="맑은 고딕" w:eastAsia="맑은 고딕" w:hint="eastAsia"/>
                        <w:b/>
                        <w:sz w:val="20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4.</w:t>
                    </w:r>
                    <w:r>
                      <w:rPr>
                        <w:rFonts w:ascii="맑은 고딕" w:eastAsia="맑은 고딕" w:hint="eastAsia"/>
                        <w:b/>
                        <w:spacing w:val="20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직장인으로서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직업윤리의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중요성과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본인의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가치관을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기술하시오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56.729pt;margin-top:9.938pt;width:481.55pt;height:29.4pt;mso-position-horizontal-relative:page;mso-position-vertical-relative:paragraph;z-index:-15719936;mso-wrap-distance-left:0;mso-wrap-distance-right:0" id="docshapegroup60" coordorigin="1135,199" coordsize="9631,588">
            <v:rect style="position:absolute;left:1136;top:201;width:9627;height:578" id="docshape61" filled="true" fillcolor="#dfe4fa" stroked="false">
              <v:fill type="solid"/>
            </v:rect>
            <v:shape style="position:absolute;left:1134;top:201;width:9631;height:578" id="docshape62" coordorigin="1135,201" coordsize="9631,578" path="m1137,201l1137,779m10763,201l10763,779m1135,201l10765,201e" filled="false" stroked="true" strokeweight=".24pt" strokecolor="#000000">
              <v:path arrowok="t"/>
              <v:stroke dashstyle="solid"/>
            </v:shape>
            <v:line style="position:absolute" from="1135,779" to="10765,779" stroked="true" strokeweight=".72pt" strokecolor="#000000">
              <v:stroke dashstyle="solid"/>
            </v:line>
            <v:shape style="position:absolute;left:1136;top:201;width:9627;height:578" id="docshape63" coordorigin="1137,201" coordsize="9627,578" path="m10763,201l10763,779m1137,201l1137,779e" filled="false" stroked="true" strokeweight=".24pt" strokecolor="#000000">
              <v:path arrowok="t"/>
              <v:stroke dashstyle="solid"/>
            </v:shape>
            <v:line style="position:absolute" from="1135,779" to="10765,779" stroked="true" strokeweight=".72pt" strokecolor="#000000">
              <v:stroke dashstyle="solid"/>
            </v:line>
            <v:line style="position:absolute" from="1135,201" to="10765,201" stroked="true" strokeweight=".24pt" strokecolor="#000000">
              <v:stroke dashstyle="solid"/>
            </v:line>
            <v:shape style="position:absolute;left:1139;top:203;width:9622;height:569" type="#_x0000_t202" id="docshape64" filled="false" stroked="false">
              <v:textbox inset="0,0,0,0">
                <w:txbxContent>
                  <w:p>
                    <w:pPr>
                      <w:spacing w:before="89"/>
                      <w:ind w:left="100" w:right="0" w:firstLine="0"/>
                      <w:jc w:val="left"/>
                      <w:rPr>
                        <w:rFonts w:ascii="맑은 고딕" w:eastAsia="맑은 고딕" w:hint="eastAsia"/>
                        <w:b/>
                        <w:sz w:val="20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5.</w:t>
                    </w:r>
                    <w:r>
                      <w:rPr>
                        <w:rFonts w:ascii="맑은 고딕" w:eastAsia="맑은 고딕" w:hint="eastAsia"/>
                        <w:b/>
                        <w:spacing w:val="20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우리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재단에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가장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적합한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인재상에</w:t>
                    </w:r>
                    <w:r>
                      <w:rPr>
                        <w:rFonts w:ascii="맑은 고딕" w:eastAsia="맑은 고딕" w:hint="eastAsia"/>
                        <w:b/>
                        <w:spacing w:val="28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대하여</w:t>
                    </w:r>
                    <w:r>
                      <w:rPr>
                        <w:rFonts w:ascii="맑은 고딕" w:eastAsia="맑은 고딕" w:hint="eastAsia"/>
                        <w:b/>
                        <w:spacing w:val="27"/>
                        <w:sz w:val="20"/>
                      </w:rPr>
                      <w:t> </w:t>
                    </w:r>
                    <w:r>
                      <w:rPr>
                        <w:rFonts w:ascii="맑은 고딕" w:eastAsia="맑은 고딕" w:hint="eastAsia"/>
                        <w:b/>
                        <w:sz w:val="20"/>
                      </w:rPr>
                      <w:t>기술하시오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69"/>
        <w:ind w:left="0" w:right="217" w:firstLine="0"/>
        <w:jc w:val="center"/>
        <w:rPr>
          <w:sz w:val="20"/>
        </w:rPr>
      </w:pPr>
      <w:r>
        <w:rPr>
          <w:w w:val="110"/>
          <w:sz w:val="20"/>
        </w:rPr>
        <w:t>상기사항에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대하여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허위사실이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없음을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확인합니다.</w:t>
      </w:r>
    </w:p>
    <w:p>
      <w:pPr>
        <w:pStyle w:val="BodyText"/>
        <w:rPr>
          <w:sz w:val="20"/>
        </w:rPr>
      </w:pPr>
    </w:p>
    <w:p>
      <w:pPr>
        <w:tabs>
          <w:tab w:pos="1165" w:val="left" w:leader="none"/>
          <w:tab w:pos="1866" w:val="left" w:leader="none"/>
        </w:tabs>
        <w:spacing w:before="162"/>
        <w:ind w:left="0" w:right="218" w:firstLine="0"/>
        <w:jc w:val="center"/>
        <w:rPr>
          <w:sz w:val="20"/>
        </w:rPr>
      </w:pPr>
      <w:r>
        <w:rPr>
          <w:w w:val="110"/>
          <w:sz w:val="20"/>
        </w:rPr>
        <w:t>2022년</w:t>
        <w:tab/>
        <w:t>월</w:t>
        <w:tab/>
        <w:t>일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tabs>
          <w:tab w:pos="3365" w:val="left" w:leader="none"/>
        </w:tabs>
        <w:spacing w:before="0"/>
        <w:ind w:left="0" w:right="219" w:firstLine="0"/>
        <w:jc w:val="center"/>
        <w:rPr>
          <w:sz w:val="20"/>
        </w:rPr>
      </w:pPr>
      <w:r>
        <w:rPr>
          <w:w w:val="110"/>
          <w:sz w:val="20"/>
        </w:rPr>
        <w:t>작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성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자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:</w:t>
        <w:tab/>
        <w:t>(서명)</w:t>
      </w:r>
    </w:p>
    <w:p>
      <w:pPr>
        <w:spacing w:after="0"/>
        <w:jc w:val="center"/>
        <w:rPr>
          <w:sz w:val="20"/>
        </w:rPr>
        <w:sectPr>
          <w:headerReference w:type="default" r:id="rId16"/>
          <w:pgSz w:w="11900" w:h="16820"/>
          <w:pgMar w:header="1096" w:footer="0" w:top="1360" w:bottom="280" w:left="840" w:right="620"/>
          <w:pgNumType w:start="2"/>
        </w:sectPr>
      </w:pPr>
    </w:p>
    <w:p>
      <w:pPr>
        <w:spacing w:line="594" w:lineRule="exact" w:before="0"/>
        <w:ind w:left="0" w:right="218" w:firstLine="0"/>
        <w:jc w:val="center"/>
        <w:rPr>
          <w:rFonts w:ascii="HY견고딕" w:eastAsia="HY견고딕" w:hint="eastAsia"/>
          <w:b/>
          <w:sz w:val="52"/>
        </w:rPr>
      </w:pPr>
      <w:r>
        <w:rPr/>
        <w:pict>
          <v:line style="position:absolute;mso-position-horizontal-relative:page;mso-position-vertical-relative:paragraph;z-index:15737856" from="176.904999pt,29.999331pt" to="418.094999pt,29.999331pt" stroked="true" strokeweight="2.759pt" strokecolor="#000000">
            <v:stroke dashstyle="solid"/>
            <w10:wrap type="none"/>
          </v:line>
        </w:pict>
      </w:r>
      <w:r>
        <w:rPr>
          <w:rFonts w:ascii="HY견고딕" w:eastAsia="HY견고딕" w:hint="eastAsia"/>
          <w:b/>
          <w:sz w:val="52"/>
          <w:u w:val="thick"/>
        </w:rPr>
        <w:t>직</w:t>
      </w:r>
      <w:r>
        <w:rPr>
          <w:rFonts w:ascii="HY견고딕" w:eastAsia="HY견고딕" w:hint="eastAsia"/>
          <w:b/>
          <w:spacing w:val="36"/>
          <w:sz w:val="52"/>
          <w:u w:val="thick"/>
        </w:rPr>
        <w:t> </w:t>
      </w:r>
      <w:r>
        <w:rPr>
          <w:rFonts w:ascii="HY견고딕" w:eastAsia="HY견고딕" w:hint="eastAsia"/>
          <w:b/>
          <w:sz w:val="52"/>
          <w:u w:val="thick"/>
        </w:rPr>
        <w:t>무</w:t>
      </w:r>
      <w:r>
        <w:rPr>
          <w:rFonts w:ascii="HY견고딕" w:eastAsia="HY견고딕" w:hint="eastAsia"/>
          <w:b/>
          <w:spacing w:val="36"/>
          <w:sz w:val="52"/>
          <w:u w:val="thick"/>
        </w:rPr>
        <w:t> </w:t>
      </w:r>
      <w:r>
        <w:rPr>
          <w:rFonts w:ascii="HY견고딕" w:eastAsia="HY견고딕" w:hint="eastAsia"/>
          <w:b/>
          <w:sz w:val="52"/>
          <w:u w:val="thick"/>
        </w:rPr>
        <w:t>수</w:t>
      </w:r>
      <w:r>
        <w:rPr>
          <w:rFonts w:ascii="HY견고딕" w:eastAsia="HY견고딕" w:hint="eastAsia"/>
          <w:b/>
          <w:spacing w:val="37"/>
          <w:sz w:val="52"/>
          <w:u w:val="thick"/>
        </w:rPr>
        <w:t> </w:t>
      </w:r>
      <w:r>
        <w:rPr>
          <w:rFonts w:ascii="HY견고딕" w:eastAsia="HY견고딕" w:hint="eastAsia"/>
          <w:b/>
          <w:sz w:val="52"/>
          <w:u w:val="thick"/>
        </w:rPr>
        <w:t>행</w:t>
      </w:r>
      <w:r>
        <w:rPr>
          <w:rFonts w:ascii="HY견고딕" w:eastAsia="HY견고딕" w:hint="eastAsia"/>
          <w:b/>
          <w:spacing w:val="36"/>
          <w:sz w:val="52"/>
          <w:u w:val="thick"/>
        </w:rPr>
        <w:t> </w:t>
      </w:r>
      <w:r>
        <w:rPr>
          <w:rFonts w:ascii="HY견고딕" w:eastAsia="HY견고딕" w:hint="eastAsia"/>
          <w:b/>
          <w:sz w:val="52"/>
          <w:u w:val="thick"/>
        </w:rPr>
        <w:t>계</w:t>
      </w:r>
      <w:r>
        <w:rPr>
          <w:rFonts w:ascii="HY견고딕" w:eastAsia="HY견고딕" w:hint="eastAsia"/>
          <w:b/>
          <w:spacing w:val="36"/>
          <w:sz w:val="52"/>
          <w:u w:val="thick"/>
        </w:rPr>
        <w:t> </w:t>
      </w:r>
      <w:r>
        <w:rPr>
          <w:rFonts w:ascii="HY견고딕" w:eastAsia="HY견고딕" w:hint="eastAsia"/>
          <w:b/>
          <w:sz w:val="52"/>
          <w:u w:val="thick"/>
        </w:rPr>
        <w:t>획</w:t>
      </w:r>
      <w:r>
        <w:rPr>
          <w:rFonts w:ascii="HY견고딕" w:eastAsia="HY견고딕" w:hint="eastAsia"/>
          <w:b/>
          <w:spacing w:val="37"/>
          <w:sz w:val="52"/>
          <w:u w:val="thick"/>
        </w:rPr>
        <w:t> </w:t>
      </w:r>
      <w:r>
        <w:rPr>
          <w:rFonts w:ascii="HY견고딕" w:eastAsia="HY견고딕" w:hint="eastAsia"/>
          <w:b/>
          <w:sz w:val="52"/>
          <w:u w:val="thick"/>
        </w:rPr>
        <w:t>서</w:t>
      </w:r>
    </w:p>
    <w:p>
      <w:pPr>
        <w:pStyle w:val="BodyText"/>
        <w:rPr>
          <w:rFonts w:ascii="HY견고딕"/>
          <w:b/>
          <w:sz w:val="20"/>
        </w:rPr>
      </w:pPr>
    </w:p>
    <w:p>
      <w:pPr>
        <w:pStyle w:val="BodyText"/>
        <w:rPr>
          <w:rFonts w:ascii="HY견고딕"/>
          <w:b/>
          <w:sz w:val="20"/>
        </w:rPr>
      </w:pPr>
    </w:p>
    <w:p>
      <w:pPr>
        <w:pStyle w:val="BodyText"/>
        <w:spacing w:before="5"/>
        <w:rPr>
          <w:rFonts w:ascii="HY견고딕"/>
          <w:b/>
          <w:sz w:val="22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3008"/>
        <w:gridCol w:w="1852"/>
        <w:gridCol w:w="3378"/>
      </w:tblGrid>
      <w:tr>
        <w:trPr>
          <w:trHeight w:val="603" w:hRule="atLeast"/>
        </w:trPr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45"/>
              <w:ind w:left="355"/>
              <w:rPr>
                <w:rFonts w:ascii="돋움" w:eastAsia="돋움" w:hint="eastAsia"/>
                <w:b/>
                <w:sz w:val="24"/>
              </w:rPr>
            </w:pPr>
            <w:r>
              <w:rPr>
                <w:rFonts w:ascii="돋움" w:eastAsia="돋움" w:hint="eastAsia"/>
                <w:b/>
                <w:sz w:val="24"/>
              </w:rPr>
              <w:t>지원직무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tabs>
                <w:tab w:pos="1164" w:val="left" w:leader="none"/>
              </w:tabs>
              <w:spacing w:line="286" w:lineRule="exact" w:before="14"/>
              <w:ind w:left="459"/>
              <w:rPr>
                <w:rFonts w:ascii="돋움" w:eastAsia="돋움" w:hint="eastAsia"/>
                <w:b/>
                <w:sz w:val="24"/>
              </w:rPr>
            </w:pPr>
            <w:r>
              <w:rPr>
                <w:rFonts w:ascii="돋움" w:eastAsia="돋움" w:hint="eastAsia"/>
                <w:b/>
                <w:sz w:val="24"/>
              </w:rPr>
              <w:t>성</w:t>
              <w:tab/>
              <w:t>명</w:t>
            </w:r>
          </w:p>
          <w:p>
            <w:pPr>
              <w:pStyle w:val="TableParagraph"/>
              <w:spacing w:line="284" w:lineRule="exact"/>
              <w:ind w:left="385"/>
              <w:rPr>
                <w:rFonts w:ascii="돋움" w:eastAsia="돋움" w:hint="eastAsia"/>
                <w:b/>
                <w:sz w:val="24"/>
              </w:rPr>
            </w:pPr>
            <w:r>
              <w:rPr>
                <w:rFonts w:ascii="돋움" w:eastAsia="돋움" w:hint="eastAsia"/>
                <w:b/>
                <w:sz w:val="24"/>
              </w:rPr>
              <w:t>(생년월일)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48" w:hRule="atLeast"/>
        </w:trPr>
        <w:tc>
          <w:tcPr>
            <w:tcW w:w="98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HY견고딕"/>
                <w:b/>
                <w:sz w:val="22"/>
              </w:rPr>
            </w:pPr>
          </w:p>
          <w:p>
            <w:pPr>
              <w:pStyle w:val="TableParagraph"/>
              <w:spacing w:line="409" w:lineRule="exact"/>
              <w:ind w:left="147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</w:rPr>
              <w:t>(택</w:t>
            </w:r>
            <w:r>
              <w:rPr>
                <w:rFonts w:ascii="맑은 고딕" w:eastAsia="맑은 고딕" w:hint="eastAsia"/>
                <w:spacing w:val="32"/>
                <w:sz w:val="24"/>
              </w:rPr>
              <w:t> </w:t>
            </w:r>
            <w:r>
              <w:rPr>
                <w:rFonts w:ascii="맑은 고딕" w:eastAsia="맑은 고딕" w:hint="eastAsia"/>
                <w:sz w:val="24"/>
              </w:rPr>
              <w:t>1)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2" w:val="left" w:leader="none"/>
              </w:tabs>
              <w:spacing w:line="384" w:lineRule="exact" w:before="0" w:after="0"/>
              <w:ind w:left="471" w:right="0" w:hanging="325"/>
              <w:jc w:val="left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  <w:u w:val="single"/>
              </w:rPr>
              <w:t>중랑문화재단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운영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및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도서관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발전방안(지원직무와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관련)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72" w:val="left" w:leader="none"/>
              </w:tabs>
              <w:spacing w:line="409" w:lineRule="exact" w:before="0" w:after="0"/>
              <w:ind w:left="471" w:right="0" w:hanging="325"/>
              <w:jc w:val="left"/>
              <w:rPr>
                <w:rFonts w:ascii="맑은 고딕" w:eastAsia="맑은 고딕" w:hint="eastAsia"/>
                <w:sz w:val="24"/>
              </w:rPr>
            </w:pPr>
            <w:r>
              <w:rPr>
                <w:rFonts w:ascii="맑은 고딕" w:eastAsia="맑은 고딕" w:hint="eastAsia"/>
                <w:sz w:val="24"/>
                <w:u w:val="single"/>
              </w:rPr>
              <w:t>위드코로나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시기</w:t>
            </w:r>
            <w:r>
              <w:rPr>
                <w:rFonts w:ascii="맑은 고딕" w:eastAsia="맑은 고딕" w:hint="eastAsia"/>
                <w:spacing w:val="35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중랑지역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도서관</w:t>
            </w:r>
            <w:r>
              <w:rPr>
                <w:rFonts w:ascii="맑은 고딕" w:eastAsia="맑은 고딕" w:hint="eastAsia"/>
                <w:spacing w:val="35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활성화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방안에</w:t>
            </w:r>
            <w:r>
              <w:rPr>
                <w:rFonts w:ascii="맑은 고딕" w:eastAsia="맑은 고딕" w:hint="eastAsia"/>
                <w:spacing w:val="35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대해</w:t>
            </w:r>
            <w:r>
              <w:rPr>
                <w:rFonts w:ascii="맑은 고딕" w:eastAsia="맑은 고딕" w:hint="eastAsia"/>
                <w:spacing w:val="34"/>
                <w:sz w:val="24"/>
                <w:u w:val="single"/>
              </w:rPr>
              <w:t> </w:t>
            </w:r>
            <w:r>
              <w:rPr>
                <w:rFonts w:ascii="맑은 고딕" w:eastAsia="맑은 고딕" w:hint="eastAsia"/>
                <w:sz w:val="24"/>
                <w:u w:val="single"/>
              </w:rPr>
              <w:t>기술하시오.</w:t>
            </w:r>
          </w:p>
        </w:tc>
      </w:tr>
      <w:tr>
        <w:trPr>
          <w:trHeight w:val="1092" w:hRule="atLeast"/>
        </w:trPr>
        <w:tc>
          <w:tcPr>
            <w:tcW w:w="9864" w:type="dxa"/>
            <w:gridSpan w:val="4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500" w:val="left" w:leader="none"/>
              </w:tabs>
              <w:spacing w:line="337" w:lineRule="exact" w:before="0" w:after="0"/>
              <w:ind w:left="499" w:right="0" w:hanging="353"/>
              <w:jc w:val="left"/>
              <w:rPr>
                <w:rFonts w:ascii="맑은 고딕" w:hAnsi="맑은 고딕" w:eastAsia="맑은 고딕" w:hint="eastAsia"/>
                <w:b/>
                <w:sz w:val="24"/>
              </w:rPr>
            </w:pPr>
            <w:r>
              <w:rPr>
                <w:rFonts w:ascii="맑은 고딕" w:hAnsi="맑은 고딕" w:eastAsia="맑은 고딕" w:hint="eastAsia"/>
                <w:b/>
                <w:sz w:val="24"/>
              </w:rPr>
              <w:t>작성요령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6" w:val="left" w:leader="none"/>
              </w:tabs>
              <w:spacing w:line="384" w:lineRule="exact" w:before="0" w:after="0"/>
              <w:ind w:left="365" w:right="0" w:hanging="219"/>
              <w:jc w:val="left"/>
              <w:rPr>
                <w:rFonts w:ascii="맑은 고딕" w:hAnsi="맑은 고딕" w:eastAsia="맑은 고딕" w:hint="eastAsia"/>
                <w:sz w:val="24"/>
              </w:rPr>
            </w:pPr>
            <w:r>
              <w:rPr>
                <w:rFonts w:ascii="맑은 고딕" w:hAnsi="맑은 고딕" w:eastAsia="맑은 고딕" w:hint="eastAsia"/>
                <w:sz w:val="24"/>
              </w:rPr>
              <w:t>위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양식에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따라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A4용지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2~3매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이내로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자유롭게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작성하시기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바랍니다.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6" w:val="left" w:leader="none"/>
              </w:tabs>
              <w:spacing w:line="352" w:lineRule="exact" w:before="0" w:after="0"/>
              <w:ind w:left="365" w:right="0" w:hanging="219"/>
              <w:jc w:val="left"/>
              <w:rPr>
                <w:rFonts w:ascii="맑은 고딕" w:hAnsi="맑은 고딕" w:eastAsia="맑은 고딕" w:hint="eastAsia"/>
                <w:sz w:val="24"/>
              </w:rPr>
            </w:pPr>
            <w:r>
              <w:rPr>
                <w:rFonts w:ascii="맑은 고딕" w:hAnsi="맑은 고딕" w:eastAsia="맑은 고딕" w:hint="eastAsia"/>
                <w:sz w:val="24"/>
              </w:rPr>
              <w:t>맑은</w:t>
            </w:r>
            <w:r>
              <w:rPr>
                <w:rFonts w:ascii="맑은 고딕" w:hAnsi="맑은 고딕" w:eastAsia="맑은 고딕" w:hint="eastAsia"/>
                <w:spacing w:val="3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고딕</w:t>
            </w:r>
            <w:r>
              <w:rPr>
                <w:rFonts w:ascii="맑은 고딕" w:hAnsi="맑은 고딕" w:eastAsia="맑은 고딕" w:hint="eastAsia"/>
                <w:spacing w:val="3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12,</w:t>
            </w:r>
            <w:r>
              <w:rPr>
                <w:rFonts w:ascii="맑은 고딕" w:hAnsi="맑은 고딕" w:eastAsia="맑은 고딕" w:hint="eastAsia"/>
                <w:spacing w:val="34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줄간격</w:t>
            </w:r>
            <w:r>
              <w:rPr>
                <w:rFonts w:ascii="맑은 고딕" w:hAnsi="맑은 고딕" w:eastAsia="맑은 고딕" w:hint="eastAsia"/>
                <w:spacing w:val="33"/>
                <w:sz w:val="24"/>
              </w:rPr>
              <w:t> </w:t>
            </w:r>
            <w:r>
              <w:rPr>
                <w:rFonts w:ascii="맑은 고딕" w:hAnsi="맑은 고딕" w:eastAsia="맑은 고딕" w:hint="eastAsia"/>
                <w:sz w:val="24"/>
              </w:rPr>
              <w:t>160%</w:t>
            </w:r>
          </w:p>
        </w:tc>
      </w:tr>
    </w:tbl>
    <w:p>
      <w:pPr>
        <w:spacing w:after="0" w:line="352" w:lineRule="exact"/>
        <w:jc w:val="left"/>
        <w:rPr>
          <w:rFonts w:ascii="맑은 고딕" w:hAnsi="맑은 고딕" w:eastAsia="맑은 고딕" w:hint="eastAsia"/>
          <w:sz w:val="24"/>
        </w:rPr>
        <w:sectPr>
          <w:pgSz w:w="11900" w:h="16820"/>
          <w:pgMar w:header="1096" w:footer="0" w:top="1360" w:bottom="280" w:left="840" w:right="620"/>
        </w:sectPr>
      </w:pPr>
    </w:p>
    <w:p>
      <w:pPr>
        <w:pStyle w:val="BodyText"/>
        <w:rPr>
          <w:rFonts w:ascii="HY견고딕"/>
          <w:b/>
          <w:sz w:val="20"/>
        </w:rPr>
      </w:pPr>
      <w:r>
        <w:rPr/>
        <w:pict>
          <v:shape style="position:absolute;margin-left:59.368pt;margin-top:81.989998pt;width:476.4pt;height:673.35pt;mso-position-horizontal-relative:page;mso-position-vertical-relative:page;z-index:-16891392" id="docshape65" coordorigin="1187,1640" coordsize="9528,13467" path="m1190,1640l1190,15106m10710,1640l10710,15106m1187,1640l10715,1640m1187,15106l10715,15106m10710,1640l10710,15106m1190,1640l1190,15106m1187,15106l10715,15106m1187,1640l10715,1640e" filled="false" stroked="true" strokeweight=".36pt" strokecolor="#000000">
            <v:path arrowok="t"/>
            <v:stroke dashstyle="solid"/>
            <w10:wrap type="none"/>
          </v:shape>
        </w:pict>
      </w:r>
    </w:p>
    <w:p>
      <w:pPr>
        <w:spacing w:before="223"/>
        <w:ind w:left="0" w:right="215" w:firstLine="0"/>
        <w:jc w:val="center"/>
        <w:rPr>
          <w:rFonts w:ascii="HY견명조" w:eastAsia="HY견명조" w:hint="eastAsia"/>
          <w:b/>
          <w:sz w:val="40"/>
        </w:rPr>
      </w:pPr>
      <w:r>
        <w:rPr>
          <w:rFonts w:ascii="HY견명조" w:eastAsia="HY견명조" w:hint="eastAsia"/>
          <w:b/>
          <w:sz w:val="40"/>
        </w:rPr>
        <w:t>개인정보</w:t>
      </w:r>
      <w:r>
        <w:rPr>
          <w:rFonts w:ascii="HY견명조" w:eastAsia="HY견명조" w:hint="eastAsia"/>
          <w:b/>
          <w:spacing w:val="87"/>
          <w:sz w:val="40"/>
        </w:rPr>
        <w:t> </w:t>
      </w:r>
      <w:r>
        <w:rPr>
          <w:rFonts w:ascii="HY견명조" w:eastAsia="HY견명조" w:hint="eastAsia"/>
          <w:b/>
          <w:sz w:val="40"/>
        </w:rPr>
        <w:t>제공</w:t>
      </w:r>
      <w:r>
        <w:rPr>
          <w:rFonts w:ascii="HY견명조" w:eastAsia="HY견명조" w:hint="eastAsia"/>
          <w:b/>
          <w:spacing w:val="87"/>
          <w:sz w:val="40"/>
        </w:rPr>
        <w:t> </w:t>
      </w:r>
      <w:r>
        <w:rPr>
          <w:rFonts w:ascii="HY견명조" w:eastAsia="HY견명조" w:hint="eastAsia"/>
          <w:b/>
          <w:sz w:val="40"/>
        </w:rPr>
        <w:t>및</w:t>
      </w:r>
      <w:r>
        <w:rPr>
          <w:rFonts w:ascii="HY견명조" w:eastAsia="HY견명조" w:hint="eastAsia"/>
          <w:b/>
          <w:spacing w:val="87"/>
          <w:sz w:val="40"/>
        </w:rPr>
        <w:t> </w:t>
      </w:r>
      <w:r>
        <w:rPr>
          <w:rFonts w:ascii="HY견명조" w:eastAsia="HY견명조" w:hint="eastAsia"/>
          <w:b/>
          <w:sz w:val="40"/>
        </w:rPr>
        <w:t>활용</w:t>
      </w:r>
      <w:r>
        <w:rPr>
          <w:rFonts w:ascii="HY견명조" w:eastAsia="HY견명조" w:hint="eastAsia"/>
          <w:b/>
          <w:spacing w:val="87"/>
          <w:sz w:val="40"/>
        </w:rPr>
        <w:t> </w:t>
      </w:r>
      <w:r>
        <w:rPr>
          <w:rFonts w:ascii="HY견명조" w:eastAsia="HY견명조" w:hint="eastAsia"/>
          <w:b/>
          <w:sz w:val="40"/>
        </w:rPr>
        <w:t>동의서</w:t>
      </w:r>
    </w:p>
    <w:p>
      <w:pPr>
        <w:pStyle w:val="BodyText"/>
        <w:spacing w:before="1"/>
        <w:rPr>
          <w:rFonts w:ascii="HY견명조"/>
          <w:b/>
          <w:sz w:val="33"/>
        </w:rPr>
      </w:pPr>
    </w:p>
    <w:p>
      <w:pPr>
        <w:pStyle w:val="BodyText"/>
        <w:spacing w:line="336" w:lineRule="auto"/>
        <w:ind w:left="452" w:right="662" w:firstLine="278"/>
        <w:rPr>
          <w:rFonts w:ascii="HY견명조" w:eastAsia="HY견명조" w:hint="eastAsia"/>
        </w:rPr>
      </w:pPr>
      <w:r>
        <w:rPr>
          <w:rFonts w:ascii="HY견명조" w:eastAsia="HY견명조" w:hint="eastAsia"/>
        </w:rPr>
        <w:t>본인은</w:t>
      </w:r>
      <w:r>
        <w:rPr>
          <w:rFonts w:ascii="HY견명조" w:eastAsia="HY견명조" w:hint="eastAsia"/>
          <w:spacing w:val="63"/>
        </w:rPr>
        <w:t> </w:t>
      </w:r>
      <w:r>
        <w:rPr>
          <w:rFonts w:ascii="HY견명조" w:eastAsia="HY견명조" w:hint="eastAsia"/>
        </w:rPr>
        <w:t>개인정보</w:t>
      </w:r>
      <w:r>
        <w:rPr>
          <w:rFonts w:ascii="HY견명조" w:eastAsia="HY견명조" w:hint="eastAsia"/>
          <w:spacing w:val="63"/>
        </w:rPr>
        <w:t> </w:t>
      </w:r>
      <w:r>
        <w:rPr>
          <w:rFonts w:ascii="HY견명조" w:eastAsia="HY견명조" w:hint="eastAsia"/>
        </w:rPr>
        <w:t>보호법</w:t>
      </w:r>
      <w:r>
        <w:rPr>
          <w:rFonts w:ascii="HY견명조" w:eastAsia="HY견명조" w:hint="eastAsia"/>
          <w:spacing w:val="63"/>
        </w:rPr>
        <w:t> </w:t>
      </w:r>
      <w:r>
        <w:rPr>
          <w:rFonts w:ascii="HY견명조" w:eastAsia="HY견명조" w:hint="eastAsia"/>
        </w:rPr>
        <w:t>제15조에</w:t>
      </w:r>
      <w:r>
        <w:rPr>
          <w:rFonts w:ascii="HY견명조" w:eastAsia="HY견명조" w:hint="eastAsia"/>
          <w:spacing w:val="63"/>
        </w:rPr>
        <w:t> </w:t>
      </w:r>
      <w:r>
        <w:rPr>
          <w:rFonts w:ascii="HY견명조" w:eastAsia="HY견명조" w:hint="eastAsia"/>
        </w:rPr>
        <w:t>의거하여</w:t>
      </w:r>
      <w:r>
        <w:rPr>
          <w:rFonts w:ascii="HY견명조" w:eastAsia="HY견명조" w:hint="eastAsia"/>
          <w:spacing w:val="63"/>
        </w:rPr>
        <w:t> </w:t>
      </w:r>
      <w:r>
        <w:rPr>
          <w:rFonts w:ascii="HY견명조" w:eastAsia="HY견명조" w:hint="eastAsia"/>
        </w:rPr>
        <w:t>본인의</w:t>
      </w:r>
      <w:r>
        <w:rPr>
          <w:rFonts w:ascii="HY견명조" w:eastAsia="HY견명조" w:hint="eastAsia"/>
          <w:spacing w:val="64"/>
        </w:rPr>
        <w:t> </w:t>
      </w:r>
      <w:r>
        <w:rPr>
          <w:rFonts w:ascii="HY견명조" w:eastAsia="HY견명조" w:hint="eastAsia"/>
        </w:rPr>
        <w:t>개인정보를</w:t>
      </w:r>
      <w:r>
        <w:rPr>
          <w:rFonts w:ascii="HY견명조" w:eastAsia="HY견명조" w:hint="eastAsia"/>
          <w:spacing w:val="63"/>
        </w:rPr>
        <w:t> </w:t>
      </w:r>
      <w:r>
        <w:rPr>
          <w:rFonts w:ascii="HY견명조" w:eastAsia="HY견명조" w:hint="eastAsia"/>
        </w:rPr>
        <w:t>제공</w:t>
      </w:r>
      <w:r>
        <w:rPr>
          <w:rFonts w:ascii="HY견명조" w:eastAsia="HY견명조" w:hint="eastAsia"/>
          <w:spacing w:val="-90"/>
        </w:rPr>
        <w:t> </w:t>
      </w:r>
      <w:r>
        <w:rPr>
          <w:rFonts w:ascii="HY견명조" w:eastAsia="HY견명조" w:hint="eastAsia"/>
        </w:rPr>
        <w:t>할</w:t>
      </w:r>
      <w:r>
        <w:rPr>
          <w:rFonts w:ascii="HY견명조" w:eastAsia="HY견명조" w:hint="eastAsia"/>
          <w:spacing w:val="40"/>
        </w:rPr>
        <w:t> </w:t>
      </w:r>
      <w:r>
        <w:rPr>
          <w:rFonts w:ascii="HY견명조" w:eastAsia="HY견명조" w:hint="eastAsia"/>
        </w:rPr>
        <w:t>것을</w:t>
      </w:r>
      <w:r>
        <w:rPr>
          <w:rFonts w:ascii="HY견명조" w:eastAsia="HY견명조" w:hint="eastAsia"/>
          <w:spacing w:val="41"/>
        </w:rPr>
        <w:t> </w:t>
      </w:r>
      <w:r>
        <w:rPr>
          <w:rFonts w:ascii="HY견명조" w:eastAsia="HY견명조" w:hint="eastAsia"/>
        </w:rPr>
        <w:t>동의합니다.</w:t>
      </w:r>
    </w:p>
    <w:p>
      <w:pPr>
        <w:pStyle w:val="BodyText"/>
        <w:spacing w:before="4"/>
        <w:rPr>
          <w:rFonts w:ascii="HY견명조"/>
          <w:sz w:val="39"/>
        </w:rPr>
      </w:pPr>
    </w:p>
    <w:p>
      <w:pPr>
        <w:pStyle w:val="Heading4"/>
        <w:numPr>
          <w:ilvl w:val="0"/>
          <w:numId w:val="38"/>
        </w:numPr>
        <w:tabs>
          <w:tab w:pos="1012" w:val="left" w:leader="none"/>
        </w:tabs>
        <w:spacing w:line="240" w:lineRule="auto" w:before="0" w:after="0"/>
        <w:ind w:left="1011" w:right="0" w:hanging="420"/>
        <w:jc w:val="left"/>
        <w:rPr>
          <w:rFonts w:ascii="HY견명조" w:hAnsi="HY견명조" w:eastAsia="HY견명조" w:hint="eastAsia"/>
        </w:rPr>
      </w:pPr>
      <w:r>
        <w:rPr>
          <w:rFonts w:ascii="HY견명조" w:hAnsi="HY견명조" w:eastAsia="HY견명조" w:hint="eastAsia"/>
        </w:rPr>
        <w:t>개인정보</w:t>
      </w:r>
      <w:r>
        <w:rPr>
          <w:rFonts w:ascii="HY견명조" w:hAnsi="HY견명조" w:eastAsia="HY견명조" w:hint="eastAsia"/>
          <w:spacing w:val="70"/>
        </w:rPr>
        <w:t> </w:t>
      </w:r>
      <w:r>
        <w:rPr>
          <w:rFonts w:ascii="HY견명조" w:hAnsi="HY견명조" w:eastAsia="HY견명조" w:hint="eastAsia"/>
        </w:rPr>
        <w:t>수집안내</w:t>
      </w:r>
    </w:p>
    <w:p>
      <w:pPr>
        <w:pStyle w:val="ListParagraph"/>
        <w:numPr>
          <w:ilvl w:val="1"/>
          <w:numId w:val="38"/>
        </w:numPr>
        <w:tabs>
          <w:tab w:pos="1101" w:val="left" w:leader="none"/>
        </w:tabs>
        <w:spacing w:line="240" w:lineRule="auto" w:before="162" w:after="0"/>
        <w:ind w:left="1100" w:right="0" w:hanging="390"/>
        <w:jc w:val="left"/>
        <w:rPr>
          <w:rFonts w:ascii="HY견명조" w:hAnsi="HY견명조" w:eastAsia="HY견명조" w:hint="eastAsia"/>
          <w:b/>
          <w:sz w:val="26"/>
        </w:rPr>
      </w:pPr>
      <w:r>
        <w:rPr>
          <w:rFonts w:ascii="HY견명조" w:hAnsi="HY견명조" w:eastAsia="HY견명조" w:hint="eastAsia"/>
          <w:b/>
          <w:sz w:val="26"/>
        </w:rPr>
        <w:t>개인정보</w:t>
      </w:r>
      <w:r>
        <w:rPr>
          <w:rFonts w:ascii="HY견명조" w:hAnsi="HY견명조" w:eastAsia="HY견명조" w:hint="eastAsia"/>
          <w:b/>
          <w:spacing w:val="59"/>
          <w:sz w:val="26"/>
        </w:rPr>
        <w:t> </w:t>
      </w:r>
      <w:r>
        <w:rPr>
          <w:rFonts w:ascii="HY견명조" w:hAnsi="HY견명조" w:eastAsia="HY견명조" w:hint="eastAsia"/>
          <w:b/>
          <w:sz w:val="26"/>
        </w:rPr>
        <w:t>수집의</w:t>
      </w:r>
      <w:r>
        <w:rPr>
          <w:rFonts w:ascii="HY견명조" w:hAnsi="HY견명조" w:eastAsia="HY견명조" w:hint="eastAsia"/>
          <w:b/>
          <w:spacing w:val="59"/>
          <w:sz w:val="26"/>
        </w:rPr>
        <w:t> </w:t>
      </w:r>
      <w:r>
        <w:rPr>
          <w:rFonts w:ascii="HY견명조" w:hAnsi="HY견명조" w:eastAsia="HY견명조" w:hint="eastAsia"/>
          <w:b/>
          <w:sz w:val="26"/>
        </w:rPr>
        <w:t>목적</w:t>
      </w:r>
    </w:p>
    <w:p>
      <w:pPr>
        <w:pStyle w:val="ListParagraph"/>
        <w:numPr>
          <w:ilvl w:val="2"/>
          <w:numId w:val="38"/>
        </w:numPr>
        <w:tabs>
          <w:tab w:pos="1207" w:val="left" w:leader="none"/>
        </w:tabs>
        <w:spacing w:line="240" w:lineRule="auto" w:before="133" w:after="0"/>
        <w:ind w:left="1206" w:right="0" w:hanging="270"/>
        <w:jc w:val="left"/>
        <w:rPr>
          <w:rFonts w:ascii="HY견명조" w:hAnsi="HY견명조" w:eastAsia="HY견명조" w:hint="eastAsia"/>
          <w:sz w:val="26"/>
        </w:rPr>
      </w:pPr>
      <w:r>
        <w:rPr>
          <w:rFonts w:ascii="HY견명조" w:hAnsi="HY견명조" w:eastAsia="HY견명조" w:hint="eastAsia"/>
          <w:spacing w:val="-16"/>
          <w:w w:val="95"/>
          <w:sz w:val="26"/>
        </w:rPr>
        <w:t>본인</w:t>
      </w:r>
      <w:r>
        <w:rPr>
          <w:rFonts w:ascii="HY견명조" w:hAnsi="HY견명조" w:eastAsia="HY견명조" w:hint="eastAsia"/>
          <w:w w:val="95"/>
          <w:sz w:val="26"/>
        </w:rPr>
        <w:t> </w:t>
      </w:r>
      <w:r>
        <w:rPr>
          <w:rFonts w:ascii="HY견명조" w:hAnsi="HY견명조" w:eastAsia="HY견명조" w:hint="eastAsia"/>
          <w:spacing w:val="-16"/>
          <w:w w:val="95"/>
          <w:sz w:val="26"/>
        </w:rPr>
        <w:t>확인절차</w:t>
      </w:r>
    </w:p>
    <w:p>
      <w:pPr>
        <w:pStyle w:val="ListParagraph"/>
        <w:numPr>
          <w:ilvl w:val="2"/>
          <w:numId w:val="38"/>
        </w:numPr>
        <w:tabs>
          <w:tab w:pos="1166" w:val="left" w:leader="none"/>
        </w:tabs>
        <w:spacing w:line="240" w:lineRule="auto" w:before="187" w:after="0"/>
        <w:ind w:left="1165" w:right="0" w:hanging="270"/>
        <w:jc w:val="left"/>
        <w:rPr>
          <w:rFonts w:ascii="HY견명조" w:hAnsi="HY견명조" w:eastAsia="HY견명조" w:hint="eastAsia"/>
          <w:sz w:val="24"/>
        </w:rPr>
      </w:pPr>
      <w:r>
        <w:rPr>
          <w:rFonts w:ascii="HY견명조" w:hAnsi="HY견명조" w:eastAsia="HY견명조" w:hint="eastAsia"/>
          <w:spacing w:val="-20"/>
          <w:w w:val="95"/>
          <w:sz w:val="24"/>
        </w:rPr>
        <w:t>고지사항</w:t>
      </w:r>
      <w:r>
        <w:rPr>
          <w:rFonts w:ascii="HY견명조" w:hAnsi="HY견명조" w:eastAsia="HY견명조" w:hint="eastAsia"/>
          <w:spacing w:val="7"/>
          <w:w w:val="95"/>
          <w:sz w:val="24"/>
        </w:rPr>
        <w:t> </w:t>
      </w:r>
      <w:r>
        <w:rPr>
          <w:rFonts w:ascii="HY견명조" w:hAnsi="HY견명조" w:eastAsia="HY견명조" w:hint="eastAsia"/>
          <w:spacing w:val="-17"/>
          <w:w w:val="95"/>
          <w:sz w:val="24"/>
        </w:rPr>
        <w:t>전달,</w:t>
      </w:r>
      <w:r>
        <w:rPr>
          <w:rFonts w:ascii="HY견명조" w:hAnsi="HY견명조" w:eastAsia="HY견명조" w:hint="eastAsia"/>
          <w:spacing w:val="23"/>
          <w:w w:val="95"/>
          <w:sz w:val="24"/>
        </w:rPr>
        <w:t> </w:t>
      </w:r>
      <w:r>
        <w:rPr>
          <w:rFonts w:ascii="HY견명조" w:hAnsi="HY견명조" w:eastAsia="HY견명조" w:hint="eastAsia"/>
          <w:spacing w:val="-20"/>
          <w:w w:val="95"/>
          <w:sz w:val="24"/>
        </w:rPr>
        <w:t>불만처리</w:t>
      </w:r>
      <w:r>
        <w:rPr>
          <w:rFonts w:ascii="HY견명조" w:hAnsi="HY견명조" w:eastAsia="HY견명조" w:hint="eastAsia"/>
          <w:spacing w:val="11"/>
          <w:w w:val="95"/>
          <w:sz w:val="24"/>
        </w:rPr>
        <w:t> </w:t>
      </w:r>
      <w:r>
        <w:rPr>
          <w:rFonts w:ascii="HY견명조" w:hAnsi="HY견명조" w:eastAsia="HY견명조" w:hint="eastAsia"/>
          <w:spacing w:val="-14"/>
          <w:w w:val="95"/>
          <w:sz w:val="24"/>
        </w:rPr>
        <w:t>등을</w:t>
      </w:r>
      <w:r>
        <w:rPr>
          <w:rFonts w:ascii="HY견명조" w:hAnsi="HY견명조" w:eastAsia="HY견명조" w:hint="eastAsia"/>
          <w:spacing w:val="7"/>
          <w:w w:val="95"/>
          <w:sz w:val="24"/>
        </w:rPr>
        <w:t> </w:t>
      </w:r>
      <w:r>
        <w:rPr>
          <w:rFonts w:ascii="HY견명조" w:hAnsi="HY견명조" w:eastAsia="HY견명조" w:hint="eastAsia"/>
          <w:spacing w:val="-12"/>
          <w:w w:val="95"/>
          <w:sz w:val="24"/>
        </w:rPr>
        <w:t>위한</w:t>
      </w:r>
      <w:r>
        <w:rPr>
          <w:rFonts w:ascii="HY견명조" w:hAnsi="HY견명조" w:eastAsia="HY견명조" w:hint="eastAsia"/>
          <w:spacing w:val="7"/>
          <w:w w:val="95"/>
          <w:sz w:val="24"/>
        </w:rPr>
        <w:t> </w:t>
      </w:r>
      <w:r>
        <w:rPr>
          <w:rFonts w:ascii="HY견명조" w:hAnsi="HY견명조" w:eastAsia="HY견명조" w:hint="eastAsia"/>
          <w:spacing w:val="-17"/>
          <w:w w:val="95"/>
          <w:sz w:val="24"/>
        </w:rPr>
        <w:t>원활한</w:t>
      </w:r>
      <w:r>
        <w:rPr>
          <w:rFonts w:ascii="HY견명조" w:hAnsi="HY견명조" w:eastAsia="HY견명조" w:hint="eastAsia"/>
          <w:spacing w:val="7"/>
          <w:w w:val="95"/>
          <w:sz w:val="24"/>
        </w:rPr>
        <w:t> </w:t>
      </w:r>
      <w:r>
        <w:rPr>
          <w:rFonts w:ascii="HY견명조" w:hAnsi="HY견명조" w:eastAsia="HY견명조" w:hint="eastAsia"/>
          <w:spacing w:val="-20"/>
          <w:w w:val="95"/>
          <w:sz w:val="24"/>
        </w:rPr>
        <w:t>의사소통</w:t>
      </w:r>
      <w:r>
        <w:rPr>
          <w:rFonts w:ascii="HY견명조" w:hAnsi="HY견명조" w:eastAsia="HY견명조" w:hint="eastAsia"/>
          <w:spacing w:val="7"/>
          <w:w w:val="95"/>
          <w:sz w:val="24"/>
        </w:rPr>
        <w:t> </w:t>
      </w:r>
      <w:r>
        <w:rPr>
          <w:rFonts w:ascii="HY견명조" w:hAnsi="HY견명조" w:eastAsia="HY견명조" w:hint="eastAsia"/>
          <w:spacing w:val="-17"/>
          <w:w w:val="95"/>
          <w:sz w:val="24"/>
        </w:rPr>
        <w:t>경로의</w:t>
      </w:r>
      <w:r>
        <w:rPr>
          <w:rFonts w:ascii="HY견명조" w:hAnsi="HY견명조" w:eastAsia="HY견명조" w:hint="eastAsia"/>
          <w:spacing w:val="8"/>
          <w:w w:val="95"/>
          <w:sz w:val="24"/>
        </w:rPr>
        <w:t> </w:t>
      </w:r>
      <w:r>
        <w:rPr>
          <w:rFonts w:ascii="HY견명조" w:hAnsi="HY견명조" w:eastAsia="HY견명조" w:hint="eastAsia"/>
          <w:spacing w:val="-17"/>
          <w:w w:val="95"/>
          <w:sz w:val="24"/>
        </w:rPr>
        <w:t>확보,</w:t>
      </w:r>
      <w:r>
        <w:rPr>
          <w:rFonts w:ascii="HY견명조" w:hAnsi="HY견명조" w:eastAsia="HY견명조" w:hint="eastAsia"/>
          <w:spacing w:val="25"/>
          <w:w w:val="95"/>
          <w:sz w:val="24"/>
        </w:rPr>
        <w:t> </w:t>
      </w:r>
      <w:r>
        <w:rPr>
          <w:rFonts w:ascii="HY견명조" w:hAnsi="HY견명조" w:eastAsia="HY견명조" w:hint="eastAsia"/>
          <w:spacing w:val="-20"/>
          <w:w w:val="95"/>
          <w:sz w:val="24"/>
        </w:rPr>
        <w:t>채용결과</w:t>
      </w:r>
      <w:r>
        <w:rPr>
          <w:rFonts w:ascii="HY견명조" w:hAnsi="HY견명조" w:eastAsia="HY견명조" w:hint="eastAsia"/>
          <w:spacing w:val="8"/>
          <w:w w:val="95"/>
          <w:sz w:val="24"/>
        </w:rPr>
        <w:t> </w:t>
      </w:r>
      <w:r>
        <w:rPr>
          <w:rFonts w:ascii="HY견명조" w:hAnsi="HY견명조" w:eastAsia="HY견명조" w:hint="eastAsia"/>
          <w:spacing w:val="-14"/>
          <w:w w:val="95"/>
          <w:sz w:val="24"/>
        </w:rPr>
        <w:t>등의</w:t>
      </w:r>
      <w:r>
        <w:rPr>
          <w:rFonts w:ascii="HY견명조" w:hAnsi="HY견명조" w:eastAsia="HY견명조" w:hint="eastAsia"/>
          <w:spacing w:val="10"/>
          <w:w w:val="95"/>
          <w:sz w:val="24"/>
        </w:rPr>
        <w:t> </w:t>
      </w:r>
      <w:r>
        <w:rPr>
          <w:rFonts w:ascii="HY견명조" w:hAnsi="HY견명조" w:eastAsia="HY견명조" w:hint="eastAsia"/>
          <w:spacing w:val="-14"/>
          <w:w w:val="95"/>
          <w:sz w:val="24"/>
        </w:rPr>
        <w:t>안내</w:t>
      </w:r>
    </w:p>
    <w:p>
      <w:pPr>
        <w:pStyle w:val="ListParagraph"/>
        <w:numPr>
          <w:ilvl w:val="2"/>
          <w:numId w:val="38"/>
        </w:numPr>
        <w:tabs>
          <w:tab w:pos="1166" w:val="left" w:leader="none"/>
        </w:tabs>
        <w:spacing w:line="240" w:lineRule="auto" w:before="184" w:after="0"/>
        <w:ind w:left="1165" w:right="0" w:hanging="270"/>
        <w:jc w:val="left"/>
        <w:rPr>
          <w:rFonts w:ascii="HY견명조" w:hAnsi="HY견명조" w:eastAsia="HY견명조" w:hint="eastAsia"/>
          <w:sz w:val="26"/>
        </w:rPr>
      </w:pPr>
      <w:r>
        <w:rPr>
          <w:rFonts w:ascii="HY견명조" w:hAnsi="HY견명조" w:eastAsia="HY견명조" w:hint="eastAsia"/>
          <w:spacing w:val="-12"/>
          <w:w w:val="95"/>
          <w:sz w:val="26"/>
        </w:rPr>
        <w:t>각종</w:t>
      </w:r>
      <w:r>
        <w:rPr>
          <w:rFonts w:ascii="HY견명조" w:hAnsi="HY견명조" w:eastAsia="HY견명조" w:hint="eastAsia"/>
          <w:spacing w:val="-6"/>
          <w:w w:val="95"/>
          <w:sz w:val="26"/>
        </w:rPr>
        <w:t> </w:t>
      </w:r>
      <w:r>
        <w:rPr>
          <w:rFonts w:ascii="HY견명조" w:hAnsi="HY견명조" w:eastAsia="HY견명조" w:hint="eastAsia"/>
          <w:spacing w:val="-12"/>
          <w:w w:val="95"/>
          <w:sz w:val="26"/>
        </w:rPr>
        <w:t>우편물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spacing w:val="-12"/>
          <w:w w:val="95"/>
          <w:sz w:val="26"/>
        </w:rPr>
        <w:t>발생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spacing w:val="-12"/>
          <w:w w:val="95"/>
          <w:sz w:val="26"/>
        </w:rPr>
        <w:t>시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spacing w:val="-12"/>
          <w:w w:val="95"/>
          <w:sz w:val="26"/>
        </w:rPr>
        <w:t>정확한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spacing w:val="-11"/>
          <w:w w:val="95"/>
          <w:sz w:val="26"/>
        </w:rPr>
        <w:t>배송지의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spacing w:val="-11"/>
          <w:w w:val="95"/>
          <w:sz w:val="26"/>
        </w:rPr>
        <w:t>확보</w:t>
      </w:r>
    </w:p>
    <w:p>
      <w:pPr>
        <w:pStyle w:val="ListParagraph"/>
        <w:numPr>
          <w:ilvl w:val="2"/>
          <w:numId w:val="38"/>
        </w:numPr>
        <w:tabs>
          <w:tab w:pos="1166" w:val="left" w:leader="none"/>
        </w:tabs>
        <w:spacing w:line="240" w:lineRule="auto" w:before="187" w:after="0"/>
        <w:ind w:left="1165" w:right="0" w:hanging="270"/>
        <w:jc w:val="left"/>
        <w:rPr>
          <w:rFonts w:ascii="HY견명조" w:hAnsi="HY견명조" w:eastAsia="HY견명조" w:hint="eastAsia"/>
          <w:sz w:val="26"/>
        </w:rPr>
      </w:pPr>
      <w:r>
        <w:rPr>
          <w:rFonts w:ascii="HY견명조" w:hAnsi="HY견명조" w:eastAsia="HY견명조" w:hint="eastAsia"/>
          <w:w w:val="90"/>
          <w:sz w:val="26"/>
        </w:rPr>
        <w:t>채용여부</w:t>
      </w:r>
      <w:r>
        <w:rPr>
          <w:rFonts w:ascii="HY견명조" w:hAnsi="HY견명조" w:eastAsia="HY견명조" w:hint="eastAsia"/>
          <w:spacing w:val="-7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판단을</w:t>
      </w:r>
      <w:r>
        <w:rPr>
          <w:rFonts w:ascii="HY견명조" w:hAnsi="HY견명조" w:eastAsia="HY견명조" w:hint="eastAsia"/>
          <w:spacing w:val="-4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위한</w:t>
      </w:r>
      <w:r>
        <w:rPr>
          <w:rFonts w:ascii="HY견명조" w:hAnsi="HY견명조" w:eastAsia="HY견명조" w:hint="eastAsia"/>
          <w:spacing w:val="-4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기본정보</w:t>
      </w:r>
      <w:r>
        <w:rPr>
          <w:rFonts w:ascii="HY견명조" w:hAnsi="HY견명조" w:eastAsia="HY견명조" w:hint="eastAsia"/>
          <w:spacing w:val="-6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확보</w:t>
      </w:r>
    </w:p>
    <w:p>
      <w:pPr>
        <w:pStyle w:val="BodyText"/>
        <w:spacing w:before="8"/>
        <w:rPr>
          <w:rFonts w:ascii="HY견명조"/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1101" w:val="left" w:leader="none"/>
        </w:tabs>
        <w:spacing w:line="240" w:lineRule="auto" w:before="0" w:after="0"/>
        <w:ind w:left="1100" w:right="0" w:hanging="390"/>
        <w:jc w:val="left"/>
        <w:rPr>
          <w:rFonts w:ascii="HY견명조" w:hAnsi="HY견명조" w:eastAsia="HY견명조" w:hint="eastAsia"/>
          <w:b/>
          <w:sz w:val="26"/>
        </w:rPr>
      </w:pPr>
      <w:r>
        <w:rPr>
          <w:rFonts w:ascii="HY견명조" w:hAnsi="HY견명조" w:eastAsia="HY견명조" w:hint="eastAsia"/>
          <w:b/>
          <w:sz w:val="26"/>
        </w:rPr>
        <w:t>개인정보</w:t>
      </w:r>
      <w:r>
        <w:rPr>
          <w:rFonts w:ascii="HY견명조" w:hAnsi="HY견명조" w:eastAsia="HY견명조" w:hint="eastAsia"/>
          <w:b/>
          <w:spacing w:val="65"/>
          <w:sz w:val="26"/>
        </w:rPr>
        <w:t> </w:t>
      </w:r>
      <w:r>
        <w:rPr>
          <w:rFonts w:ascii="HY견명조" w:hAnsi="HY견명조" w:eastAsia="HY견명조" w:hint="eastAsia"/>
          <w:b/>
          <w:sz w:val="26"/>
        </w:rPr>
        <w:t>수집항목</w:t>
      </w:r>
    </w:p>
    <w:p>
      <w:pPr>
        <w:pStyle w:val="ListParagraph"/>
        <w:numPr>
          <w:ilvl w:val="2"/>
          <w:numId w:val="38"/>
        </w:numPr>
        <w:tabs>
          <w:tab w:pos="1214" w:val="left" w:leader="none"/>
        </w:tabs>
        <w:spacing w:line="240" w:lineRule="auto" w:before="134" w:after="0"/>
        <w:ind w:left="1213" w:right="0" w:hanging="284"/>
        <w:jc w:val="left"/>
        <w:rPr>
          <w:rFonts w:ascii="HY견명조" w:hAnsi="HY견명조" w:eastAsia="HY견명조" w:hint="eastAsia"/>
          <w:sz w:val="24"/>
        </w:rPr>
      </w:pPr>
      <w:r>
        <w:rPr>
          <w:rFonts w:ascii="HY견명조" w:hAnsi="HY견명조" w:eastAsia="HY견명조" w:hint="eastAsia"/>
          <w:spacing w:val="-18"/>
          <w:w w:val="95"/>
          <w:sz w:val="24"/>
        </w:rPr>
        <w:t>성명,</w:t>
      </w:r>
      <w:r>
        <w:rPr>
          <w:rFonts w:ascii="HY견명조" w:hAnsi="HY견명조" w:eastAsia="HY견명조" w:hint="eastAsia"/>
          <w:spacing w:val="25"/>
          <w:w w:val="95"/>
          <w:sz w:val="24"/>
        </w:rPr>
        <w:t> </w:t>
      </w:r>
      <w:r>
        <w:rPr>
          <w:rFonts w:ascii="HY견명조" w:hAnsi="HY견명조" w:eastAsia="HY견명조" w:hint="eastAsia"/>
          <w:spacing w:val="-21"/>
          <w:w w:val="95"/>
          <w:sz w:val="24"/>
        </w:rPr>
        <w:t>생년월일,</w:t>
      </w:r>
      <w:r>
        <w:rPr>
          <w:rFonts w:ascii="HY견명조" w:hAnsi="HY견명조" w:eastAsia="HY견명조" w:hint="eastAsia"/>
          <w:spacing w:val="25"/>
          <w:w w:val="95"/>
          <w:sz w:val="24"/>
        </w:rPr>
        <w:t> </w:t>
      </w:r>
      <w:r>
        <w:rPr>
          <w:rFonts w:ascii="HY견명조" w:hAnsi="HY견명조" w:eastAsia="HY견명조" w:hint="eastAsia"/>
          <w:spacing w:val="-17"/>
          <w:w w:val="95"/>
          <w:sz w:val="24"/>
        </w:rPr>
        <w:t>사진,</w:t>
      </w:r>
      <w:r>
        <w:rPr>
          <w:rFonts w:ascii="HY견명조" w:hAnsi="HY견명조" w:eastAsia="HY견명조" w:hint="eastAsia"/>
          <w:spacing w:val="22"/>
          <w:w w:val="95"/>
          <w:sz w:val="24"/>
        </w:rPr>
        <w:t> </w:t>
      </w:r>
      <w:r>
        <w:rPr>
          <w:rFonts w:ascii="HY견명조" w:hAnsi="HY견명조" w:eastAsia="HY견명조" w:hint="eastAsia"/>
          <w:spacing w:val="-17"/>
          <w:w w:val="95"/>
          <w:sz w:val="24"/>
        </w:rPr>
        <w:t>이메일</w:t>
      </w:r>
      <w:r>
        <w:rPr>
          <w:rFonts w:ascii="HY견명조" w:hAnsi="HY견명조" w:eastAsia="HY견명조" w:hint="eastAsia"/>
          <w:spacing w:val="7"/>
          <w:w w:val="95"/>
          <w:sz w:val="24"/>
        </w:rPr>
        <w:t> </w:t>
      </w:r>
      <w:r>
        <w:rPr>
          <w:rFonts w:ascii="HY견명조" w:hAnsi="HY견명조" w:eastAsia="HY견명조" w:hint="eastAsia"/>
          <w:spacing w:val="-17"/>
          <w:w w:val="95"/>
          <w:sz w:val="24"/>
        </w:rPr>
        <w:t>주소,</w:t>
      </w:r>
      <w:r>
        <w:rPr>
          <w:rFonts w:ascii="HY견명조" w:hAnsi="HY견명조" w:eastAsia="HY견명조" w:hint="eastAsia"/>
          <w:spacing w:val="25"/>
          <w:w w:val="95"/>
          <w:sz w:val="24"/>
        </w:rPr>
        <w:t> </w:t>
      </w:r>
      <w:r>
        <w:rPr>
          <w:rFonts w:ascii="HY견명조" w:hAnsi="HY견명조" w:eastAsia="HY견명조" w:hint="eastAsia"/>
          <w:spacing w:val="-21"/>
          <w:w w:val="95"/>
          <w:sz w:val="24"/>
        </w:rPr>
        <w:t>전화번호(휴대폰),</w:t>
      </w:r>
      <w:r>
        <w:rPr>
          <w:rFonts w:ascii="HY견명조" w:hAnsi="HY견명조" w:eastAsia="HY견명조" w:hint="eastAsia"/>
          <w:spacing w:val="25"/>
          <w:w w:val="95"/>
          <w:sz w:val="24"/>
        </w:rPr>
        <w:t> </w:t>
      </w:r>
      <w:r>
        <w:rPr>
          <w:rFonts w:ascii="HY견명조" w:hAnsi="HY견명조" w:eastAsia="HY견명조" w:hint="eastAsia"/>
          <w:spacing w:val="-18"/>
          <w:w w:val="95"/>
          <w:sz w:val="24"/>
        </w:rPr>
        <w:t>주소,</w:t>
      </w:r>
      <w:r>
        <w:rPr>
          <w:rFonts w:ascii="HY견명조" w:hAnsi="HY견명조" w:eastAsia="HY견명조" w:hint="eastAsia"/>
          <w:spacing w:val="25"/>
          <w:w w:val="95"/>
          <w:sz w:val="24"/>
        </w:rPr>
        <w:t> </w:t>
      </w:r>
      <w:r>
        <w:rPr>
          <w:rFonts w:ascii="HY견명조" w:hAnsi="HY견명조" w:eastAsia="HY견명조" w:hint="eastAsia"/>
          <w:spacing w:val="-14"/>
          <w:w w:val="95"/>
          <w:sz w:val="24"/>
        </w:rPr>
        <w:t>학력</w:t>
      </w:r>
      <w:r>
        <w:rPr>
          <w:rFonts w:ascii="HY견명조" w:hAnsi="HY견명조" w:eastAsia="HY견명조" w:hint="eastAsia"/>
          <w:spacing w:val="10"/>
          <w:w w:val="95"/>
          <w:sz w:val="24"/>
        </w:rPr>
        <w:t> </w:t>
      </w:r>
      <w:r>
        <w:rPr>
          <w:rFonts w:ascii="HY견명조" w:hAnsi="HY견명조" w:eastAsia="HY견명조" w:hint="eastAsia"/>
          <w:w w:val="95"/>
          <w:sz w:val="24"/>
        </w:rPr>
        <w:t>및</w:t>
      </w:r>
      <w:r>
        <w:rPr>
          <w:rFonts w:ascii="HY견명조" w:hAnsi="HY견명조" w:eastAsia="HY견명조" w:hint="eastAsia"/>
          <w:spacing w:val="6"/>
          <w:w w:val="95"/>
          <w:sz w:val="24"/>
        </w:rPr>
        <w:t> </w:t>
      </w:r>
      <w:r>
        <w:rPr>
          <w:rFonts w:ascii="HY견명조" w:hAnsi="HY견명조" w:eastAsia="HY견명조" w:hint="eastAsia"/>
          <w:spacing w:val="-21"/>
          <w:w w:val="95"/>
          <w:sz w:val="24"/>
        </w:rPr>
        <w:t>경력확인서</w:t>
      </w:r>
      <w:r>
        <w:rPr>
          <w:rFonts w:ascii="HY견명조" w:hAnsi="HY견명조" w:eastAsia="HY견명조" w:hint="eastAsia"/>
          <w:spacing w:val="10"/>
          <w:w w:val="95"/>
          <w:sz w:val="24"/>
        </w:rPr>
        <w:t> </w:t>
      </w:r>
      <w:r>
        <w:rPr>
          <w:rFonts w:ascii="HY견명조" w:hAnsi="HY견명조" w:eastAsia="HY견명조" w:hint="eastAsia"/>
          <w:w w:val="95"/>
          <w:sz w:val="24"/>
        </w:rPr>
        <w:t>등</w:t>
      </w:r>
    </w:p>
    <w:p>
      <w:pPr>
        <w:pStyle w:val="BodyText"/>
        <w:spacing w:before="8"/>
        <w:rPr>
          <w:rFonts w:ascii="HY견명조"/>
          <w:sz w:val="24"/>
        </w:rPr>
      </w:pPr>
    </w:p>
    <w:p>
      <w:pPr>
        <w:pStyle w:val="ListParagraph"/>
        <w:numPr>
          <w:ilvl w:val="1"/>
          <w:numId w:val="38"/>
        </w:numPr>
        <w:tabs>
          <w:tab w:pos="1101" w:val="left" w:leader="none"/>
        </w:tabs>
        <w:spacing w:line="240" w:lineRule="auto" w:before="0" w:after="0"/>
        <w:ind w:left="1100" w:right="0" w:hanging="390"/>
        <w:jc w:val="left"/>
        <w:rPr>
          <w:rFonts w:ascii="HY견명조" w:hAnsi="HY견명조" w:eastAsia="HY견명조" w:hint="eastAsia"/>
          <w:b/>
          <w:sz w:val="26"/>
        </w:rPr>
      </w:pPr>
      <w:r>
        <w:rPr>
          <w:rFonts w:ascii="HY견명조" w:hAnsi="HY견명조" w:eastAsia="HY견명조" w:hint="eastAsia"/>
          <w:b/>
          <w:sz w:val="26"/>
        </w:rPr>
        <w:t>개인정보</w:t>
      </w:r>
      <w:r>
        <w:rPr>
          <w:rFonts w:ascii="HY견명조" w:hAnsi="HY견명조" w:eastAsia="HY견명조" w:hint="eastAsia"/>
          <w:b/>
          <w:spacing w:val="65"/>
          <w:sz w:val="26"/>
        </w:rPr>
        <w:t> </w:t>
      </w:r>
      <w:r>
        <w:rPr>
          <w:rFonts w:ascii="HY견명조" w:hAnsi="HY견명조" w:eastAsia="HY견명조" w:hint="eastAsia"/>
          <w:b/>
          <w:sz w:val="26"/>
        </w:rPr>
        <w:t>보유기간</w:t>
      </w:r>
    </w:p>
    <w:p>
      <w:pPr>
        <w:pStyle w:val="ListParagraph"/>
        <w:numPr>
          <w:ilvl w:val="2"/>
          <w:numId w:val="38"/>
        </w:numPr>
        <w:tabs>
          <w:tab w:pos="1226" w:val="left" w:leader="none"/>
        </w:tabs>
        <w:spacing w:line="374" w:lineRule="auto" w:before="134" w:after="0"/>
        <w:ind w:left="1230" w:right="769" w:hanging="274"/>
        <w:jc w:val="left"/>
        <w:rPr>
          <w:rFonts w:ascii="HY견명조" w:hAnsi="HY견명조" w:eastAsia="HY견명조" w:hint="eastAsia"/>
          <w:sz w:val="26"/>
        </w:rPr>
      </w:pPr>
      <w:r>
        <w:rPr>
          <w:rFonts w:ascii="HY견명조" w:hAnsi="HY견명조" w:eastAsia="HY견명조" w:hint="eastAsia"/>
          <w:w w:val="90"/>
          <w:sz w:val="26"/>
        </w:rPr>
        <w:t>개인정보</w:t>
      </w:r>
      <w:r>
        <w:rPr>
          <w:rFonts w:ascii="HY견명조" w:hAnsi="HY견명조" w:eastAsia="HY견명조" w:hint="eastAsia"/>
          <w:spacing w:val="-6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보호법에</w:t>
      </w:r>
      <w:r>
        <w:rPr>
          <w:rFonts w:ascii="HY견명조" w:hAnsi="HY견명조" w:eastAsia="HY견명조" w:hint="eastAsia"/>
          <w:spacing w:val="-8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의거</w:t>
      </w:r>
      <w:r>
        <w:rPr>
          <w:rFonts w:ascii="HY견명조" w:hAnsi="HY견명조" w:eastAsia="HY견명조" w:hint="eastAsia"/>
          <w:spacing w:val="-8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법률로</w:t>
      </w:r>
      <w:r>
        <w:rPr>
          <w:rFonts w:ascii="HY견명조" w:hAnsi="HY견명조" w:eastAsia="HY견명조" w:hint="eastAsia"/>
          <w:spacing w:val="-5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정한</w:t>
      </w:r>
      <w:r>
        <w:rPr>
          <w:rFonts w:ascii="HY견명조" w:hAnsi="HY견명조" w:eastAsia="HY견명조" w:hint="eastAsia"/>
          <w:spacing w:val="-5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목적</w:t>
      </w:r>
      <w:r>
        <w:rPr>
          <w:rFonts w:ascii="HY견명조" w:hAnsi="HY견명조" w:eastAsia="HY견명조" w:hint="eastAsia"/>
          <w:spacing w:val="-6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이외의</w:t>
      </w:r>
      <w:r>
        <w:rPr>
          <w:rFonts w:ascii="HY견명조" w:hAnsi="HY견명조" w:eastAsia="HY견명조" w:hint="eastAsia"/>
          <w:spacing w:val="-5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다른</w:t>
      </w:r>
      <w:r>
        <w:rPr>
          <w:rFonts w:ascii="HY견명조" w:hAnsi="HY견명조" w:eastAsia="HY견명조" w:hint="eastAsia"/>
          <w:spacing w:val="-5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어떠한</w:t>
      </w:r>
      <w:r>
        <w:rPr>
          <w:rFonts w:ascii="HY견명조" w:hAnsi="HY견명조" w:eastAsia="HY견명조" w:hint="eastAsia"/>
          <w:spacing w:val="-8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목적으로도</w:t>
      </w:r>
      <w:r>
        <w:rPr>
          <w:rFonts w:ascii="HY견명조" w:hAnsi="HY견명조" w:eastAsia="HY견명조" w:hint="eastAsia"/>
          <w:spacing w:val="-8"/>
          <w:w w:val="90"/>
          <w:sz w:val="26"/>
        </w:rPr>
        <w:t> </w:t>
      </w:r>
      <w:r>
        <w:rPr>
          <w:rFonts w:ascii="HY견명조" w:hAnsi="HY견명조" w:eastAsia="HY견명조" w:hint="eastAsia"/>
          <w:w w:val="90"/>
          <w:sz w:val="26"/>
        </w:rPr>
        <w:t>사용되</w:t>
      </w:r>
      <w:r>
        <w:rPr>
          <w:rFonts w:ascii="HY견명조" w:hAnsi="HY견명조" w:eastAsia="HY견명조" w:hint="eastAsia"/>
          <w:spacing w:val="-75"/>
          <w:w w:val="90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지</w:t>
      </w:r>
      <w:r>
        <w:rPr>
          <w:rFonts w:ascii="HY견명조" w:hAnsi="HY견명조" w:eastAsia="HY견명조" w:hint="eastAsia"/>
          <w:spacing w:val="-2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않으며</w:t>
      </w:r>
      <w:r>
        <w:rPr>
          <w:rFonts w:ascii="HY견명조" w:hAnsi="HY견명조" w:eastAsia="HY견명조" w:hint="eastAsia"/>
          <w:spacing w:val="-2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내부</w:t>
      </w:r>
      <w:r>
        <w:rPr>
          <w:rFonts w:ascii="HY견명조" w:hAnsi="HY견명조" w:eastAsia="HY견명조" w:hint="eastAsia"/>
          <w:spacing w:val="-2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규정에</w:t>
      </w:r>
      <w:r>
        <w:rPr>
          <w:rFonts w:ascii="HY견명조" w:hAnsi="HY견명조" w:eastAsia="HY견명조" w:hint="eastAsia"/>
          <w:spacing w:val="-4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의해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일정기간</w:t>
      </w:r>
      <w:r>
        <w:rPr>
          <w:rFonts w:ascii="HY견명조" w:hAnsi="HY견명조" w:eastAsia="HY견명조" w:hint="eastAsia"/>
          <w:spacing w:val="-2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저장된</w:t>
      </w:r>
      <w:r>
        <w:rPr>
          <w:rFonts w:ascii="HY견명조" w:hAnsi="HY견명조" w:eastAsia="HY견명조" w:hint="eastAsia"/>
          <w:spacing w:val="-4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후</w:t>
      </w:r>
      <w:r>
        <w:rPr>
          <w:rFonts w:ascii="HY견명조" w:hAnsi="HY견명조" w:eastAsia="HY견명조" w:hint="eastAsia"/>
          <w:spacing w:val="-2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파기</w:t>
      </w:r>
    </w:p>
    <w:p>
      <w:pPr>
        <w:pStyle w:val="ListParagraph"/>
        <w:numPr>
          <w:ilvl w:val="1"/>
          <w:numId w:val="38"/>
        </w:numPr>
        <w:tabs>
          <w:tab w:pos="1101" w:val="left" w:leader="none"/>
        </w:tabs>
        <w:spacing w:line="240" w:lineRule="auto" w:before="129" w:after="0"/>
        <w:ind w:left="1100" w:right="0" w:hanging="390"/>
        <w:jc w:val="left"/>
        <w:rPr>
          <w:rFonts w:ascii="HY견명조" w:hAnsi="HY견명조" w:eastAsia="HY견명조" w:hint="eastAsia"/>
          <w:b/>
          <w:sz w:val="26"/>
        </w:rPr>
      </w:pPr>
      <w:r>
        <w:rPr>
          <w:rFonts w:ascii="HY견명조" w:hAnsi="HY견명조" w:eastAsia="HY견명조" w:hint="eastAsia"/>
          <w:b/>
          <w:sz w:val="26"/>
        </w:rPr>
        <w:t>동의하지</w:t>
      </w:r>
      <w:r>
        <w:rPr>
          <w:rFonts w:ascii="HY견명조" w:hAnsi="HY견명조" w:eastAsia="HY견명조" w:hint="eastAsia"/>
          <w:b/>
          <w:spacing w:val="57"/>
          <w:sz w:val="26"/>
        </w:rPr>
        <w:t> </w:t>
      </w:r>
      <w:r>
        <w:rPr>
          <w:rFonts w:ascii="HY견명조" w:hAnsi="HY견명조" w:eastAsia="HY견명조" w:hint="eastAsia"/>
          <w:b/>
          <w:sz w:val="26"/>
        </w:rPr>
        <w:t>않을</w:t>
      </w:r>
      <w:r>
        <w:rPr>
          <w:rFonts w:ascii="HY견명조" w:hAnsi="HY견명조" w:eastAsia="HY견명조" w:hint="eastAsia"/>
          <w:b/>
          <w:spacing w:val="57"/>
          <w:sz w:val="26"/>
        </w:rPr>
        <w:t> </w:t>
      </w:r>
      <w:r>
        <w:rPr>
          <w:rFonts w:ascii="HY견명조" w:hAnsi="HY견명조" w:eastAsia="HY견명조" w:hint="eastAsia"/>
          <w:b/>
          <w:sz w:val="26"/>
        </w:rPr>
        <w:t>경우의</w:t>
      </w:r>
      <w:r>
        <w:rPr>
          <w:rFonts w:ascii="HY견명조" w:hAnsi="HY견명조" w:eastAsia="HY견명조" w:hint="eastAsia"/>
          <w:b/>
          <w:spacing w:val="57"/>
          <w:sz w:val="26"/>
        </w:rPr>
        <w:t> </w:t>
      </w:r>
      <w:r>
        <w:rPr>
          <w:rFonts w:ascii="HY견명조" w:hAnsi="HY견명조" w:eastAsia="HY견명조" w:hint="eastAsia"/>
          <w:b/>
          <w:sz w:val="26"/>
        </w:rPr>
        <w:t>처리</w:t>
      </w:r>
    </w:p>
    <w:p>
      <w:pPr>
        <w:pStyle w:val="ListParagraph"/>
        <w:numPr>
          <w:ilvl w:val="2"/>
          <w:numId w:val="38"/>
        </w:numPr>
        <w:tabs>
          <w:tab w:pos="1257" w:val="left" w:leader="none"/>
          <w:tab w:pos="6814" w:val="left" w:leader="none"/>
        </w:tabs>
        <w:spacing w:line="374" w:lineRule="auto" w:before="146" w:after="0"/>
        <w:ind w:left="1208" w:right="670" w:hanging="238"/>
        <w:jc w:val="left"/>
        <w:rPr>
          <w:rFonts w:ascii="HY견명조" w:hAnsi="HY견명조" w:eastAsia="HY견명조" w:hint="eastAsia"/>
          <w:sz w:val="26"/>
        </w:rPr>
      </w:pPr>
      <w:r>
        <w:rPr/>
        <w:tab/>
      </w:r>
      <w:r>
        <w:rPr>
          <w:rFonts w:ascii="HY견명조" w:hAnsi="HY견명조" w:eastAsia="HY견명조" w:hint="eastAsia"/>
          <w:spacing w:val="-6"/>
          <w:w w:val="95"/>
          <w:sz w:val="26"/>
        </w:rPr>
        <w:t>이용자는</w:t>
      </w:r>
      <w:r>
        <w:rPr>
          <w:rFonts w:ascii="HY견명조" w:hAnsi="HY견명조" w:eastAsia="HY견명조" w:hint="eastAsia"/>
          <w:spacing w:val="-10"/>
          <w:w w:val="95"/>
          <w:sz w:val="26"/>
        </w:rPr>
        <w:t> </w:t>
      </w:r>
      <w:r>
        <w:rPr>
          <w:rFonts w:ascii="HY견명조" w:hAnsi="HY견명조" w:eastAsia="HY견명조" w:hint="eastAsia"/>
          <w:spacing w:val="-5"/>
          <w:w w:val="95"/>
          <w:sz w:val="26"/>
        </w:rPr>
        <w:t>개인정보</w:t>
      </w:r>
      <w:r>
        <w:rPr>
          <w:rFonts w:ascii="HY견명조" w:hAnsi="HY견명조" w:eastAsia="HY견명조" w:hint="eastAsia"/>
          <w:spacing w:val="-10"/>
          <w:w w:val="95"/>
          <w:sz w:val="26"/>
        </w:rPr>
        <w:t> </w:t>
      </w:r>
      <w:r>
        <w:rPr>
          <w:rFonts w:ascii="HY견명조" w:hAnsi="HY견명조" w:eastAsia="HY견명조" w:hint="eastAsia"/>
          <w:spacing w:val="-5"/>
          <w:w w:val="95"/>
          <w:sz w:val="26"/>
        </w:rPr>
        <w:t>수집</w:t>
      </w:r>
      <w:r>
        <w:rPr>
          <w:rFonts w:ascii="HY견명조" w:hAnsi="HY견명조" w:eastAsia="HY견명조" w:hint="eastAsia"/>
          <w:spacing w:val="-10"/>
          <w:w w:val="95"/>
          <w:sz w:val="26"/>
        </w:rPr>
        <w:t> </w:t>
      </w:r>
      <w:r>
        <w:rPr>
          <w:rFonts w:ascii="HY견명조" w:hAnsi="HY견명조" w:eastAsia="HY견명조" w:hint="eastAsia"/>
          <w:spacing w:val="-5"/>
          <w:w w:val="95"/>
          <w:sz w:val="26"/>
        </w:rPr>
        <w:t>동의에</w:t>
      </w:r>
      <w:r>
        <w:rPr>
          <w:rFonts w:ascii="HY견명조" w:hAnsi="HY견명조" w:eastAsia="HY견명조" w:hint="eastAsia"/>
          <w:spacing w:val="-12"/>
          <w:w w:val="95"/>
          <w:sz w:val="26"/>
        </w:rPr>
        <w:t> </w:t>
      </w:r>
      <w:r>
        <w:rPr>
          <w:rFonts w:ascii="HY견명조" w:hAnsi="HY견명조" w:eastAsia="HY견명조" w:hint="eastAsia"/>
          <w:spacing w:val="-5"/>
          <w:w w:val="95"/>
          <w:sz w:val="26"/>
        </w:rPr>
        <w:t>거부할</w:t>
      </w:r>
      <w:r>
        <w:rPr>
          <w:rFonts w:ascii="HY견명조" w:hAnsi="HY견명조" w:eastAsia="HY견명조" w:hint="eastAsia"/>
          <w:spacing w:val="-10"/>
          <w:w w:val="95"/>
          <w:sz w:val="26"/>
        </w:rPr>
        <w:t> </w:t>
      </w:r>
      <w:r>
        <w:rPr>
          <w:rFonts w:ascii="HY견명조" w:hAnsi="HY견명조" w:eastAsia="HY견명조" w:hint="eastAsia"/>
          <w:spacing w:val="-5"/>
          <w:w w:val="95"/>
          <w:sz w:val="26"/>
        </w:rPr>
        <w:t>수</w:t>
      </w:r>
      <w:r>
        <w:rPr>
          <w:rFonts w:ascii="HY견명조" w:hAnsi="HY견명조" w:eastAsia="HY견명조" w:hint="eastAsia"/>
          <w:spacing w:val="-12"/>
          <w:w w:val="95"/>
          <w:sz w:val="26"/>
        </w:rPr>
        <w:t> </w:t>
      </w:r>
      <w:r>
        <w:rPr>
          <w:rFonts w:ascii="HY견명조" w:hAnsi="HY견명조" w:eastAsia="HY견명조" w:hint="eastAsia"/>
          <w:spacing w:val="-5"/>
          <w:w w:val="95"/>
          <w:sz w:val="26"/>
        </w:rPr>
        <w:t>있으며,</w:t>
        <w:tab/>
      </w:r>
      <w:r>
        <w:rPr>
          <w:rFonts w:ascii="HY견명조" w:hAnsi="HY견명조" w:eastAsia="HY견명조" w:hint="eastAsia"/>
          <w:spacing w:val="-10"/>
          <w:w w:val="95"/>
          <w:sz w:val="26"/>
        </w:rPr>
        <w:t>이</w:t>
      </w:r>
      <w:r>
        <w:rPr>
          <w:rFonts w:ascii="HY견명조" w:hAnsi="HY견명조" w:eastAsia="HY견명조" w:hint="eastAsia"/>
          <w:spacing w:val="-7"/>
          <w:w w:val="95"/>
          <w:sz w:val="26"/>
        </w:rPr>
        <w:t> </w:t>
      </w:r>
      <w:r>
        <w:rPr>
          <w:rFonts w:ascii="HY견명조" w:hAnsi="HY견명조" w:eastAsia="HY견명조" w:hint="eastAsia"/>
          <w:spacing w:val="-10"/>
          <w:w w:val="95"/>
          <w:sz w:val="26"/>
        </w:rPr>
        <w:t>경우</w:t>
      </w:r>
      <w:r>
        <w:rPr>
          <w:rFonts w:ascii="HY견명조" w:hAnsi="HY견명조" w:eastAsia="HY견명조" w:hint="eastAsia"/>
          <w:spacing w:val="-6"/>
          <w:w w:val="95"/>
          <w:sz w:val="26"/>
        </w:rPr>
        <w:t> </w:t>
      </w:r>
      <w:r>
        <w:rPr>
          <w:rFonts w:ascii="HY견명조" w:hAnsi="HY견명조" w:eastAsia="HY견명조" w:hint="eastAsia"/>
          <w:spacing w:val="-10"/>
          <w:w w:val="95"/>
          <w:sz w:val="26"/>
        </w:rPr>
        <w:t>채용절차(사실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spacing w:val="-9"/>
          <w:w w:val="95"/>
          <w:sz w:val="26"/>
        </w:rPr>
        <w:t>확인</w:t>
      </w:r>
      <w:r>
        <w:rPr>
          <w:rFonts w:ascii="HY견명조" w:hAnsi="HY견명조" w:eastAsia="HY견명조" w:hint="eastAsia"/>
          <w:spacing w:val="-79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등)가</w:t>
      </w:r>
      <w:r>
        <w:rPr>
          <w:rFonts w:ascii="HY견명조" w:hAnsi="HY견명조" w:eastAsia="HY견명조" w:hint="eastAsia"/>
          <w:spacing w:val="-6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제한됨으로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채용상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불이익을</w:t>
      </w:r>
      <w:r>
        <w:rPr>
          <w:rFonts w:ascii="HY견명조" w:hAnsi="HY견명조" w:eastAsia="HY견명조" w:hint="eastAsia"/>
          <w:spacing w:val="-6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초래할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수</w:t>
      </w:r>
      <w:r>
        <w:rPr>
          <w:rFonts w:ascii="HY견명조" w:hAnsi="HY견명조" w:eastAsia="HY견명조" w:hint="eastAsia"/>
          <w:spacing w:val="-5"/>
          <w:w w:val="95"/>
          <w:sz w:val="26"/>
        </w:rPr>
        <w:t> </w:t>
      </w:r>
      <w:r>
        <w:rPr>
          <w:rFonts w:ascii="HY견명조" w:hAnsi="HY견명조" w:eastAsia="HY견명조" w:hint="eastAsia"/>
          <w:w w:val="95"/>
          <w:sz w:val="26"/>
        </w:rPr>
        <w:t>있습니다.</w:t>
      </w:r>
    </w:p>
    <w:p>
      <w:pPr>
        <w:pStyle w:val="BodyText"/>
        <w:rPr>
          <w:rFonts w:ascii="HY견명조"/>
          <w:sz w:val="26"/>
        </w:rPr>
      </w:pPr>
    </w:p>
    <w:p>
      <w:pPr>
        <w:pStyle w:val="Heading4"/>
        <w:spacing w:before="206"/>
        <w:ind w:left="0" w:right="215" w:firstLine="0"/>
        <w:jc w:val="center"/>
        <w:rPr>
          <w:rFonts w:ascii="HY견명조" w:eastAsia="HY견명조" w:hint="eastAsia"/>
        </w:rPr>
      </w:pPr>
      <w:r>
        <w:rPr>
          <w:rFonts w:ascii="HY견명조" w:eastAsia="HY견명조" w:hint="eastAsia"/>
        </w:rPr>
        <w:t>위의</w:t>
      </w:r>
      <w:r>
        <w:rPr>
          <w:rFonts w:ascii="HY견명조" w:eastAsia="HY견명조" w:hint="eastAsia"/>
          <w:spacing w:val="61"/>
        </w:rPr>
        <w:t> </w:t>
      </w:r>
      <w:r>
        <w:rPr>
          <w:rFonts w:ascii="HY견명조" w:eastAsia="HY견명조" w:hint="eastAsia"/>
        </w:rPr>
        <w:t>개인정보</w:t>
      </w:r>
      <w:r>
        <w:rPr>
          <w:rFonts w:ascii="HY견명조" w:eastAsia="HY견명조" w:hint="eastAsia"/>
          <w:spacing w:val="61"/>
        </w:rPr>
        <w:t> </w:t>
      </w:r>
      <w:r>
        <w:rPr>
          <w:rFonts w:ascii="HY견명조" w:eastAsia="HY견명조" w:hint="eastAsia"/>
        </w:rPr>
        <w:t>수집</w:t>
      </w:r>
      <w:r>
        <w:rPr>
          <w:rFonts w:ascii="HY견명조" w:eastAsia="HY견명조" w:hint="eastAsia"/>
          <w:spacing w:val="61"/>
        </w:rPr>
        <w:t> </w:t>
      </w:r>
      <w:r>
        <w:rPr>
          <w:rFonts w:ascii="HY견명조" w:eastAsia="HY견명조" w:hint="eastAsia"/>
        </w:rPr>
        <w:t>및</w:t>
      </w:r>
      <w:r>
        <w:rPr>
          <w:rFonts w:ascii="HY견명조" w:eastAsia="HY견명조" w:hint="eastAsia"/>
          <w:spacing w:val="62"/>
        </w:rPr>
        <w:t> </w:t>
      </w:r>
      <w:r>
        <w:rPr>
          <w:rFonts w:ascii="HY견명조" w:eastAsia="HY견명조" w:hint="eastAsia"/>
        </w:rPr>
        <w:t>취급</w:t>
      </w:r>
      <w:r>
        <w:rPr>
          <w:rFonts w:ascii="HY견명조" w:eastAsia="HY견명조" w:hint="eastAsia"/>
          <w:spacing w:val="61"/>
        </w:rPr>
        <w:t> </w:t>
      </w:r>
      <w:r>
        <w:rPr>
          <w:rFonts w:ascii="HY견명조" w:eastAsia="HY견명조" w:hint="eastAsia"/>
        </w:rPr>
        <w:t>방침에</w:t>
      </w:r>
      <w:r>
        <w:rPr>
          <w:rFonts w:ascii="HY견명조" w:eastAsia="HY견명조" w:hint="eastAsia"/>
          <w:spacing w:val="61"/>
        </w:rPr>
        <w:t> </w:t>
      </w:r>
      <w:r>
        <w:rPr>
          <w:rFonts w:ascii="HY견명조" w:eastAsia="HY견명조" w:hint="eastAsia"/>
        </w:rPr>
        <w:t>동의합니다.</w:t>
      </w:r>
    </w:p>
    <w:p>
      <w:pPr>
        <w:pStyle w:val="BodyText"/>
        <w:rPr>
          <w:rFonts w:ascii="HY견명조"/>
          <w:b/>
        </w:rPr>
      </w:pPr>
    </w:p>
    <w:p>
      <w:pPr>
        <w:pStyle w:val="BodyText"/>
        <w:spacing w:before="9"/>
        <w:rPr>
          <w:rFonts w:ascii="HY견명조"/>
          <w:b/>
          <w:sz w:val="21"/>
        </w:rPr>
      </w:pPr>
    </w:p>
    <w:p>
      <w:pPr>
        <w:tabs>
          <w:tab w:pos="1805" w:val="left" w:leader="none"/>
          <w:tab w:pos="2853" w:val="left" w:leader="none"/>
          <w:tab w:pos="4050" w:val="left" w:leader="none"/>
          <w:tab w:pos="5993" w:val="left" w:leader="none"/>
          <w:tab w:pos="8390" w:val="left" w:leader="none"/>
        </w:tabs>
        <w:spacing w:before="0"/>
        <w:ind w:left="956" w:right="0" w:firstLine="0"/>
        <w:jc w:val="left"/>
        <w:rPr>
          <w:rFonts w:ascii="HY견명조" w:eastAsia="HY견명조" w:hint="eastAsia"/>
          <w:b/>
          <w:sz w:val="30"/>
        </w:rPr>
      </w:pPr>
      <w:r>
        <w:rPr>
          <w:rFonts w:ascii="HY견명조" w:eastAsia="HY견명조" w:hint="eastAsia"/>
          <w:b/>
          <w:sz w:val="30"/>
        </w:rPr>
        <w:t>20</w:t>
        <w:tab/>
        <w:t>년</w:t>
        <w:tab/>
        <w:t>월</w:t>
        <w:tab/>
        <w:t>일</w:t>
        <w:tab/>
        <w:t>지원자</w:t>
        <w:tab/>
        <w:t>(서명)</w:t>
      </w:r>
    </w:p>
    <w:p>
      <w:pPr>
        <w:pStyle w:val="BodyText"/>
        <w:rPr>
          <w:rFonts w:ascii="HY견명조"/>
          <w:b/>
          <w:sz w:val="30"/>
        </w:rPr>
      </w:pPr>
    </w:p>
    <w:p>
      <w:pPr>
        <w:pStyle w:val="BodyText"/>
        <w:spacing w:before="10"/>
        <w:rPr>
          <w:rFonts w:ascii="HY견명조"/>
          <w:b/>
          <w:sz w:val="24"/>
        </w:rPr>
      </w:pPr>
    </w:p>
    <w:p>
      <w:pPr>
        <w:pStyle w:val="Heading3"/>
        <w:ind w:right="215"/>
        <w:jc w:val="center"/>
        <w:rPr>
          <w:rFonts w:ascii="HY견명조" w:eastAsia="HY견명조" w:hint="eastAsia"/>
        </w:rPr>
      </w:pPr>
      <w:r>
        <w:rPr>
          <w:rFonts w:ascii="HY견명조" w:eastAsia="HY견명조" w:hint="eastAsia"/>
        </w:rPr>
        <w:t>중랑문화재단</w:t>
      </w:r>
      <w:r>
        <w:rPr>
          <w:rFonts w:ascii="HY견명조" w:eastAsia="HY견명조" w:hint="eastAsia"/>
          <w:spacing w:val="88"/>
        </w:rPr>
        <w:t> </w:t>
      </w:r>
      <w:r>
        <w:rPr>
          <w:rFonts w:ascii="HY견명조" w:eastAsia="HY견명조" w:hint="eastAsia"/>
        </w:rPr>
        <w:t>이사장</w:t>
      </w:r>
      <w:r>
        <w:rPr>
          <w:rFonts w:ascii="HY견명조" w:eastAsia="HY견명조" w:hint="eastAsia"/>
          <w:spacing w:val="89"/>
        </w:rPr>
        <w:t> </w:t>
      </w:r>
      <w:r>
        <w:rPr>
          <w:rFonts w:ascii="HY견명조" w:eastAsia="HY견명조" w:hint="eastAsia"/>
        </w:rPr>
        <w:t>귀하</w:t>
      </w:r>
    </w:p>
    <w:p>
      <w:pPr>
        <w:spacing w:after="0"/>
        <w:jc w:val="center"/>
        <w:rPr>
          <w:rFonts w:ascii="HY견명조" w:eastAsia="HY견명조" w:hint="eastAsia"/>
        </w:rPr>
        <w:sectPr>
          <w:pgSz w:w="11900" w:h="16820"/>
          <w:pgMar w:header="1096" w:footer="0" w:top="1380" w:bottom="280" w:left="840" w:right="620"/>
        </w:sectPr>
      </w:pPr>
    </w:p>
    <w:p>
      <w:pPr>
        <w:pStyle w:val="BodyText"/>
        <w:spacing w:before="11"/>
        <w:rPr>
          <w:rFonts w:ascii="HY견명조"/>
          <w:b/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410" w:val="left" w:leader="none"/>
        </w:tabs>
        <w:spacing w:line="240" w:lineRule="auto" w:before="78" w:after="0"/>
        <w:ind w:left="409" w:right="0" w:hanging="157"/>
        <w:jc w:val="left"/>
        <w:rPr>
          <w:rFonts w:ascii="돋움" w:hAnsi="돋움" w:eastAsia="돋움" w:hint="eastAsia"/>
          <w:sz w:val="16"/>
        </w:rPr>
      </w:pPr>
      <w:r>
        <w:rPr>
          <w:rFonts w:ascii="돋움" w:hAnsi="돋움" w:eastAsia="돋움" w:hint="eastAsia"/>
          <w:sz w:val="16"/>
        </w:rPr>
        <w:t>채용절차의</w:t>
      </w:r>
      <w:r>
        <w:rPr>
          <w:rFonts w:ascii="돋움" w:hAnsi="돋움" w:eastAsia="돋움" w:hint="eastAsia"/>
          <w:spacing w:val="1"/>
          <w:sz w:val="16"/>
        </w:rPr>
        <w:t> </w:t>
      </w:r>
      <w:r>
        <w:rPr>
          <w:rFonts w:ascii="돋움" w:hAnsi="돋움" w:eastAsia="돋움" w:hint="eastAsia"/>
          <w:sz w:val="16"/>
        </w:rPr>
        <w:t>공정화에</w:t>
      </w:r>
      <w:r>
        <w:rPr>
          <w:rFonts w:ascii="돋움" w:hAnsi="돋움" w:eastAsia="돋움" w:hint="eastAsia"/>
          <w:spacing w:val="1"/>
          <w:sz w:val="16"/>
        </w:rPr>
        <w:t> </w:t>
      </w:r>
      <w:r>
        <w:rPr>
          <w:rFonts w:ascii="돋움" w:hAnsi="돋움" w:eastAsia="돋움" w:hint="eastAsia"/>
          <w:sz w:val="16"/>
        </w:rPr>
        <w:t>관한</w:t>
      </w:r>
      <w:r>
        <w:rPr>
          <w:rFonts w:ascii="돋움" w:hAnsi="돋움" w:eastAsia="돋움" w:hint="eastAsia"/>
          <w:spacing w:val="1"/>
          <w:sz w:val="16"/>
        </w:rPr>
        <w:t> </w:t>
      </w:r>
      <w:r>
        <w:rPr>
          <w:rFonts w:ascii="돋움" w:hAnsi="돋움" w:eastAsia="돋움" w:hint="eastAsia"/>
          <w:sz w:val="16"/>
        </w:rPr>
        <w:t>법률</w:t>
      </w:r>
      <w:r>
        <w:rPr>
          <w:rFonts w:ascii="돋움" w:hAnsi="돋움" w:eastAsia="돋움" w:hint="eastAsia"/>
          <w:spacing w:val="1"/>
          <w:sz w:val="16"/>
        </w:rPr>
        <w:t> </w:t>
      </w:r>
      <w:r>
        <w:rPr>
          <w:rFonts w:ascii="돋움" w:hAnsi="돋움" w:eastAsia="돋움" w:hint="eastAsia"/>
          <w:sz w:val="16"/>
        </w:rPr>
        <w:t>시행규칙[별지</w:t>
      </w:r>
      <w:r>
        <w:rPr>
          <w:rFonts w:ascii="돋움" w:hAnsi="돋움" w:eastAsia="돋움" w:hint="eastAsia"/>
          <w:spacing w:val="1"/>
          <w:sz w:val="16"/>
        </w:rPr>
        <w:t> </w:t>
      </w:r>
      <w:r>
        <w:rPr>
          <w:rFonts w:ascii="돋움" w:hAnsi="돋움" w:eastAsia="돋움" w:hint="eastAsia"/>
          <w:sz w:val="16"/>
        </w:rPr>
        <w:t>제3호서식]</w:t>
      </w:r>
    </w:p>
    <w:p>
      <w:pPr>
        <w:pStyle w:val="BodyText"/>
        <w:rPr>
          <w:rFonts w:ascii="돋움"/>
          <w:sz w:val="16"/>
        </w:rPr>
      </w:pPr>
    </w:p>
    <w:p>
      <w:pPr>
        <w:pStyle w:val="BodyText"/>
        <w:spacing w:before="2"/>
        <w:rPr>
          <w:rFonts w:ascii="돋움"/>
          <w:sz w:val="23"/>
        </w:rPr>
      </w:pPr>
    </w:p>
    <w:p>
      <w:pPr>
        <w:pStyle w:val="Heading2"/>
      </w:pPr>
      <w:r>
        <w:rPr>
          <w:spacing w:val="12"/>
          <w:w w:val="90"/>
        </w:rPr>
        <w:t>채용서류</w:t>
      </w:r>
      <w:r>
        <w:rPr>
          <w:spacing w:val="70"/>
          <w:w w:val="90"/>
        </w:rPr>
        <w:t> </w:t>
      </w:r>
      <w:r>
        <w:rPr>
          <w:spacing w:val="12"/>
          <w:w w:val="90"/>
        </w:rPr>
        <w:t>반환청구서</w:t>
      </w:r>
    </w:p>
    <w:p>
      <w:pPr>
        <w:pStyle w:val="BodyText"/>
        <w:spacing w:before="15"/>
        <w:rPr>
          <w:rFonts w:ascii="나눔고딕"/>
          <w:sz w:val="7"/>
        </w:rPr>
      </w:pPr>
      <w:r>
        <w:rPr/>
        <w:pict>
          <v:group style="position:absolute;margin-left:48.933998pt;margin-top:7.643465pt;width:504pt;height:18.850pt;mso-position-horizontal-relative:page;mso-position-vertical-relative:paragraph;z-index:-15718400;mso-wrap-distance-left:0;mso-wrap-distance-right:0" id="docshapegroup66" coordorigin="979,153" coordsize="10080,377">
            <v:line style="position:absolute" from="6781,156" to="6781,526" stroked="true" strokeweight=".36pt" strokecolor="#5c5c5c">
              <v:stroke dashstyle="solid"/>
            </v:line>
            <v:line style="position:absolute" from="991,156" to="11048,156" stroked="true" strokeweight=".36pt" strokecolor="#000000">
              <v:stroke dashstyle="solid"/>
            </v:line>
            <v:shape style="position:absolute;left:990;top:156;width:10058;height:370" id="docshape67" coordorigin="991,156" coordsize="10058,370" path="m991,156l11048,156m991,526l6786,526e" filled="false" stroked="true" strokeweight=".24pt" strokecolor="#5c5c5c">
              <v:path arrowok="t"/>
              <v:stroke dashstyle="solid"/>
            </v:shape>
            <v:line style="position:absolute" from="991,526" to="11048,526" stroked="true" strokeweight=".36pt" strokecolor="#000000">
              <v:stroke dashstyle="solid"/>
            </v:line>
            <v:line style="position:absolute" from="6779,526" to="11048,526" stroked="true" strokeweight=".24pt" strokecolor="#5c5c5c">
              <v:stroke dashstyle="solid"/>
            </v:line>
            <v:line style="position:absolute" from="6781,156" to="6781,526" stroked="true" strokeweight=".36pt" strokecolor="#5c5c5c">
              <v:stroke dashstyle="solid"/>
            </v:line>
            <v:line style="position:absolute" from="991,156" to="11048,156" stroked="true" strokeweight=".24pt" strokecolor="#5c5c5c">
              <v:stroke dashstyle="solid"/>
            </v:line>
            <v:line style="position:absolute" from="991,156" to="11048,156" stroked="true" strokeweight=".36pt" strokecolor="#000000">
              <v:stroke dashstyle="solid"/>
            </v:line>
            <v:shape style="position:absolute;left:6784;top:160;width:4274;height:362" type="#_x0000_t202" id="docshape68" filled="true" fillcolor="#bababa" stroked="false">
              <v:textbox inset="0,0,0,0">
                <w:txbxContent>
                  <w:p>
                    <w:pPr>
                      <w:spacing w:before="15"/>
                      <w:ind w:left="99" w:right="0" w:firstLine="0"/>
                      <w:jc w:val="left"/>
                      <w:rPr>
                        <w:rFonts w:ascii="돋움" w:eastAsia="돋움" w:hint="eastAsia"/>
                        <w:color w:val="000000"/>
                        <w:sz w:val="18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18"/>
                      </w:rPr>
                      <w:t>접수일자</w:t>
                    </w:r>
                  </w:p>
                </w:txbxContent>
              </v:textbox>
              <v:fill type="solid"/>
              <w10:wrap type="none"/>
            </v:shape>
            <v:shape style="position:absolute;left:978;top:160;width:5799;height:362" type="#_x0000_t202" id="docshape69" filled="true" fillcolor="#bababa" stroked="false">
              <v:textbox inset="0,0,0,0">
                <w:txbxContent>
                  <w:p>
                    <w:pPr>
                      <w:spacing w:before="15"/>
                      <w:ind w:left="115" w:right="0" w:firstLine="0"/>
                      <w:jc w:val="left"/>
                      <w:rPr>
                        <w:rFonts w:ascii="돋움" w:eastAsia="돋움" w:hint="eastAsia"/>
                        <w:color w:val="000000"/>
                        <w:sz w:val="18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18"/>
                      </w:rPr>
                      <w:t>접수번호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나눔고딕"/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3903"/>
        <w:gridCol w:w="4277"/>
      </w:tblGrid>
      <w:tr>
        <w:trPr>
          <w:trHeight w:val="754" w:hRule="atLeast"/>
        </w:trPr>
        <w:tc>
          <w:tcPr>
            <w:tcW w:w="1900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13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청구인</w:t>
            </w:r>
          </w:p>
        </w:tc>
        <w:tc>
          <w:tcPr>
            <w:tcW w:w="3903" w:type="dxa"/>
          </w:tcPr>
          <w:p>
            <w:pPr>
              <w:pStyle w:val="TableParagraph"/>
              <w:spacing w:line="251" w:lineRule="exact"/>
              <w:ind w:left="101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성명</w:t>
            </w:r>
          </w:p>
        </w:tc>
        <w:tc>
          <w:tcPr>
            <w:tcW w:w="4277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101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수험번호</w:t>
            </w:r>
          </w:p>
        </w:tc>
      </w:tr>
      <w:tr>
        <w:trPr>
          <w:trHeight w:val="754" w:hRule="atLeast"/>
        </w:trPr>
        <w:tc>
          <w:tcPr>
            <w:tcW w:w="1900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13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주</w:t>
            </w:r>
            <w:r>
              <w:rPr>
                <w:rFonts w:ascii="돋움" w:eastAsia="돋움" w:hint="eastAsia"/>
                <w:spacing w:val="32"/>
                <w:sz w:val="20"/>
              </w:rPr>
              <w:t> </w:t>
            </w:r>
            <w:r>
              <w:rPr>
                <w:rFonts w:ascii="돋움" w:eastAsia="돋움" w:hint="eastAsia"/>
                <w:sz w:val="20"/>
              </w:rPr>
              <w:t>소</w:t>
            </w:r>
          </w:p>
        </w:tc>
        <w:tc>
          <w:tcPr>
            <w:tcW w:w="818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1" w:hRule="atLeast"/>
        </w:trPr>
        <w:tc>
          <w:tcPr>
            <w:tcW w:w="1900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13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반환장소</w:t>
            </w:r>
          </w:p>
          <w:p>
            <w:pPr>
              <w:pStyle w:val="TableParagraph"/>
              <w:spacing w:line="187" w:lineRule="auto" w:before="46"/>
              <w:ind w:left="113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(주소와</w:t>
            </w:r>
            <w:r>
              <w:rPr>
                <w:rFonts w:ascii="돋움" w:eastAsia="돋움" w:hint="eastAsia"/>
                <w:spacing w:val="29"/>
                <w:sz w:val="20"/>
              </w:rPr>
              <w:t> </w:t>
            </w:r>
            <w:r>
              <w:rPr>
                <w:rFonts w:ascii="돋움" w:eastAsia="돋움" w:hint="eastAsia"/>
                <w:sz w:val="20"/>
              </w:rPr>
              <w:t>다른</w:t>
            </w:r>
            <w:r>
              <w:rPr>
                <w:rFonts w:ascii="돋움" w:eastAsia="돋움" w:hint="eastAsia"/>
                <w:spacing w:val="29"/>
                <w:sz w:val="20"/>
              </w:rPr>
              <w:t> </w:t>
            </w:r>
            <w:r>
              <w:rPr>
                <w:rFonts w:ascii="돋움" w:eastAsia="돋움" w:hint="eastAsia"/>
                <w:sz w:val="20"/>
              </w:rPr>
              <w:t>경우</w:t>
            </w:r>
            <w:r>
              <w:rPr>
                <w:rFonts w:ascii="돋움" w:eastAsia="돋움" w:hint="eastAsia"/>
                <w:spacing w:val="-64"/>
                <w:sz w:val="20"/>
              </w:rPr>
              <w:t> </w:t>
            </w:r>
            <w:r>
              <w:rPr>
                <w:rFonts w:ascii="돋움" w:eastAsia="돋움" w:hint="eastAsia"/>
                <w:sz w:val="20"/>
              </w:rPr>
              <w:t>기재)</w:t>
            </w:r>
          </w:p>
        </w:tc>
        <w:tc>
          <w:tcPr>
            <w:tcW w:w="818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5"/>
        <w:rPr>
          <w:rFonts w:ascii="나눔고딕"/>
          <w:sz w:val="13"/>
        </w:rPr>
      </w:pPr>
      <w:r>
        <w:rPr/>
        <w:pict>
          <v:group style="position:absolute;margin-left:49.533001pt;margin-top:12.45pt;width:502.9pt;height:97.95pt;mso-position-horizontal-relative:page;mso-position-vertical-relative:paragraph;z-index:-15717888;mso-wrap-distance-left:0;mso-wrap-distance-right:0" id="docshapegroup70" coordorigin="991,249" coordsize="10058,1959">
            <v:shape style="position:absolute;left:990;top:252;width:10058;height:1952" id="docshape71" coordorigin="991,253" coordsize="10058,1952" path="m2878,253l2878,2204m991,253l11048,253m991,2204l11048,2204m2878,253l2878,2204e" filled="false" stroked="true" strokeweight=".36pt" strokecolor="#000000">
              <v:path arrowok="t"/>
              <v:stroke dashstyle="solid"/>
            </v:shape>
            <v:shape style="position:absolute;left:1093;top:278;width:1220;height:199" type="#_x0000_t202" id="docshape7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돋움" w:eastAsia="돋움" w:hint="eastAsia"/>
                        <w:sz w:val="20"/>
                      </w:rPr>
                    </w:pPr>
                    <w:r>
                      <w:rPr>
                        <w:rFonts w:ascii="돋움" w:eastAsia="돋움" w:hint="eastAsia"/>
                        <w:sz w:val="20"/>
                      </w:rPr>
                      <w:t>반환청구서류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나눔고딕"/>
          <w:sz w:val="4"/>
        </w:rPr>
      </w:pPr>
    </w:p>
    <w:p>
      <w:pPr>
        <w:spacing w:line="297" w:lineRule="auto" w:before="71"/>
        <w:ind w:left="354" w:right="330" w:firstLine="0"/>
        <w:jc w:val="left"/>
        <w:rPr>
          <w:rFonts w:ascii="돋움" w:eastAsia="돋움" w:hint="eastAsia"/>
          <w:sz w:val="20"/>
        </w:rPr>
      </w:pPr>
      <w:r>
        <w:rPr>
          <w:rFonts w:ascii="돋움" w:eastAsia="돋움" w:hint="eastAsia"/>
          <w:sz w:val="20"/>
        </w:rPr>
        <w:t>「채용절차의</w:t>
      </w:r>
      <w:r>
        <w:rPr>
          <w:rFonts w:ascii="돋움" w:eastAsia="돋움" w:hint="eastAsia"/>
          <w:spacing w:val="44"/>
          <w:sz w:val="20"/>
        </w:rPr>
        <w:t> </w:t>
      </w:r>
      <w:r>
        <w:rPr>
          <w:rFonts w:ascii="돋움" w:eastAsia="돋움" w:hint="eastAsia"/>
          <w:sz w:val="20"/>
        </w:rPr>
        <w:t>공정화에</w:t>
      </w:r>
      <w:r>
        <w:rPr>
          <w:rFonts w:ascii="돋움" w:eastAsia="돋움" w:hint="eastAsia"/>
          <w:spacing w:val="45"/>
          <w:sz w:val="20"/>
        </w:rPr>
        <w:t> </w:t>
      </w:r>
      <w:r>
        <w:rPr>
          <w:rFonts w:ascii="돋움" w:eastAsia="돋움" w:hint="eastAsia"/>
          <w:sz w:val="20"/>
        </w:rPr>
        <w:t>관한</w:t>
      </w:r>
      <w:r>
        <w:rPr>
          <w:rFonts w:ascii="돋움" w:eastAsia="돋움" w:hint="eastAsia"/>
          <w:spacing w:val="44"/>
          <w:sz w:val="20"/>
        </w:rPr>
        <w:t> </w:t>
      </w:r>
      <w:r>
        <w:rPr>
          <w:rFonts w:ascii="돋움" w:eastAsia="돋움" w:hint="eastAsia"/>
          <w:sz w:val="20"/>
        </w:rPr>
        <w:t>법률</w:t>
      </w:r>
      <w:r>
        <w:rPr>
          <w:rFonts w:ascii="돋움" w:eastAsia="돋움" w:hint="eastAsia"/>
          <w:spacing w:val="22"/>
          <w:sz w:val="20"/>
        </w:rPr>
        <w:t>」 </w:t>
      </w:r>
      <w:r>
        <w:rPr>
          <w:rFonts w:ascii="돋움" w:eastAsia="돋움" w:hint="eastAsia"/>
          <w:sz w:val="20"/>
        </w:rPr>
        <w:t>제11조</w:t>
      </w:r>
      <w:r>
        <w:rPr>
          <w:rFonts w:ascii="돋움" w:eastAsia="돋움" w:hint="eastAsia"/>
          <w:spacing w:val="44"/>
          <w:sz w:val="20"/>
        </w:rPr>
        <w:t> </w:t>
      </w:r>
      <w:r>
        <w:rPr>
          <w:rFonts w:ascii="돋움" w:eastAsia="돋움" w:hint="eastAsia"/>
          <w:sz w:val="20"/>
        </w:rPr>
        <w:t>및</w:t>
      </w:r>
      <w:r>
        <w:rPr>
          <w:rFonts w:ascii="돋움" w:eastAsia="돋움" w:hint="eastAsia"/>
          <w:spacing w:val="45"/>
          <w:sz w:val="20"/>
        </w:rPr>
        <w:t> </w:t>
      </w:r>
      <w:r>
        <w:rPr>
          <w:rFonts w:ascii="돋움" w:eastAsia="돋움" w:hint="eastAsia"/>
          <w:sz w:val="20"/>
        </w:rPr>
        <w:t>같은</w:t>
      </w:r>
      <w:r>
        <w:rPr>
          <w:rFonts w:ascii="돋움" w:eastAsia="돋움" w:hint="eastAsia"/>
          <w:spacing w:val="44"/>
          <w:sz w:val="20"/>
        </w:rPr>
        <w:t> </w:t>
      </w:r>
      <w:r>
        <w:rPr>
          <w:rFonts w:ascii="돋움" w:eastAsia="돋움" w:hint="eastAsia"/>
          <w:sz w:val="20"/>
        </w:rPr>
        <w:t>법</w:t>
      </w:r>
      <w:r>
        <w:rPr>
          <w:rFonts w:ascii="돋움" w:eastAsia="돋움" w:hint="eastAsia"/>
          <w:spacing w:val="45"/>
          <w:sz w:val="20"/>
        </w:rPr>
        <w:t> </w:t>
      </w:r>
      <w:r>
        <w:rPr>
          <w:rFonts w:ascii="돋움" w:eastAsia="돋움" w:hint="eastAsia"/>
          <w:sz w:val="20"/>
        </w:rPr>
        <w:t>시행령</w:t>
      </w:r>
      <w:r>
        <w:rPr>
          <w:rFonts w:ascii="돋움" w:eastAsia="돋움" w:hint="eastAsia"/>
          <w:spacing w:val="45"/>
          <w:sz w:val="20"/>
        </w:rPr>
        <w:t> </w:t>
      </w:r>
      <w:r>
        <w:rPr>
          <w:rFonts w:ascii="돋움" w:eastAsia="돋움" w:hint="eastAsia"/>
          <w:sz w:val="20"/>
        </w:rPr>
        <w:t>제2조</w:t>
      </w:r>
      <w:r>
        <w:rPr>
          <w:rFonts w:ascii="돋움" w:eastAsia="돋움" w:hint="eastAsia"/>
          <w:spacing w:val="44"/>
          <w:sz w:val="20"/>
        </w:rPr>
        <w:t> </w:t>
      </w:r>
      <w:r>
        <w:rPr>
          <w:rFonts w:ascii="돋움" w:eastAsia="돋움" w:hint="eastAsia"/>
          <w:sz w:val="20"/>
        </w:rPr>
        <w:t>및</w:t>
      </w:r>
      <w:r>
        <w:rPr>
          <w:rFonts w:ascii="돋움" w:eastAsia="돋움" w:hint="eastAsia"/>
          <w:spacing w:val="45"/>
          <w:sz w:val="20"/>
        </w:rPr>
        <w:t> </w:t>
      </w:r>
      <w:r>
        <w:rPr>
          <w:rFonts w:ascii="돋움" w:eastAsia="돋움" w:hint="eastAsia"/>
          <w:sz w:val="20"/>
        </w:rPr>
        <w:t>제4조에</w:t>
      </w:r>
      <w:r>
        <w:rPr>
          <w:rFonts w:ascii="돋움" w:eastAsia="돋움" w:hint="eastAsia"/>
          <w:spacing w:val="44"/>
          <w:sz w:val="20"/>
        </w:rPr>
        <w:t> </w:t>
      </w:r>
      <w:r>
        <w:rPr>
          <w:rFonts w:ascii="돋움" w:eastAsia="돋움" w:hint="eastAsia"/>
          <w:sz w:val="20"/>
        </w:rPr>
        <w:t>따라</w:t>
      </w:r>
      <w:r>
        <w:rPr>
          <w:rFonts w:ascii="돋움" w:eastAsia="돋움" w:hint="eastAsia"/>
          <w:spacing w:val="45"/>
          <w:sz w:val="20"/>
        </w:rPr>
        <w:t> </w:t>
      </w:r>
      <w:r>
        <w:rPr>
          <w:rFonts w:ascii="돋움" w:eastAsia="돋움" w:hint="eastAsia"/>
          <w:sz w:val="20"/>
        </w:rPr>
        <w:t>위와</w:t>
      </w:r>
      <w:r>
        <w:rPr>
          <w:rFonts w:ascii="돋움" w:eastAsia="돋움" w:hint="eastAsia"/>
          <w:spacing w:val="44"/>
          <w:sz w:val="20"/>
        </w:rPr>
        <w:t> </w:t>
      </w:r>
      <w:r>
        <w:rPr>
          <w:rFonts w:ascii="돋움" w:eastAsia="돋움" w:hint="eastAsia"/>
          <w:sz w:val="20"/>
        </w:rPr>
        <w:t>같이</w:t>
      </w:r>
      <w:r>
        <w:rPr>
          <w:rFonts w:ascii="돋움" w:eastAsia="돋움" w:hint="eastAsia"/>
          <w:spacing w:val="45"/>
          <w:sz w:val="20"/>
        </w:rPr>
        <w:t> </w:t>
      </w:r>
      <w:r>
        <w:rPr>
          <w:rFonts w:ascii="돋움" w:eastAsia="돋움" w:hint="eastAsia"/>
          <w:sz w:val="20"/>
        </w:rPr>
        <w:t>채용</w:t>
      </w:r>
      <w:r>
        <w:rPr>
          <w:rFonts w:ascii="돋움" w:eastAsia="돋움" w:hint="eastAsia"/>
          <w:spacing w:val="-64"/>
          <w:sz w:val="20"/>
        </w:rPr>
        <w:t> </w:t>
      </w:r>
      <w:r>
        <w:rPr>
          <w:rFonts w:ascii="돋움" w:eastAsia="돋움" w:hint="eastAsia"/>
          <w:sz w:val="20"/>
        </w:rPr>
        <w:t>서류의</w:t>
      </w:r>
      <w:r>
        <w:rPr>
          <w:rFonts w:ascii="돋움" w:eastAsia="돋움" w:hint="eastAsia"/>
          <w:spacing w:val="33"/>
          <w:sz w:val="20"/>
        </w:rPr>
        <w:t> </w:t>
      </w:r>
      <w:r>
        <w:rPr>
          <w:rFonts w:ascii="돋움" w:eastAsia="돋움" w:hint="eastAsia"/>
          <w:sz w:val="20"/>
        </w:rPr>
        <w:t>반환을</w:t>
      </w:r>
      <w:r>
        <w:rPr>
          <w:rFonts w:ascii="돋움" w:eastAsia="돋움" w:hint="eastAsia"/>
          <w:spacing w:val="34"/>
          <w:sz w:val="20"/>
        </w:rPr>
        <w:t> </w:t>
      </w:r>
      <w:r>
        <w:rPr>
          <w:rFonts w:ascii="돋움" w:eastAsia="돋움" w:hint="eastAsia"/>
          <w:sz w:val="20"/>
        </w:rPr>
        <w:t>청구합니다.</w:t>
      </w:r>
    </w:p>
    <w:p>
      <w:pPr>
        <w:pStyle w:val="BodyText"/>
        <w:spacing w:before="1"/>
        <w:rPr>
          <w:rFonts w:ascii="돋움"/>
          <w:sz w:val="25"/>
        </w:rPr>
      </w:pPr>
    </w:p>
    <w:p>
      <w:pPr>
        <w:tabs>
          <w:tab w:pos="501" w:val="left" w:leader="none"/>
          <w:tab w:pos="1000" w:val="left" w:leader="none"/>
        </w:tabs>
        <w:spacing w:before="0"/>
        <w:ind w:left="0" w:right="337" w:firstLine="0"/>
        <w:jc w:val="right"/>
        <w:rPr>
          <w:rFonts w:ascii="돋움" w:eastAsia="돋움" w:hint="eastAsia"/>
          <w:sz w:val="20"/>
        </w:rPr>
      </w:pPr>
      <w:r>
        <w:rPr>
          <w:rFonts w:ascii="돋움" w:eastAsia="돋움" w:hint="eastAsia"/>
          <w:sz w:val="20"/>
        </w:rPr>
        <w:t>년</w:t>
        <w:tab/>
        <w:t>월</w:t>
        <w:tab/>
        <w:t>일</w:t>
      </w:r>
    </w:p>
    <w:p>
      <w:pPr>
        <w:pStyle w:val="BodyText"/>
        <w:rPr>
          <w:rFonts w:ascii="돋움"/>
          <w:sz w:val="20"/>
        </w:rPr>
      </w:pPr>
    </w:p>
    <w:p>
      <w:pPr>
        <w:pStyle w:val="BodyText"/>
        <w:spacing w:before="9"/>
        <w:rPr>
          <w:rFonts w:ascii="돋움"/>
          <w:sz w:val="17"/>
        </w:rPr>
      </w:pPr>
    </w:p>
    <w:p>
      <w:pPr>
        <w:spacing w:after="0"/>
        <w:rPr>
          <w:rFonts w:ascii="돋움"/>
          <w:sz w:val="17"/>
        </w:rPr>
        <w:sectPr>
          <w:pgSz w:w="11900" w:h="16820"/>
          <w:pgMar w:header="1096" w:footer="0" w:top="1380" w:bottom="280" w:left="840" w:right="620"/>
        </w:sectPr>
      </w:pPr>
    </w:p>
    <w:p>
      <w:pPr>
        <w:pStyle w:val="BodyText"/>
        <w:rPr>
          <w:rFonts w:ascii="돋움"/>
          <w:sz w:val="26"/>
        </w:rPr>
      </w:pPr>
    </w:p>
    <w:p>
      <w:pPr>
        <w:spacing w:before="192"/>
        <w:ind w:left="253" w:right="0" w:firstLine="0"/>
        <w:jc w:val="left"/>
        <w:rPr>
          <w:rFonts w:ascii="돋움" w:eastAsia="돋움" w:hint="eastAsia"/>
          <w:sz w:val="26"/>
        </w:rPr>
      </w:pPr>
      <w:r>
        <w:rPr>
          <w:rFonts w:ascii="돋움" w:eastAsia="돋움" w:hint="eastAsia"/>
          <w:sz w:val="26"/>
        </w:rPr>
        <w:t>재단법인</w:t>
      </w:r>
      <w:r>
        <w:rPr>
          <w:rFonts w:ascii="돋움" w:eastAsia="돋움" w:hint="eastAsia"/>
          <w:spacing w:val="41"/>
          <w:sz w:val="26"/>
        </w:rPr>
        <w:t> </w:t>
      </w:r>
      <w:r>
        <w:rPr>
          <w:rFonts w:ascii="돋움" w:eastAsia="돋움" w:hint="eastAsia"/>
          <w:sz w:val="26"/>
        </w:rPr>
        <w:t>중랑문화재단</w:t>
      </w:r>
      <w:r>
        <w:rPr>
          <w:rFonts w:ascii="돋움" w:eastAsia="돋움" w:hint="eastAsia"/>
          <w:spacing w:val="42"/>
          <w:sz w:val="26"/>
        </w:rPr>
        <w:t> </w:t>
      </w:r>
      <w:r>
        <w:rPr>
          <w:rFonts w:ascii="돋움" w:eastAsia="돋움" w:hint="eastAsia"/>
          <w:sz w:val="26"/>
        </w:rPr>
        <w:t>이사장</w:t>
      </w:r>
      <w:r>
        <w:rPr>
          <w:rFonts w:ascii="돋움" w:eastAsia="돋움" w:hint="eastAsia"/>
          <w:spacing w:val="42"/>
          <w:sz w:val="26"/>
        </w:rPr>
        <w:t> </w:t>
      </w:r>
      <w:r>
        <w:rPr>
          <w:rFonts w:ascii="돋움" w:eastAsia="돋움" w:hint="eastAsia"/>
          <w:sz w:val="26"/>
        </w:rPr>
        <w:t>귀하</w:t>
      </w:r>
    </w:p>
    <w:p>
      <w:pPr>
        <w:tabs>
          <w:tab w:pos="3691" w:val="left" w:leader="none"/>
        </w:tabs>
        <w:spacing w:before="69"/>
        <w:ind w:left="253" w:right="0" w:firstLine="0"/>
        <w:jc w:val="left"/>
        <w:rPr>
          <w:rFonts w:ascii="돋움" w:eastAsia="돋움" w:hint="eastAsia"/>
          <w:sz w:val="22"/>
        </w:rPr>
      </w:pPr>
      <w:r>
        <w:rPr/>
        <w:br w:type="column"/>
      </w:r>
      <w:r>
        <w:rPr>
          <w:rFonts w:ascii="돋움" w:eastAsia="돋움" w:hint="eastAsia"/>
          <w:sz w:val="22"/>
        </w:rPr>
        <w:t>청구인</w:t>
        <w:tab/>
        <w:t>(서명</w:t>
      </w:r>
      <w:r>
        <w:rPr>
          <w:rFonts w:ascii="돋움" w:eastAsia="돋움" w:hint="eastAsia"/>
          <w:spacing w:val="34"/>
          <w:sz w:val="22"/>
        </w:rPr>
        <w:t> </w:t>
      </w:r>
      <w:r>
        <w:rPr>
          <w:rFonts w:ascii="돋움" w:eastAsia="돋움" w:hint="eastAsia"/>
          <w:sz w:val="22"/>
        </w:rPr>
        <w:t>또는</w:t>
      </w:r>
      <w:r>
        <w:rPr>
          <w:rFonts w:ascii="돋움" w:eastAsia="돋움" w:hint="eastAsia"/>
          <w:spacing w:val="35"/>
          <w:sz w:val="22"/>
        </w:rPr>
        <w:t> </w:t>
      </w:r>
      <w:r>
        <w:rPr>
          <w:rFonts w:ascii="돋움" w:eastAsia="돋움" w:hint="eastAsia"/>
          <w:sz w:val="22"/>
        </w:rPr>
        <w:t>인)</w:t>
      </w:r>
    </w:p>
    <w:p>
      <w:pPr>
        <w:spacing w:after="0"/>
        <w:jc w:val="left"/>
        <w:rPr>
          <w:rFonts w:ascii="돋움" w:eastAsia="돋움" w:hint="eastAsia"/>
          <w:sz w:val="22"/>
        </w:rPr>
        <w:sectPr>
          <w:type w:val="continuous"/>
          <w:pgSz w:w="11900" w:h="16820"/>
          <w:pgMar w:header="1096" w:footer="0" w:top="1040" w:bottom="280" w:left="840" w:right="620"/>
          <w:cols w:num="2" w:equalWidth="0">
            <w:col w:w="4581" w:space="346"/>
            <w:col w:w="5513"/>
          </w:cols>
        </w:sectPr>
      </w:pPr>
    </w:p>
    <w:p>
      <w:pPr>
        <w:pStyle w:val="BodyText"/>
        <w:spacing w:before="12"/>
        <w:rPr>
          <w:rFonts w:ascii="돋움"/>
          <w:sz w:val="6"/>
        </w:rPr>
      </w:pPr>
    </w:p>
    <w:p>
      <w:pPr>
        <w:pStyle w:val="BodyText"/>
        <w:spacing w:line="20" w:lineRule="exact"/>
        <w:ind w:left="150"/>
        <w:rPr>
          <w:rFonts w:ascii="돋움"/>
          <w:sz w:val="2"/>
        </w:rPr>
      </w:pPr>
      <w:r>
        <w:rPr>
          <w:rFonts w:ascii="돋움"/>
          <w:sz w:val="2"/>
        </w:rPr>
        <w:pict>
          <v:group style="width:502.9pt;height:.4pt;mso-position-horizontal-relative:char;mso-position-vertical-relative:line" id="docshapegroup73" coordorigin="0,0" coordsize="10058,8">
            <v:line style="position:absolute" from="0,4" to="10058,4" stroked="true" strokeweight=".36pt" strokecolor="#000000">
              <v:stroke dashstyle="solid"/>
            </v:line>
          </v:group>
        </w:pict>
      </w:r>
      <w:r>
        <w:rPr>
          <w:rFonts w:ascii="돋움"/>
          <w:sz w:val="2"/>
        </w:rPr>
      </w:r>
    </w:p>
    <w:p>
      <w:pPr>
        <w:pStyle w:val="BodyText"/>
        <w:rPr>
          <w:rFonts w:ascii="돋움"/>
          <w:sz w:val="4"/>
        </w:rPr>
      </w:pPr>
      <w:r>
        <w:rPr/>
        <w:pict>
          <v:group style="position:absolute;margin-left:48.933998pt;margin-top:3.772844pt;width:504pt;height:25.3pt;mso-position-horizontal-relative:page;mso-position-vertical-relative:paragraph;z-index:-15716864;mso-wrap-distance-left:0;mso-wrap-distance-right:0" id="docshapegroup74" coordorigin="979,75" coordsize="10080,506">
            <v:rect style="position:absolute;left:993;top:95;width:10051;height:482" id="docshape75" filled="true" fillcolor="#bababa" stroked="false">
              <v:fill type="solid"/>
            </v:rect>
            <v:line style="position:absolute" from="991,96" to="11048,96" stroked="true" strokeweight=".36pt" strokecolor="#000000">
              <v:stroke dashstyle="solid"/>
            </v:line>
            <v:rect style="position:absolute;left:983;top:75;width:10073;height:41" id="docshape76" filled="true" fillcolor="#5c5c5c" stroked="false">
              <v:fill type="solid"/>
            </v:rect>
            <v:line style="position:absolute" from="983,578" to="11056,578" stroked="true" strokeweight=".36pt" strokecolor="#5c5c5c">
              <v:stroke dashstyle="solid"/>
            </v:line>
            <v:line style="position:absolute" from="991,578" to="11048,578" stroked="true" strokeweight=".36pt" strokecolor="#000000">
              <v:stroke dashstyle="solid"/>
            </v:line>
            <v:shape style="position:absolute;left:978;top:116;width:10080;height:458" type="#_x0000_t202" id="docshape77" filled="false" stroked="false">
              <v:textbox inset="0,0,0,0">
                <w:txbxContent>
                  <w:p>
                    <w:pPr>
                      <w:spacing w:before="91"/>
                      <w:ind w:left="4769" w:right="4470" w:firstLine="0"/>
                      <w:jc w:val="center"/>
                      <w:rPr>
                        <w:rFonts w:ascii="돋움" w:eastAsia="돋움" w:hint="eastAsia"/>
                        <w:sz w:val="20"/>
                      </w:rPr>
                    </w:pPr>
                    <w:r>
                      <w:rPr>
                        <w:rFonts w:ascii="돋움" w:eastAsia="돋움" w:hint="eastAsia"/>
                        <w:sz w:val="20"/>
                      </w:rPr>
                      <w:t>공지사항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돋움"/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492" w:val="left" w:leader="none"/>
        </w:tabs>
        <w:spacing w:line="300" w:lineRule="auto" w:before="78" w:after="0"/>
        <w:ind w:left="529" w:right="337" w:hanging="276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「채용절차의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공정화에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관한</w:t>
      </w:r>
      <w:r>
        <w:rPr>
          <w:rFonts w:ascii="돋움" w:eastAsia="돋움" w:hint="eastAsia"/>
          <w:spacing w:val="28"/>
          <w:sz w:val="16"/>
        </w:rPr>
        <w:t> </w:t>
      </w:r>
      <w:r>
        <w:rPr>
          <w:rFonts w:ascii="돋움" w:eastAsia="돋움" w:hint="eastAsia"/>
          <w:sz w:val="16"/>
        </w:rPr>
        <w:t>법률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시행령</w:t>
      </w:r>
      <w:r>
        <w:rPr>
          <w:rFonts w:ascii="돋움" w:eastAsia="돋움" w:hint="eastAsia"/>
          <w:spacing w:val="2"/>
          <w:sz w:val="16"/>
        </w:rPr>
        <w:t>」 </w:t>
      </w:r>
      <w:r>
        <w:rPr>
          <w:rFonts w:ascii="돋움" w:eastAsia="돋움" w:hint="eastAsia"/>
          <w:sz w:val="16"/>
        </w:rPr>
        <w:t>제2조제1항에</w:t>
      </w:r>
      <w:r>
        <w:rPr>
          <w:rFonts w:ascii="돋움" w:eastAsia="돋움" w:hint="eastAsia"/>
          <w:spacing w:val="28"/>
          <w:sz w:val="16"/>
        </w:rPr>
        <w:t> </w:t>
      </w:r>
      <w:r>
        <w:rPr>
          <w:rFonts w:ascii="돋움" w:eastAsia="돋움" w:hint="eastAsia"/>
          <w:sz w:val="16"/>
        </w:rPr>
        <w:t>따라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신청인이</w:t>
      </w:r>
      <w:r>
        <w:rPr>
          <w:rFonts w:ascii="돋움" w:eastAsia="돋움" w:hint="eastAsia"/>
          <w:spacing w:val="28"/>
          <w:sz w:val="16"/>
        </w:rPr>
        <w:t> </w:t>
      </w:r>
      <w:r>
        <w:rPr>
          <w:rFonts w:ascii="돋움" w:eastAsia="돋움" w:hint="eastAsia"/>
          <w:sz w:val="16"/>
        </w:rPr>
        <w:t>채용서류의</w:t>
      </w:r>
      <w:r>
        <w:rPr>
          <w:rFonts w:ascii="돋움" w:eastAsia="돋움" w:hint="eastAsia"/>
          <w:spacing w:val="30"/>
          <w:sz w:val="16"/>
        </w:rPr>
        <w:t> </w:t>
      </w:r>
      <w:r>
        <w:rPr>
          <w:rFonts w:ascii="돋움" w:eastAsia="돋움" w:hint="eastAsia"/>
          <w:sz w:val="16"/>
        </w:rPr>
        <w:t>반환을</w:t>
      </w:r>
      <w:r>
        <w:rPr>
          <w:rFonts w:ascii="돋움" w:eastAsia="돋움" w:hint="eastAsia"/>
          <w:spacing w:val="28"/>
          <w:sz w:val="16"/>
        </w:rPr>
        <w:t> </w:t>
      </w:r>
      <w:r>
        <w:rPr>
          <w:rFonts w:ascii="돋움" w:eastAsia="돋움" w:hint="eastAsia"/>
          <w:sz w:val="16"/>
        </w:rPr>
        <w:t>요청하면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해당</w:t>
      </w:r>
      <w:r>
        <w:rPr>
          <w:rFonts w:ascii="돋움" w:eastAsia="돋움" w:hint="eastAsia"/>
          <w:spacing w:val="28"/>
          <w:sz w:val="16"/>
        </w:rPr>
        <w:t> </w:t>
      </w:r>
      <w:r>
        <w:rPr>
          <w:rFonts w:ascii="돋움" w:eastAsia="돋움" w:hint="eastAsia"/>
          <w:sz w:val="16"/>
        </w:rPr>
        <w:t>사업장은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14일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이내</w:t>
      </w:r>
      <w:r>
        <w:rPr>
          <w:rFonts w:ascii="돋움" w:eastAsia="돋움" w:hint="eastAsia"/>
          <w:spacing w:val="-51"/>
          <w:sz w:val="16"/>
        </w:rPr>
        <w:t> </w:t>
      </w:r>
      <w:r>
        <w:rPr>
          <w:rFonts w:ascii="돋움" w:eastAsia="돋움" w:hint="eastAsia"/>
          <w:sz w:val="16"/>
        </w:rPr>
        <w:t>에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반환요구서류를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발송하도록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하고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있습니다.</w:t>
      </w:r>
    </w:p>
    <w:p>
      <w:pPr>
        <w:pStyle w:val="ListParagraph"/>
        <w:numPr>
          <w:ilvl w:val="0"/>
          <w:numId w:val="40"/>
        </w:numPr>
        <w:tabs>
          <w:tab w:pos="497" w:val="left" w:leader="none"/>
        </w:tabs>
        <w:spacing w:line="297" w:lineRule="auto" w:before="79" w:after="0"/>
        <w:ind w:left="527" w:right="335" w:hanging="274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「채용절차의</w:t>
      </w:r>
      <w:r>
        <w:rPr>
          <w:rFonts w:ascii="돋움" w:eastAsia="돋움" w:hint="eastAsia"/>
          <w:spacing w:val="31"/>
          <w:sz w:val="16"/>
        </w:rPr>
        <w:t> </w:t>
      </w:r>
      <w:r>
        <w:rPr>
          <w:rFonts w:ascii="돋움" w:eastAsia="돋움" w:hint="eastAsia"/>
          <w:sz w:val="16"/>
        </w:rPr>
        <w:t>공정화에</w:t>
      </w:r>
      <w:r>
        <w:rPr>
          <w:rFonts w:ascii="돋움" w:eastAsia="돋움" w:hint="eastAsia"/>
          <w:spacing w:val="32"/>
          <w:sz w:val="16"/>
        </w:rPr>
        <w:t> </w:t>
      </w:r>
      <w:r>
        <w:rPr>
          <w:rFonts w:ascii="돋움" w:eastAsia="돋움" w:hint="eastAsia"/>
          <w:sz w:val="16"/>
        </w:rPr>
        <w:t>관한</w:t>
      </w:r>
      <w:r>
        <w:rPr>
          <w:rFonts w:ascii="돋움" w:eastAsia="돋움" w:hint="eastAsia"/>
          <w:spacing w:val="32"/>
          <w:sz w:val="16"/>
        </w:rPr>
        <w:t> </w:t>
      </w:r>
      <w:r>
        <w:rPr>
          <w:rFonts w:ascii="돋움" w:eastAsia="돋움" w:hint="eastAsia"/>
          <w:sz w:val="16"/>
        </w:rPr>
        <w:t>법률</w:t>
      </w:r>
      <w:r>
        <w:rPr>
          <w:rFonts w:ascii="돋움" w:eastAsia="돋움" w:hint="eastAsia"/>
          <w:spacing w:val="31"/>
          <w:sz w:val="16"/>
        </w:rPr>
        <w:t> </w:t>
      </w:r>
      <w:r>
        <w:rPr>
          <w:rFonts w:ascii="돋움" w:eastAsia="돋움" w:hint="eastAsia"/>
          <w:sz w:val="16"/>
        </w:rPr>
        <w:t>시행령</w:t>
      </w:r>
      <w:r>
        <w:rPr>
          <w:rFonts w:ascii="돋움" w:eastAsia="돋움" w:hint="eastAsia"/>
          <w:spacing w:val="5"/>
          <w:sz w:val="16"/>
        </w:rPr>
        <w:t>」 </w:t>
      </w:r>
      <w:r>
        <w:rPr>
          <w:rFonts w:ascii="돋움" w:eastAsia="돋움" w:hint="eastAsia"/>
          <w:sz w:val="16"/>
        </w:rPr>
        <w:t>제2조제2항에</w:t>
      </w:r>
      <w:r>
        <w:rPr>
          <w:rFonts w:ascii="돋움" w:eastAsia="돋움" w:hint="eastAsia"/>
          <w:spacing w:val="32"/>
          <w:sz w:val="16"/>
        </w:rPr>
        <w:t> </w:t>
      </w:r>
      <w:r>
        <w:rPr>
          <w:rFonts w:ascii="돋움" w:eastAsia="돋움" w:hint="eastAsia"/>
          <w:sz w:val="16"/>
        </w:rPr>
        <w:t>따라</w:t>
      </w:r>
      <w:r>
        <w:rPr>
          <w:rFonts w:ascii="돋움" w:eastAsia="돋움" w:hint="eastAsia"/>
          <w:spacing w:val="32"/>
          <w:sz w:val="16"/>
        </w:rPr>
        <w:t> </w:t>
      </w:r>
      <w:r>
        <w:rPr>
          <w:rFonts w:ascii="돋움" w:eastAsia="돋움" w:hint="eastAsia"/>
          <w:sz w:val="16"/>
        </w:rPr>
        <w:t>반환요구서류는</w:t>
      </w:r>
      <w:r>
        <w:rPr>
          <w:rFonts w:ascii="돋움" w:eastAsia="돋움" w:hint="eastAsia"/>
          <w:spacing w:val="32"/>
          <w:sz w:val="16"/>
        </w:rPr>
        <w:t> </w:t>
      </w:r>
      <w:r>
        <w:rPr>
          <w:rFonts w:ascii="돋움" w:eastAsia="돋움" w:hint="eastAsia"/>
          <w:sz w:val="16"/>
        </w:rPr>
        <w:t>특수취급우편물을</w:t>
      </w:r>
      <w:r>
        <w:rPr>
          <w:rFonts w:ascii="돋움" w:eastAsia="돋움" w:hint="eastAsia"/>
          <w:spacing w:val="31"/>
          <w:sz w:val="16"/>
        </w:rPr>
        <w:t> </w:t>
      </w:r>
      <w:r>
        <w:rPr>
          <w:rFonts w:ascii="돋움" w:eastAsia="돋움" w:hint="eastAsia"/>
          <w:sz w:val="16"/>
        </w:rPr>
        <w:t>통해서</w:t>
      </w:r>
      <w:r>
        <w:rPr>
          <w:rFonts w:ascii="돋움" w:eastAsia="돋움" w:hint="eastAsia"/>
          <w:spacing w:val="32"/>
          <w:sz w:val="16"/>
        </w:rPr>
        <w:t> </w:t>
      </w:r>
      <w:r>
        <w:rPr>
          <w:rFonts w:ascii="돋움" w:eastAsia="돋움" w:hint="eastAsia"/>
          <w:sz w:val="16"/>
        </w:rPr>
        <w:t>전달받거나</w:t>
      </w:r>
      <w:r>
        <w:rPr>
          <w:rFonts w:ascii="돋움" w:eastAsia="돋움" w:hint="eastAsia"/>
          <w:spacing w:val="17"/>
          <w:sz w:val="16"/>
        </w:rPr>
        <w:t>, </w:t>
      </w:r>
      <w:r>
        <w:rPr>
          <w:rFonts w:ascii="돋움" w:eastAsia="돋움" w:hint="eastAsia"/>
          <w:sz w:val="16"/>
        </w:rPr>
        <w:t>사업장으</w:t>
      </w:r>
      <w:r>
        <w:rPr>
          <w:rFonts w:ascii="돋움" w:eastAsia="돋움" w:hint="eastAsia"/>
          <w:spacing w:val="-51"/>
          <w:sz w:val="16"/>
        </w:rPr>
        <w:t> </w:t>
      </w:r>
      <w:r>
        <w:rPr>
          <w:rFonts w:ascii="돋움" w:eastAsia="돋움" w:hint="eastAsia"/>
          <w:sz w:val="16"/>
        </w:rPr>
        <w:t>로부터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직접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전달받을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있습니다.</w:t>
      </w:r>
    </w:p>
    <w:p>
      <w:pPr>
        <w:pStyle w:val="ListParagraph"/>
        <w:numPr>
          <w:ilvl w:val="0"/>
          <w:numId w:val="40"/>
        </w:numPr>
        <w:tabs>
          <w:tab w:pos="489" w:val="left" w:leader="none"/>
        </w:tabs>
        <w:spacing w:line="300" w:lineRule="auto" w:before="80" w:after="0"/>
        <w:ind w:left="527" w:right="339" w:hanging="274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「채용절차의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공정화에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관한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법률</w:t>
      </w:r>
      <w:r>
        <w:rPr>
          <w:rFonts w:ascii="돋움" w:eastAsia="돋움" w:hint="eastAsia"/>
          <w:spacing w:val="27"/>
          <w:sz w:val="16"/>
        </w:rPr>
        <w:t>」 </w:t>
      </w:r>
      <w:r>
        <w:rPr>
          <w:rFonts w:ascii="돋움" w:eastAsia="돋움" w:hint="eastAsia"/>
          <w:sz w:val="16"/>
        </w:rPr>
        <w:t>제11조제5항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및</w:t>
      </w:r>
      <w:r>
        <w:rPr>
          <w:rFonts w:ascii="돋움" w:eastAsia="돋움" w:hint="eastAsia"/>
          <w:spacing w:val="28"/>
          <w:sz w:val="16"/>
        </w:rPr>
        <w:t> </w:t>
      </w:r>
      <w:r>
        <w:rPr>
          <w:rFonts w:ascii="돋움" w:eastAsia="돋움" w:hint="eastAsia"/>
          <w:sz w:val="16"/>
        </w:rPr>
        <w:t>같은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법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시행령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제5조제2항에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따라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채용서류의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반환에</w:t>
      </w:r>
      <w:r>
        <w:rPr>
          <w:rFonts w:ascii="돋움" w:eastAsia="돋움" w:hint="eastAsia"/>
          <w:spacing w:val="28"/>
          <w:sz w:val="16"/>
        </w:rPr>
        <w:t> </w:t>
      </w:r>
      <w:r>
        <w:rPr>
          <w:rFonts w:ascii="돋움" w:eastAsia="돋움" w:hint="eastAsia"/>
          <w:sz w:val="16"/>
        </w:rPr>
        <w:t>드는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비용을</w:t>
      </w:r>
      <w:r>
        <w:rPr>
          <w:rFonts w:ascii="돋움" w:eastAsia="돋움" w:hint="eastAsia"/>
          <w:spacing w:val="27"/>
          <w:sz w:val="16"/>
        </w:rPr>
        <w:t> </w:t>
      </w:r>
      <w:r>
        <w:rPr>
          <w:rFonts w:ascii="돋움" w:eastAsia="돋움" w:hint="eastAsia"/>
          <w:sz w:val="16"/>
        </w:rPr>
        <w:t>청구인</w:t>
      </w:r>
      <w:r>
        <w:rPr>
          <w:rFonts w:ascii="돋움" w:eastAsia="돋움" w:hint="eastAsia"/>
          <w:spacing w:val="-51"/>
          <w:sz w:val="16"/>
        </w:rPr>
        <w:t> </w:t>
      </w:r>
      <w:r>
        <w:rPr>
          <w:rFonts w:ascii="돋움" w:eastAsia="돋움" w:hint="eastAsia"/>
          <w:sz w:val="16"/>
        </w:rPr>
        <w:t>이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부담할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있습니다.</w:t>
      </w:r>
    </w:p>
    <w:p>
      <w:pPr>
        <w:pStyle w:val="BodyText"/>
        <w:rPr>
          <w:rFonts w:ascii="돋움"/>
          <w:sz w:val="23"/>
        </w:rPr>
      </w:pPr>
      <w:r>
        <w:rPr/>
        <w:pict>
          <v:group style="position:absolute;margin-left:48.933998pt;margin-top:15.996891pt;width:504pt;height:.4pt;mso-position-horizontal-relative:page;mso-position-vertical-relative:paragraph;z-index:-15716352;mso-wrap-distance-left:0;mso-wrap-distance-right:0" id="docshapegroup78" coordorigin="979,320" coordsize="10080,8">
            <v:line style="position:absolute" from="991,324" to="11048,324" stroked="true" strokeweight=".36pt" strokecolor="#000000">
              <v:stroke dashstyle="solid"/>
            </v:line>
            <v:line style="position:absolute" from="979,324" to="11058,324" stroked="true" strokeweight=".36pt" strokecolor="#343434">
              <v:stroke dashstyle="solid"/>
            </v:line>
            <v:line style="position:absolute" from="991,324" to="11048,324" stroked="true" strokeweight=".36pt" strokecolor="#000000">
              <v:stroke dashstyle="solid"/>
            </v:line>
            <v:line style="position:absolute" from="979,324" to="11058,324" stroked="true" strokeweight=".36pt" strokecolor="#343434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돋움"/>
          <w:sz w:val="16"/>
        </w:rPr>
      </w:pPr>
    </w:p>
    <w:p>
      <w:pPr>
        <w:pStyle w:val="BodyText"/>
        <w:spacing w:before="2"/>
        <w:rPr>
          <w:rFonts w:ascii="돋움"/>
          <w:sz w:val="17"/>
        </w:rPr>
      </w:pPr>
    </w:p>
    <w:p>
      <w:pPr>
        <w:spacing w:before="0"/>
        <w:ind w:left="0" w:right="338" w:firstLine="0"/>
        <w:jc w:val="right"/>
        <w:rPr>
          <w:rFonts w:ascii="돋움" w:hAnsi="돋움" w:eastAsia="돋움" w:hint="eastAsia"/>
          <w:sz w:val="16"/>
        </w:rPr>
      </w:pPr>
      <w:r>
        <w:rPr>
          <w:rFonts w:ascii="돋움" w:hAnsi="돋움" w:eastAsia="돋움" w:hint="eastAsia"/>
          <w:spacing w:val="-6"/>
          <w:w w:val="95"/>
          <w:sz w:val="16"/>
        </w:rPr>
        <w:t>210mm×297mm[일반용지</w:t>
      </w:r>
      <w:r>
        <w:rPr>
          <w:rFonts w:ascii="돋움" w:hAnsi="돋움" w:eastAsia="돋움" w:hint="eastAsia"/>
          <w:spacing w:val="3"/>
          <w:w w:val="95"/>
          <w:sz w:val="16"/>
        </w:rPr>
        <w:t> </w:t>
      </w:r>
      <w:r>
        <w:rPr>
          <w:rFonts w:ascii="돋움" w:hAnsi="돋움" w:eastAsia="돋움" w:hint="eastAsia"/>
          <w:spacing w:val="-5"/>
          <w:w w:val="95"/>
          <w:sz w:val="16"/>
        </w:rPr>
        <w:t>60g/㎡(재활용품)]</w:t>
      </w:r>
    </w:p>
    <w:p>
      <w:pPr>
        <w:spacing w:after="0"/>
        <w:jc w:val="right"/>
        <w:rPr>
          <w:rFonts w:ascii="돋움" w:hAnsi="돋움" w:eastAsia="돋움" w:hint="eastAsia"/>
          <w:sz w:val="16"/>
        </w:rPr>
        <w:sectPr>
          <w:type w:val="continuous"/>
          <w:pgSz w:w="11900" w:h="16820"/>
          <w:pgMar w:header="1096" w:footer="0" w:top="1040" w:bottom="280" w:left="840" w:right="620"/>
        </w:sectPr>
      </w:pPr>
    </w:p>
    <w:p>
      <w:pPr>
        <w:pStyle w:val="BodyText"/>
        <w:rPr>
          <w:rFonts w:ascii="돋움"/>
          <w:sz w:val="20"/>
        </w:rPr>
      </w:pPr>
    </w:p>
    <w:p>
      <w:pPr>
        <w:pStyle w:val="BodyText"/>
        <w:spacing w:before="5"/>
        <w:rPr>
          <w:rFonts w:ascii="돋움"/>
          <w:sz w:val="29"/>
        </w:rPr>
      </w:pPr>
    </w:p>
    <w:p>
      <w:pPr>
        <w:pStyle w:val="Heading2"/>
        <w:spacing w:line="594" w:lineRule="exact"/>
        <w:ind w:right="438"/>
      </w:pPr>
      <w:r>
        <w:rPr>
          <w:w w:val="90"/>
        </w:rPr>
        <w:t>채용</w:t>
      </w:r>
      <w:r>
        <w:rPr>
          <w:spacing w:val="78"/>
          <w:w w:val="90"/>
        </w:rPr>
        <w:t> </w:t>
      </w:r>
      <w:r>
        <w:rPr>
          <w:spacing w:val="12"/>
          <w:w w:val="90"/>
        </w:rPr>
        <w:t>불합격에</w:t>
      </w:r>
      <w:r>
        <w:rPr>
          <w:spacing w:val="80"/>
          <w:w w:val="90"/>
        </w:rPr>
        <w:t> </w:t>
      </w:r>
      <w:r>
        <w:rPr>
          <w:w w:val="90"/>
        </w:rPr>
        <w:t>대한</w:t>
      </w:r>
      <w:r>
        <w:rPr>
          <w:spacing w:val="81"/>
          <w:w w:val="90"/>
        </w:rPr>
        <w:t> </w:t>
      </w:r>
      <w:r>
        <w:rPr>
          <w:spacing w:val="12"/>
          <w:w w:val="90"/>
        </w:rPr>
        <w:t>이의제기</w:t>
      </w:r>
      <w:r>
        <w:rPr>
          <w:spacing w:val="78"/>
          <w:w w:val="90"/>
        </w:rPr>
        <w:t> </w:t>
      </w:r>
      <w:r>
        <w:rPr>
          <w:spacing w:val="10"/>
          <w:w w:val="90"/>
        </w:rPr>
        <w:t>신청서</w:t>
      </w:r>
    </w:p>
    <w:p>
      <w:pPr>
        <w:pStyle w:val="BodyText"/>
        <w:spacing w:before="15"/>
        <w:rPr>
          <w:rFonts w:ascii="나눔고딕"/>
          <w:sz w:val="7"/>
        </w:rPr>
      </w:pPr>
      <w:r>
        <w:rPr/>
        <w:pict>
          <v:group style="position:absolute;margin-left:48.933998pt;margin-top:7.622074pt;width:487.1pt;height:18.850pt;mso-position-horizontal-relative:page;mso-position-vertical-relative:paragraph;z-index:-15715840;mso-wrap-distance-left:0;mso-wrap-distance-right:0" id="docshapegroup79" coordorigin="979,152" coordsize="9742,377">
            <v:line style="position:absolute" from="6556,156" to="6556,525" stroked="true" strokeweight=".36pt" strokecolor="#5c5c5c">
              <v:stroke dashstyle="solid"/>
            </v:line>
            <v:line style="position:absolute" from="991,156" to="10710,156" stroked="true" strokeweight=".36pt" strokecolor="#000000">
              <v:stroke dashstyle="solid"/>
            </v:line>
            <v:shape style="position:absolute;left:990;top:156;width:9720;height:370" id="docshape80" coordorigin="991,156" coordsize="9720,370" path="m991,156l10710,156m991,525l6560,525e" filled="false" stroked="true" strokeweight=".24pt" strokecolor="#5c5c5c">
              <v:path arrowok="t"/>
              <v:stroke dashstyle="solid"/>
            </v:shape>
            <v:line style="position:absolute" from="991,525" to="10710,525" stroked="true" strokeweight=".36pt" strokecolor="#000000">
              <v:stroke dashstyle="solid"/>
            </v:line>
            <v:line style="position:absolute" from="6553,525" to="10710,525" stroked="true" strokeweight=".24pt" strokecolor="#5c5c5c">
              <v:stroke dashstyle="solid"/>
            </v:line>
            <v:line style="position:absolute" from="6556,156" to="6556,525" stroked="true" strokeweight=".36pt" strokecolor="#5c5c5c">
              <v:stroke dashstyle="solid"/>
            </v:line>
            <v:line style="position:absolute" from="991,156" to="10710,156" stroked="true" strokeweight=".24pt" strokecolor="#5c5c5c">
              <v:stroke dashstyle="solid"/>
            </v:line>
            <v:line style="position:absolute" from="991,156" to="10710,156" stroked="true" strokeweight=".36pt" strokecolor="#000000">
              <v:stroke dashstyle="solid"/>
            </v:line>
            <v:shape style="position:absolute;left:6559;top:159;width:4161;height:362" type="#_x0000_t202" id="docshape81" filled="true" fillcolor="#bababa" stroked="false">
              <v:textbox inset="0,0,0,0">
                <w:txbxContent>
                  <w:p>
                    <w:pPr>
                      <w:spacing w:before="17"/>
                      <w:ind w:left="97" w:right="0" w:firstLine="0"/>
                      <w:jc w:val="left"/>
                      <w:rPr>
                        <w:rFonts w:ascii="돋움" w:eastAsia="돋움" w:hint="eastAsia"/>
                        <w:color w:val="000000"/>
                        <w:sz w:val="18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18"/>
                      </w:rPr>
                      <w:t>접수일자</w:t>
                    </w:r>
                  </w:p>
                </w:txbxContent>
              </v:textbox>
              <v:fill type="solid"/>
              <w10:wrap type="none"/>
            </v:shape>
            <v:shape style="position:absolute;left:978;top:159;width:5574;height:362" type="#_x0000_t202" id="docshape82" filled="true" fillcolor="#bababa" stroked="false">
              <v:textbox inset="0,0,0,0">
                <w:txbxContent>
                  <w:p>
                    <w:pPr>
                      <w:spacing w:before="17"/>
                      <w:ind w:left="115" w:right="0" w:firstLine="0"/>
                      <w:jc w:val="left"/>
                      <w:rPr>
                        <w:rFonts w:ascii="돋움" w:eastAsia="돋움" w:hint="eastAsia"/>
                        <w:color w:val="000000"/>
                        <w:sz w:val="18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18"/>
                      </w:rPr>
                      <w:t>접수번호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나눔고딕"/>
          <w:sz w:val="13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7"/>
        <w:gridCol w:w="3790"/>
        <w:gridCol w:w="4164"/>
      </w:tblGrid>
      <w:tr>
        <w:trPr>
          <w:trHeight w:val="754" w:hRule="atLeast"/>
        </w:trPr>
        <w:tc>
          <w:tcPr>
            <w:tcW w:w="1787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신청인</w:t>
            </w:r>
          </w:p>
        </w:tc>
        <w:tc>
          <w:tcPr>
            <w:tcW w:w="3790" w:type="dxa"/>
          </w:tcPr>
          <w:p>
            <w:pPr>
              <w:pStyle w:val="TableParagraph"/>
              <w:spacing w:line="248" w:lineRule="exact"/>
              <w:ind w:left="99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성명</w:t>
            </w:r>
          </w:p>
        </w:tc>
        <w:tc>
          <w:tcPr>
            <w:tcW w:w="4164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99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수험번호</w:t>
            </w:r>
          </w:p>
        </w:tc>
      </w:tr>
      <w:tr>
        <w:trPr>
          <w:trHeight w:val="754" w:hRule="atLeast"/>
        </w:trPr>
        <w:tc>
          <w:tcPr>
            <w:tcW w:w="1787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주</w:t>
            </w:r>
            <w:r>
              <w:rPr>
                <w:rFonts w:ascii="돋움" w:eastAsia="돋움" w:hint="eastAsia"/>
                <w:spacing w:val="32"/>
                <w:sz w:val="20"/>
              </w:rPr>
              <w:t> </w:t>
            </w:r>
            <w:r>
              <w:rPr>
                <w:rFonts w:ascii="돋움" w:eastAsia="돋움" w:hint="eastAsia"/>
                <w:sz w:val="20"/>
              </w:rPr>
              <w:t>소</w:t>
            </w:r>
          </w:p>
        </w:tc>
        <w:tc>
          <w:tcPr>
            <w:tcW w:w="795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1787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4" w:lineRule="auto"/>
              <w:ind w:left="113"/>
              <w:rPr>
                <w:rFonts w:ascii="돋움" w:eastAsia="돋움" w:hint="eastAsia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답변수신장소</w:t>
            </w:r>
            <w:r>
              <w:rPr>
                <w:rFonts w:ascii="돋움" w:eastAsia="돋움" w:hint="eastAsia"/>
                <w:spacing w:val="21"/>
                <w:sz w:val="20"/>
              </w:rPr>
              <w:t> </w:t>
            </w:r>
            <w:r>
              <w:rPr>
                <w:rFonts w:ascii="돋움" w:eastAsia="돋움" w:hint="eastAsia"/>
                <w:sz w:val="20"/>
              </w:rPr>
              <w:t>및</w:t>
            </w:r>
            <w:r>
              <w:rPr>
                <w:rFonts w:ascii="돋움" w:eastAsia="돋움" w:hint="eastAsia"/>
                <w:spacing w:val="-64"/>
                <w:sz w:val="20"/>
              </w:rPr>
              <w:t> </w:t>
            </w:r>
            <w:r>
              <w:rPr>
                <w:rFonts w:ascii="돋움" w:eastAsia="돋움" w:hint="eastAsia"/>
                <w:sz w:val="20"/>
              </w:rPr>
              <w:t>방법</w:t>
            </w:r>
          </w:p>
        </w:tc>
        <w:tc>
          <w:tcPr>
            <w:tcW w:w="795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99"/>
              <w:rPr>
                <w:rFonts w:ascii="돋움" w:hAnsi="돋움" w:eastAsia="돋움" w:hint="eastAsia"/>
                <w:sz w:val="20"/>
              </w:rPr>
            </w:pPr>
            <w:r>
              <w:rPr>
                <w:rFonts w:ascii="돋움" w:hAnsi="돋움" w:eastAsia="돋움" w:hint="eastAsia"/>
                <w:sz w:val="20"/>
              </w:rPr>
              <w:t>□</w:t>
            </w:r>
            <w:r>
              <w:rPr>
                <w:rFonts w:ascii="돋움" w:hAnsi="돋움" w:eastAsia="돋움" w:hint="eastAsia"/>
                <w:spacing w:val="32"/>
                <w:sz w:val="20"/>
              </w:rPr>
              <w:t> </w:t>
            </w:r>
            <w:r>
              <w:rPr>
                <w:rFonts w:ascii="돋움" w:hAnsi="돋움" w:eastAsia="돋움" w:hint="eastAsia"/>
                <w:sz w:val="20"/>
              </w:rPr>
              <w:t>이메일</w:t>
            </w:r>
          </w:p>
        </w:tc>
      </w:tr>
      <w:tr>
        <w:trPr>
          <w:trHeight w:val="550" w:hRule="atLeast"/>
        </w:trPr>
        <w:tc>
          <w:tcPr>
            <w:tcW w:w="17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99"/>
              <w:rPr>
                <w:rFonts w:ascii="돋움" w:hAnsi="돋움" w:eastAsia="돋움" w:hint="eastAsia"/>
                <w:sz w:val="20"/>
              </w:rPr>
            </w:pPr>
            <w:r>
              <w:rPr>
                <w:rFonts w:ascii="돋움" w:hAnsi="돋움" w:eastAsia="돋움" w:hint="eastAsia"/>
                <w:sz w:val="20"/>
              </w:rPr>
              <w:t>□</w:t>
            </w:r>
            <w:r>
              <w:rPr>
                <w:rFonts w:ascii="돋움" w:hAnsi="돋움" w:eastAsia="돋움" w:hint="eastAsia"/>
                <w:spacing w:val="32"/>
                <w:sz w:val="20"/>
              </w:rPr>
              <w:t> </w:t>
            </w:r>
            <w:r>
              <w:rPr>
                <w:rFonts w:ascii="돋움" w:hAnsi="돋움" w:eastAsia="돋움" w:hint="eastAsia"/>
                <w:sz w:val="20"/>
              </w:rPr>
              <w:t>우편</w:t>
            </w:r>
          </w:p>
        </w:tc>
      </w:tr>
    </w:tbl>
    <w:p>
      <w:pPr>
        <w:pStyle w:val="BodyText"/>
        <w:spacing w:before="13"/>
        <w:rPr>
          <w:rFonts w:ascii="나눔고딕"/>
          <w:sz w:val="13"/>
        </w:rPr>
      </w:pPr>
      <w:r>
        <w:rPr/>
        <w:pict>
          <v:group style="position:absolute;margin-left:49.533001pt;margin-top:12.381pt;width:486pt;height:81.05pt;mso-position-horizontal-relative:page;mso-position-vertical-relative:paragraph;z-index:-15715328;mso-wrap-distance-left:0;mso-wrap-distance-right:0" id="docshapegroup83" coordorigin="991,248" coordsize="9720,1621">
            <v:shape style="position:absolute;left:990;top:251;width:9720;height:1614" id="docshape84" coordorigin="991,251" coordsize="9720,1614" path="m2766,251l2766,1865m991,251l10710,251m991,1865l10710,1865m2766,251l2766,1865e" filled="false" stroked="true" strokeweight=".36pt" strokecolor="#000000">
              <v:path arrowok="t"/>
              <v:stroke dashstyle="solid"/>
            </v:shape>
            <v:shape style="position:absolute;left:1093;top:279;width:1321;height:199" type="#_x0000_t202" id="docshape8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돋움" w:eastAsia="돋움" w:hint="eastAsia"/>
                        <w:sz w:val="20"/>
                      </w:rPr>
                    </w:pPr>
                    <w:r>
                      <w:rPr>
                        <w:rFonts w:ascii="돋움" w:eastAsia="돋움" w:hint="eastAsia"/>
                        <w:sz w:val="20"/>
                      </w:rPr>
                      <w:t>이의제기</w:t>
                    </w:r>
                    <w:r>
                      <w:rPr>
                        <w:rFonts w:ascii="돋움" w:eastAsia="돋움" w:hint="eastAsia"/>
                        <w:spacing w:val="32"/>
                        <w:sz w:val="20"/>
                      </w:rPr>
                      <w:t> </w:t>
                    </w:r>
                    <w:r>
                      <w:rPr>
                        <w:rFonts w:ascii="돋움" w:eastAsia="돋움" w:hint="eastAsia"/>
                        <w:sz w:val="20"/>
                      </w:rPr>
                      <w:t>사유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4"/>
        <w:rPr>
          <w:rFonts w:ascii="나눔고딕"/>
          <w:sz w:val="5"/>
        </w:rPr>
      </w:pPr>
    </w:p>
    <w:p>
      <w:pPr>
        <w:spacing w:line="297" w:lineRule="auto" w:before="71"/>
        <w:ind w:left="354" w:right="665" w:firstLine="0"/>
        <w:jc w:val="left"/>
        <w:rPr>
          <w:rFonts w:ascii="돋움" w:hAnsi="돋움" w:eastAsia="돋움" w:hint="eastAsia"/>
          <w:sz w:val="20"/>
        </w:rPr>
      </w:pPr>
      <w:r>
        <w:rPr>
          <w:rFonts w:ascii="돋움" w:hAnsi="돋움" w:eastAsia="돋움" w:hint="eastAsia"/>
          <w:sz w:val="20"/>
        </w:rPr>
        <w:t>「지방자치단체</w:t>
      </w:r>
      <w:r>
        <w:rPr>
          <w:rFonts w:ascii="돋움" w:hAnsi="돋움" w:eastAsia="돋움" w:hint="eastAsia"/>
          <w:spacing w:val="44"/>
          <w:sz w:val="20"/>
        </w:rPr>
        <w:t> </w:t>
      </w:r>
      <w:r>
        <w:rPr>
          <w:rFonts w:ascii="돋움" w:hAnsi="돋움" w:eastAsia="돋움" w:hint="eastAsia"/>
          <w:sz w:val="20"/>
        </w:rPr>
        <w:t>출자·출연기관의</w:t>
      </w:r>
      <w:r>
        <w:rPr>
          <w:rFonts w:ascii="돋움" w:hAnsi="돋움" w:eastAsia="돋움" w:hint="eastAsia"/>
          <w:spacing w:val="44"/>
          <w:sz w:val="20"/>
        </w:rPr>
        <w:t> </w:t>
      </w:r>
      <w:r>
        <w:rPr>
          <w:rFonts w:ascii="돋움" w:hAnsi="돋움" w:eastAsia="돋움" w:hint="eastAsia"/>
          <w:sz w:val="20"/>
        </w:rPr>
        <w:t>운영에</w:t>
      </w:r>
      <w:r>
        <w:rPr>
          <w:rFonts w:ascii="돋움" w:hAnsi="돋움" w:eastAsia="돋움" w:hint="eastAsia"/>
          <w:spacing w:val="46"/>
          <w:sz w:val="20"/>
        </w:rPr>
        <w:t> </w:t>
      </w:r>
      <w:r>
        <w:rPr>
          <w:rFonts w:ascii="돋움" w:hAnsi="돋움" w:eastAsia="돋움" w:hint="eastAsia"/>
          <w:sz w:val="20"/>
        </w:rPr>
        <w:t>관한</w:t>
      </w:r>
      <w:r>
        <w:rPr>
          <w:rFonts w:ascii="돋움" w:hAnsi="돋움" w:eastAsia="돋움" w:hint="eastAsia"/>
          <w:spacing w:val="45"/>
          <w:sz w:val="20"/>
        </w:rPr>
        <w:t> </w:t>
      </w:r>
      <w:r>
        <w:rPr>
          <w:rFonts w:ascii="돋움" w:hAnsi="돋움" w:eastAsia="돋움" w:hint="eastAsia"/>
          <w:sz w:val="20"/>
        </w:rPr>
        <w:t>법률</w:t>
      </w:r>
      <w:r>
        <w:rPr>
          <w:rFonts w:ascii="돋움" w:hAnsi="돋움" w:eastAsia="돋움" w:hint="eastAsia"/>
          <w:spacing w:val="22"/>
          <w:sz w:val="20"/>
        </w:rPr>
        <w:t>」 </w:t>
      </w:r>
      <w:r>
        <w:rPr>
          <w:rFonts w:ascii="돋움" w:hAnsi="돋움" w:eastAsia="돋움" w:hint="eastAsia"/>
          <w:sz w:val="20"/>
        </w:rPr>
        <w:t>및</w:t>
      </w:r>
      <w:r>
        <w:rPr>
          <w:rFonts w:ascii="돋움" w:hAnsi="돋움" w:eastAsia="돋움" w:hint="eastAsia"/>
          <w:spacing w:val="44"/>
          <w:sz w:val="20"/>
        </w:rPr>
        <w:t> </w:t>
      </w:r>
      <w:r>
        <w:rPr>
          <w:rFonts w:ascii="돋움" w:hAnsi="돋움" w:eastAsia="돋움" w:hint="eastAsia"/>
          <w:sz w:val="20"/>
        </w:rPr>
        <w:t>관련</w:t>
      </w:r>
      <w:r>
        <w:rPr>
          <w:rFonts w:ascii="돋움" w:hAnsi="돋움" w:eastAsia="돋움" w:hint="eastAsia"/>
          <w:spacing w:val="44"/>
          <w:sz w:val="20"/>
        </w:rPr>
        <w:t> </w:t>
      </w:r>
      <w:r>
        <w:rPr>
          <w:rFonts w:ascii="돋움" w:hAnsi="돋움" w:eastAsia="돋움" w:hint="eastAsia"/>
          <w:sz w:val="20"/>
        </w:rPr>
        <w:t>법령</w:t>
      </w:r>
      <w:r>
        <w:rPr>
          <w:rFonts w:ascii="돋움" w:hAnsi="돋움" w:eastAsia="돋움" w:hint="eastAsia"/>
          <w:spacing w:val="45"/>
          <w:sz w:val="20"/>
        </w:rPr>
        <w:t> </w:t>
      </w:r>
      <w:r>
        <w:rPr>
          <w:rFonts w:ascii="돋움" w:hAnsi="돋움" w:eastAsia="돋움" w:hint="eastAsia"/>
          <w:sz w:val="20"/>
        </w:rPr>
        <w:t>등에</w:t>
      </w:r>
      <w:r>
        <w:rPr>
          <w:rFonts w:ascii="돋움" w:hAnsi="돋움" w:eastAsia="돋움" w:hint="eastAsia"/>
          <w:spacing w:val="44"/>
          <w:sz w:val="20"/>
        </w:rPr>
        <w:t> </w:t>
      </w:r>
      <w:r>
        <w:rPr>
          <w:rFonts w:ascii="돋움" w:hAnsi="돋움" w:eastAsia="돋움" w:hint="eastAsia"/>
          <w:sz w:val="20"/>
        </w:rPr>
        <w:t>의하여</w:t>
      </w:r>
      <w:r>
        <w:rPr>
          <w:rFonts w:ascii="돋움" w:hAnsi="돋움" w:eastAsia="돋움" w:hint="eastAsia"/>
          <w:spacing w:val="44"/>
          <w:sz w:val="20"/>
        </w:rPr>
        <w:t> </w:t>
      </w:r>
      <w:r>
        <w:rPr>
          <w:rFonts w:ascii="돋움" w:hAnsi="돋움" w:eastAsia="돋움" w:hint="eastAsia"/>
          <w:sz w:val="20"/>
        </w:rPr>
        <w:t>위의</w:t>
      </w:r>
      <w:r>
        <w:rPr>
          <w:rFonts w:ascii="돋움" w:hAnsi="돋움" w:eastAsia="돋움" w:hint="eastAsia"/>
          <w:spacing w:val="44"/>
          <w:sz w:val="20"/>
        </w:rPr>
        <w:t> </w:t>
      </w:r>
      <w:r>
        <w:rPr>
          <w:rFonts w:ascii="돋움" w:hAnsi="돋움" w:eastAsia="돋움" w:hint="eastAsia"/>
          <w:sz w:val="20"/>
        </w:rPr>
        <w:t>채용</w:t>
      </w:r>
      <w:r>
        <w:rPr>
          <w:rFonts w:ascii="돋움" w:hAnsi="돋움" w:eastAsia="돋움" w:hint="eastAsia"/>
          <w:spacing w:val="45"/>
          <w:sz w:val="20"/>
        </w:rPr>
        <w:t> </w:t>
      </w:r>
      <w:r>
        <w:rPr>
          <w:rFonts w:ascii="돋움" w:hAnsi="돋움" w:eastAsia="돋움" w:hint="eastAsia"/>
          <w:sz w:val="20"/>
        </w:rPr>
        <w:t>불합격에</w:t>
      </w:r>
      <w:r>
        <w:rPr>
          <w:rFonts w:ascii="돋움" w:hAnsi="돋움" w:eastAsia="돋움" w:hint="eastAsia"/>
          <w:spacing w:val="-64"/>
          <w:sz w:val="20"/>
        </w:rPr>
        <w:t> </w:t>
      </w:r>
      <w:r>
        <w:rPr>
          <w:rFonts w:ascii="돋움" w:hAnsi="돋움" w:eastAsia="돋움" w:hint="eastAsia"/>
          <w:sz w:val="20"/>
        </w:rPr>
        <w:t>불복하여</w:t>
      </w:r>
      <w:r>
        <w:rPr>
          <w:rFonts w:ascii="돋움" w:hAnsi="돋움" w:eastAsia="돋움" w:hint="eastAsia"/>
          <w:spacing w:val="33"/>
          <w:sz w:val="20"/>
        </w:rPr>
        <w:t> </w:t>
      </w:r>
      <w:r>
        <w:rPr>
          <w:rFonts w:ascii="돋움" w:hAnsi="돋움" w:eastAsia="돋움" w:hint="eastAsia"/>
          <w:sz w:val="20"/>
        </w:rPr>
        <w:t>이의를</w:t>
      </w:r>
      <w:r>
        <w:rPr>
          <w:rFonts w:ascii="돋움" w:hAnsi="돋움" w:eastAsia="돋움" w:hint="eastAsia"/>
          <w:spacing w:val="34"/>
          <w:sz w:val="20"/>
        </w:rPr>
        <w:t> </w:t>
      </w:r>
      <w:r>
        <w:rPr>
          <w:rFonts w:ascii="돋움" w:hAnsi="돋움" w:eastAsia="돋움" w:hint="eastAsia"/>
          <w:sz w:val="20"/>
        </w:rPr>
        <w:t>제기하오니</w:t>
      </w:r>
      <w:r>
        <w:rPr>
          <w:rFonts w:ascii="돋움" w:hAnsi="돋움" w:eastAsia="돋움" w:hint="eastAsia"/>
          <w:spacing w:val="33"/>
          <w:sz w:val="20"/>
        </w:rPr>
        <w:t> </w:t>
      </w:r>
      <w:r>
        <w:rPr>
          <w:rFonts w:ascii="돋움" w:hAnsi="돋움" w:eastAsia="돋움" w:hint="eastAsia"/>
          <w:sz w:val="20"/>
        </w:rPr>
        <w:t>검토하여</w:t>
      </w:r>
      <w:r>
        <w:rPr>
          <w:rFonts w:ascii="돋움" w:hAnsi="돋움" w:eastAsia="돋움" w:hint="eastAsia"/>
          <w:spacing w:val="34"/>
          <w:sz w:val="20"/>
        </w:rPr>
        <w:t> </w:t>
      </w:r>
      <w:r>
        <w:rPr>
          <w:rFonts w:ascii="돋움" w:hAnsi="돋움" w:eastAsia="돋움" w:hint="eastAsia"/>
          <w:sz w:val="20"/>
        </w:rPr>
        <w:t>주시기</w:t>
      </w:r>
      <w:r>
        <w:rPr>
          <w:rFonts w:ascii="돋움" w:hAnsi="돋움" w:eastAsia="돋움" w:hint="eastAsia"/>
          <w:spacing w:val="34"/>
          <w:sz w:val="20"/>
        </w:rPr>
        <w:t> </w:t>
      </w:r>
      <w:r>
        <w:rPr>
          <w:rFonts w:ascii="돋움" w:hAnsi="돋움" w:eastAsia="돋움" w:hint="eastAsia"/>
          <w:sz w:val="20"/>
        </w:rPr>
        <w:t>바랍니다.</w:t>
      </w:r>
    </w:p>
    <w:p>
      <w:pPr>
        <w:pStyle w:val="BodyText"/>
        <w:rPr>
          <w:rFonts w:ascii="돋움"/>
          <w:sz w:val="20"/>
        </w:rPr>
      </w:pPr>
    </w:p>
    <w:p>
      <w:pPr>
        <w:pStyle w:val="BodyText"/>
        <w:spacing w:before="12"/>
        <w:rPr>
          <w:rFonts w:ascii="돋움"/>
          <w:sz w:val="29"/>
        </w:rPr>
      </w:pPr>
    </w:p>
    <w:p>
      <w:pPr>
        <w:tabs>
          <w:tab w:pos="498" w:val="left" w:leader="none"/>
          <w:tab w:pos="1000" w:val="left" w:leader="none"/>
        </w:tabs>
        <w:spacing w:before="0"/>
        <w:ind w:left="0" w:right="675" w:firstLine="0"/>
        <w:jc w:val="right"/>
        <w:rPr>
          <w:rFonts w:ascii="돋움" w:eastAsia="돋움" w:hint="eastAsia"/>
          <w:sz w:val="20"/>
        </w:rPr>
      </w:pPr>
      <w:r>
        <w:rPr>
          <w:rFonts w:ascii="돋움" w:eastAsia="돋움" w:hint="eastAsia"/>
          <w:sz w:val="20"/>
        </w:rPr>
        <w:t>년</w:t>
        <w:tab/>
        <w:t>월</w:t>
        <w:tab/>
        <w:t>일</w:t>
      </w:r>
    </w:p>
    <w:p>
      <w:pPr>
        <w:pStyle w:val="BodyText"/>
        <w:rPr>
          <w:rFonts w:ascii="돋움"/>
          <w:sz w:val="20"/>
        </w:rPr>
      </w:pPr>
    </w:p>
    <w:p>
      <w:pPr>
        <w:pStyle w:val="BodyText"/>
        <w:rPr>
          <w:rFonts w:ascii="돋움"/>
          <w:sz w:val="20"/>
        </w:rPr>
      </w:pPr>
    </w:p>
    <w:p>
      <w:pPr>
        <w:pStyle w:val="BodyText"/>
        <w:spacing w:before="3"/>
        <w:rPr>
          <w:rFonts w:ascii="돋움"/>
          <w:sz w:val="24"/>
        </w:rPr>
      </w:pPr>
    </w:p>
    <w:p>
      <w:pPr>
        <w:spacing w:after="0"/>
        <w:rPr>
          <w:rFonts w:ascii="돋움"/>
          <w:sz w:val="24"/>
        </w:rPr>
        <w:sectPr>
          <w:pgSz w:w="11900" w:h="16820"/>
          <w:pgMar w:header="1096" w:footer="0" w:top="1380" w:bottom="280" w:left="840" w:right="620"/>
        </w:sectPr>
      </w:pPr>
    </w:p>
    <w:p>
      <w:pPr>
        <w:pStyle w:val="BodyText"/>
        <w:rPr>
          <w:rFonts w:ascii="돋움"/>
          <w:sz w:val="26"/>
        </w:rPr>
      </w:pPr>
    </w:p>
    <w:p>
      <w:pPr>
        <w:spacing w:before="190"/>
        <w:ind w:left="253" w:right="0" w:firstLine="0"/>
        <w:jc w:val="left"/>
        <w:rPr>
          <w:rFonts w:ascii="돋움" w:eastAsia="돋움" w:hint="eastAsia"/>
          <w:sz w:val="26"/>
        </w:rPr>
      </w:pPr>
      <w:r>
        <w:rPr>
          <w:rFonts w:ascii="돋움" w:eastAsia="돋움" w:hint="eastAsia"/>
          <w:sz w:val="26"/>
        </w:rPr>
        <w:t>재단법인</w:t>
      </w:r>
      <w:r>
        <w:rPr>
          <w:rFonts w:ascii="돋움" w:eastAsia="돋움" w:hint="eastAsia"/>
          <w:spacing w:val="41"/>
          <w:sz w:val="26"/>
        </w:rPr>
        <w:t> </w:t>
      </w:r>
      <w:r>
        <w:rPr>
          <w:rFonts w:ascii="돋움" w:eastAsia="돋움" w:hint="eastAsia"/>
          <w:sz w:val="26"/>
        </w:rPr>
        <w:t>중랑문화재단</w:t>
      </w:r>
      <w:r>
        <w:rPr>
          <w:rFonts w:ascii="돋움" w:eastAsia="돋움" w:hint="eastAsia"/>
          <w:spacing w:val="42"/>
          <w:sz w:val="26"/>
        </w:rPr>
        <w:t> </w:t>
      </w:r>
      <w:r>
        <w:rPr>
          <w:rFonts w:ascii="돋움" w:eastAsia="돋움" w:hint="eastAsia"/>
          <w:sz w:val="26"/>
        </w:rPr>
        <w:t>이사장</w:t>
      </w:r>
      <w:r>
        <w:rPr>
          <w:rFonts w:ascii="돋움" w:eastAsia="돋움" w:hint="eastAsia"/>
          <w:spacing w:val="42"/>
          <w:sz w:val="26"/>
        </w:rPr>
        <w:t> </w:t>
      </w:r>
      <w:r>
        <w:rPr>
          <w:rFonts w:ascii="돋움" w:eastAsia="돋움" w:hint="eastAsia"/>
          <w:sz w:val="26"/>
        </w:rPr>
        <w:t>귀하</w:t>
      </w:r>
    </w:p>
    <w:p>
      <w:pPr>
        <w:tabs>
          <w:tab w:pos="3578" w:val="left" w:leader="none"/>
        </w:tabs>
        <w:spacing w:before="69"/>
        <w:ind w:left="253" w:right="0" w:firstLine="0"/>
        <w:jc w:val="left"/>
        <w:rPr>
          <w:rFonts w:ascii="돋움" w:eastAsia="돋움" w:hint="eastAsia"/>
          <w:sz w:val="22"/>
        </w:rPr>
      </w:pPr>
      <w:r>
        <w:rPr/>
        <w:br w:type="column"/>
      </w:r>
      <w:r>
        <w:rPr>
          <w:rFonts w:ascii="돋움" w:eastAsia="돋움" w:hint="eastAsia"/>
          <w:sz w:val="22"/>
        </w:rPr>
        <w:t>신청인</w:t>
        <w:tab/>
        <w:t>(서명</w:t>
      </w:r>
      <w:r>
        <w:rPr>
          <w:rFonts w:ascii="돋움" w:eastAsia="돋움" w:hint="eastAsia"/>
          <w:spacing w:val="34"/>
          <w:sz w:val="22"/>
        </w:rPr>
        <w:t> </w:t>
      </w:r>
      <w:r>
        <w:rPr>
          <w:rFonts w:ascii="돋움" w:eastAsia="돋움" w:hint="eastAsia"/>
          <w:sz w:val="22"/>
        </w:rPr>
        <w:t>또는</w:t>
      </w:r>
      <w:r>
        <w:rPr>
          <w:rFonts w:ascii="돋움" w:eastAsia="돋움" w:hint="eastAsia"/>
          <w:spacing w:val="34"/>
          <w:sz w:val="22"/>
        </w:rPr>
        <w:t> </w:t>
      </w:r>
      <w:r>
        <w:rPr>
          <w:rFonts w:ascii="돋움" w:eastAsia="돋움" w:hint="eastAsia"/>
          <w:sz w:val="22"/>
        </w:rPr>
        <w:t>인)</w:t>
      </w:r>
    </w:p>
    <w:p>
      <w:pPr>
        <w:spacing w:after="0"/>
        <w:jc w:val="left"/>
        <w:rPr>
          <w:rFonts w:ascii="돋움" w:eastAsia="돋움" w:hint="eastAsia"/>
          <w:sz w:val="22"/>
        </w:rPr>
        <w:sectPr>
          <w:type w:val="continuous"/>
          <w:pgSz w:w="11900" w:h="16820"/>
          <w:pgMar w:header="1096" w:footer="0" w:top="1040" w:bottom="280" w:left="840" w:right="620"/>
          <w:cols w:num="2" w:equalWidth="0">
            <w:col w:w="4581" w:space="118"/>
            <w:col w:w="5741"/>
          </w:cols>
        </w:sectPr>
      </w:pPr>
    </w:p>
    <w:p>
      <w:pPr>
        <w:pStyle w:val="BodyText"/>
        <w:spacing w:before="12"/>
        <w:rPr>
          <w:rFonts w:ascii="돋움"/>
          <w:sz w:val="6"/>
        </w:rPr>
      </w:pPr>
    </w:p>
    <w:p>
      <w:pPr>
        <w:pStyle w:val="BodyText"/>
        <w:spacing w:line="20" w:lineRule="exact"/>
        <w:ind w:left="150"/>
        <w:rPr>
          <w:rFonts w:ascii="돋움"/>
          <w:sz w:val="2"/>
        </w:rPr>
      </w:pPr>
      <w:r>
        <w:rPr>
          <w:rFonts w:ascii="돋움"/>
          <w:sz w:val="2"/>
        </w:rPr>
        <w:pict>
          <v:group style="width:486pt;height:.4pt;mso-position-horizontal-relative:char;mso-position-vertical-relative:line" id="docshapegroup86" coordorigin="0,0" coordsize="9720,8">
            <v:line style="position:absolute" from="0,4" to="9720,4" stroked="true" strokeweight=".36pt" strokecolor="#000000">
              <v:stroke dashstyle="solid"/>
            </v:line>
          </v:group>
        </w:pict>
      </w:r>
      <w:r>
        <w:rPr>
          <w:rFonts w:ascii="돋움"/>
          <w:sz w:val="2"/>
        </w:rPr>
      </w:r>
    </w:p>
    <w:p>
      <w:pPr>
        <w:pStyle w:val="BodyText"/>
        <w:spacing w:before="2"/>
        <w:rPr>
          <w:rFonts w:ascii="돋움"/>
          <w:sz w:val="4"/>
        </w:rPr>
      </w:pPr>
      <w:r>
        <w:rPr/>
        <w:pict>
          <v:group style="position:absolute;margin-left:48.933998pt;margin-top:3.869164pt;width:487.1pt;height:25.3pt;mso-position-horizontal-relative:page;mso-position-vertical-relative:paragraph;z-index:-15714304;mso-wrap-distance-left:0;mso-wrap-distance-right:0" id="docshapegroup87" coordorigin="979,77" coordsize="9742,506">
            <v:rect style="position:absolute;left:993;top:97;width:9713;height:482" id="docshape88" filled="true" fillcolor="#bababa" stroked="false">
              <v:fill type="solid"/>
            </v:rect>
            <v:line style="position:absolute" from="991,98" to="10710,98" stroked="true" strokeweight=".36pt" strokecolor="#000000">
              <v:stroke dashstyle="solid"/>
            </v:line>
            <v:rect style="position:absolute;left:983;top:77;width:9734;height:41" id="docshape89" filled="true" fillcolor="#5c5c5c" stroked="false">
              <v:fill type="solid"/>
            </v:rect>
            <v:line style="position:absolute" from="983,580" to="10717,580" stroked="true" strokeweight=".36pt" strokecolor="#5c5c5c">
              <v:stroke dashstyle="solid"/>
            </v:line>
            <v:line style="position:absolute" from="991,580" to="10710,580" stroked="true" strokeweight=".36pt" strokecolor="#000000">
              <v:stroke dashstyle="solid"/>
            </v:line>
            <v:shape style="position:absolute;left:978;top:118;width:9742;height:458" type="#_x0000_t202" id="docshape90" filled="false" stroked="false">
              <v:textbox inset="0,0,0,0">
                <w:txbxContent>
                  <w:p>
                    <w:pPr>
                      <w:spacing w:before="91"/>
                      <w:ind w:left="4599" w:right="4302" w:firstLine="0"/>
                      <w:jc w:val="center"/>
                      <w:rPr>
                        <w:rFonts w:ascii="돋움" w:eastAsia="돋움" w:hint="eastAsia"/>
                        <w:sz w:val="20"/>
                      </w:rPr>
                    </w:pPr>
                    <w:r>
                      <w:rPr>
                        <w:rFonts w:ascii="돋움" w:eastAsia="돋움" w:hint="eastAsia"/>
                        <w:sz w:val="20"/>
                      </w:rPr>
                      <w:t>공지사항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돋움"/>
          <w:sz w:val="20"/>
        </w:rPr>
      </w:pPr>
    </w:p>
    <w:p>
      <w:pPr>
        <w:pStyle w:val="BodyText"/>
        <w:rPr>
          <w:rFonts w:ascii="돋움"/>
          <w:sz w:val="20"/>
        </w:rPr>
      </w:pPr>
    </w:p>
    <w:p>
      <w:pPr>
        <w:pStyle w:val="BodyText"/>
        <w:spacing w:before="8"/>
        <w:rPr>
          <w:rFonts w:ascii="돋움"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489" w:val="left" w:leader="none"/>
        </w:tabs>
        <w:spacing w:line="240" w:lineRule="auto" w:before="78" w:after="0"/>
        <w:ind w:left="488" w:right="0" w:hanging="236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중랑문화재단은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불합격자에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대한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이의제기신청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시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3일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이내에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답변을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송부하도록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하고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있습니다.(답변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기간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연장될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있음)</w:t>
      </w:r>
    </w:p>
    <w:p>
      <w:pPr>
        <w:pStyle w:val="ListParagraph"/>
        <w:numPr>
          <w:ilvl w:val="0"/>
          <w:numId w:val="41"/>
        </w:numPr>
        <w:tabs>
          <w:tab w:pos="489" w:val="left" w:leader="none"/>
        </w:tabs>
        <w:spacing w:line="240" w:lineRule="auto" w:before="130" w:after="0"/>
        <w:ind w:left="488" w:right="0" w:hanging="236"/>
        <w:jc w:val="left"/>
        <w:rPr>
          <w:rFonts w:ascii="돋움" w:eastAsia="돋움" w:hint="eastAsia"/>
          <w:sz w:val="16"/>
        </w:rPr>
      </w:pPr>
      <w:r>
        <w:rPr>
          <w:rFonts w:ascii="돋움" w:eastAsia="돋움" w:hint="eastAsia"/>
          <w:sz w:val="16"/>
        </w:rPr>
        <w:t>「우편법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시행령」제29조에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근거,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답변을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우편으로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수령하고자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하는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때에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발생하는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비용을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신청인이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부담할</w:t>
      </w:r>
      <w:r>
        <w:rPr>
          <w:rFonts w:ascii="돋움" w:eastAsia="돋움" w:hint="eastAsia"/>
          <w:spacing w:val="24"/>
          <w:sz w:val="16"/>
        </w:rPr>
        <w:t> </w:t>
      </w:r>
      <w:r>
        <w:rPr>
          <w:rFonts w:ascii="돋움" w:eastAsia="돋움" w:hint="eastAsia"/>
          <w:sz w:val="16"/>
        </w:rPr>
        <w:t>수</w:t>
      </w:r>
      <w:r>
        <w:rPr>
          <w:rFonts w:ascii="돋움" w:eastAsia="돋움" w:hint="eastAsia"/>
          <w:spacing w:val="25"/>
          <w:sz w:val="16"/>
        </w:rPr>
        <w:t> </w:t>
      </w:r>
      <w:r>
        <w:rPr>
          <w:rFonts w:ascii="돋움" w:eastAsia="돋움" w:hint="eastAsia"/>
          <w:sz w:val="16"/>
        </w:rPr>
        <w:t>있습니다.</w:t>
      </w:r>
    </w:p>
    <w:p>
      <w:pPr>
        <w:pStyle w:val="BodyText"/>
        <w:rPr>
          <w:rFonts w:ascii="돋움"/>
          <w:sz w:val="20"/>
        </w:rPr>
      </w:pPr>
    </w:p>
    <w:p>
      <w:pPr>
        <w:pStyle w:val="BodyText"/>
        <w:rPr>
          <w:rFonts w:ascii="돋움"/>
          <w:sz w:val="20"/>
        </w:rPr>
      </w:pPr>
    </w:p>
    <w:p>
      <w:pPr>
        <w:pStyle w:val="BodyText"/>
        <w:spacing w:before="12"/>
        <w:rPr>
          <w:rFonts w:ascii="돋움"/>
          <w:sz w:val="29"/>
        </w:rPr>
      </w:pPr>
      <w:r>
        <w:rPr/>
        <w:pict>
          <v:group style="position:absolute;margin-left:48.933998pt;margin-top:20.426445pt;width:487.1pt;height:.4pt;mso-position-horizontal-relative:page;mso-position-vertical-relative:paragraph;z-index:-15713792;mso-wrap-distance-left:0;mso-wrap-distance-right:0" id="docshapegroup91" coordorigin="979,409" coordsize="9742,8">
            <v:line style="position:absolute" from="991,412" to="10710,412" stroked="true" strokeweight=".36pt" strokecolor="#000000">
              <v:stroke dashstyle="solid"/>
            </v:line>
            <v:line style="position:absolute" from="979,412" to="10720,412" stroked="true" strokeweight=".36pt" strokecolor="#343434">
              <v:stroke dashstyle="solid"/>
            </v:line>
            <v:line style="position:absolute" from="991,412" to="10710,412" stroked="true" strokeweight=".36pt" strokecolor="#000000">
              <v:stroke dashstyle="solid"/>
            </v:line>
            <v:line style="position:absolute" from="979,412" to="10720,412" stroked="true" strokeweight=".36pt" strokecolor="#343434">
              <v:stroke dashstyle="solid"/>
            </v:line>
            <w10:wrap type="topAndBottom"/>
          </v:group>
        </w:pict>
      </w:r>
    </w:p>
    <w:p>
      <w:pPr>
        <w:spacing w:after="0"/>
        <w:rPr>
          <w:rFonts w:ascii="돋움"/>
          <w:sz w:val="29"/>
        </w:rPr>
        <w:sectPr>
          <w:type w:val="continuous"/>
          <w:pgSz w:w="11900" w:h="16820"/>
          <w:pgMar w:header="1096" w:footer="0" w:top="1040" w:bottom="280" w:left="840" w:right="620"/>
        </w:sectPr>
      </w:pPr>
    </w:p>
    <w:p>
      <w:pPr>
        <w:pStyle w:val="BodyText"/>
        <w:spacing w:before="5"/>
        <w:rPr>
          <w:rFonts w:ascii="돋움"/>
          <w:sz w:val="23"/>
        </w:rPr>
      </w:pPr>
    </w:p>
    <w:p>
      <w:pPr>
        <w:pStyle w:val="BodyText"/>
        <w:ind w:left="177"/>
        <w:rPr>
          <w:rFonts w:ascii="돋움"/>
          <w:sz w:val="20"/>
        </w:rPr>
      </w:pPr>
      <w:r>
        <w:rPr>
          <w:rFonts w:ascii="돋움"/>
          <w:sz w:val="20"/>
        </w:rPr>
        <w:pict>
          <v:shape style="width:481.55pt;height:31.2pt;mso-position-horizontal-relative:char;mso-position-vertical-relative:line" type="#_x0000_t202" id="docshape92" filled="false" stroked="true" strokeweight=".36pt" strokecolor="#000000">
            <w10:anchorlock/>
            <v:textbox inset="0,0,0,0">
              <w:txbxContent>
                <w:p>
                  <w:pPr>
                    <w:spacing w:line="598" w:lineRule="exact" w:before="0"/>
                    <w:ind w:left="456" w:right="0" w:firstLine="0"/>
                    <w:jc w:val="left"/>
                    <w:rPr>
                      <w:rFonts w:ascii="Noto Sans Mono CJK KR Regular" w:eastAsia="Noto Sans Mono CJK KR Regular" w:hint="eastAsia"/>
                      <w:sz w:val="31"/>
                    </w:rPr>
                  </w:pPr>
                  <w:r>
                    <w:rPr>
                      <w:rFonts w:ascii="Noto Sans Mono CJK KR Regular" w:eastAsia="Noto Sans Mono CJK KR Regular" w:hint="eastAsia"/>
                      <w:spacing w:val="11"/>
                      <w:w w:val="90"/>
                      <w:sz w:val="31"/>
                    </w:rPr>
                    <w:t>부패방지권익위법상</w:t>
                  </w:r>
                  <w:r>
                    <w:rPr>
                      <w:rFonts w:ascii="Noto Sans Mono CJK KR Regular" w:eastAsia="Noto Sans Mono CJK KR Regular" w:hint="eastAsia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rFonts w:ascii="Noto Sans Mono CJK KR Regular" w:eastAsia="Noto Sans Mono CJK KR Regular" w:hint="eastAsia"/>
                      <w:spacing w:val="11"/>
                      <w:w w:val="90"/>
                      <w:sz w:val="31"/>
                    </w:rPr>
                    <w:t>비위면직자등</w:t>
                  </w:r>
                  <w:r>
                    <w:rPr>
                      <w:rFonts w:ascii="Noto Sans Mono CJK KR Regular" w:eastAsia="Noto Sans Mono CJK KR Regular" w:hint="eastAsia"/>
                      <w:spacing w:val="18"/>
                      <w:w w:val="90"/>
                      <w:sz w:val="31"/>
                    </w:rPr>
                    <w:t> </w:t>
                  </w:r>
                  <w:r>
                    <w:rPr>
                      <w:rFonts w:ascii="Noto Sans Mono CJK KR Regular" w:eastAsia="Noto Sans Mono CJK KR Regular" w:hint="eastAsia"/>
                      <w:spacing w:val="10"/>
                      <w:w w:val="90"/>
                      <w:sz w:val="31"/>
                    </w:rPr>
                    <w:t>취업제한</w:t>
                  </w:r>
                  <w:r>
                    <w:rPr>
                      <w:rFonts w:ascii="Noto Sans Mono CJK KR Regular" w:eastAsia="Noto Sans Mono CJK KR Regular" w:hint="eastAsia"/>
                      <w:spacing w:val="16"/>
                      <w:w w:val="90"/>
                      <w:sz w:val="31"/>
                    </w:rPr>
                    <w:t> </w:t>
                  </w:r>
                  <w:r>
                    <w:rPr>
                      <w:rFonts w:ascii="Noto Sans Mono CJK KR Regular" w:eastAsia="Noto Sans Mono CJK KR Regular" w:hint="eastAsia"/>
                      <w:w w:val="90"/>
                      <w:sz w:val="31"/>
                    </w:rPr>
                    <w:t>관련</w:t>
                  </w:r>
                  <w:r>
                    <w:rPr>
                      <w:rFonts w:ascii="Noto Sans Mono CJK KR Regular" w:eastAsia="Noto Sans Mono CJK KR Regular" w:hint="eastAsia"/>
                      <w:spacing w:val="19"/>
                      <w:w w:val="90"/>
                      <w:sz w:val="31"/>
                    </w:rPr>
                    <w:t> </w:t>
                  </w:r>
                  <w:r>
                    <w:rPr>
                      <w:rFonts w:ascii="Noto Sans Mono CJK KR Regular" w:eastAsia="Noto Sans Mono CJK KR Regular" w:hint="eastAsia"/>
                      <w:spacing w:val="12"/>
                      <w:w w:val="90"/>
                      <w:sz w:val="31"/>
                    </w:rPr>
                    <w:t>체크리스트(확인서)</w:t>
                  </w:r>
                </w:p>
              </w:txbxContent>
            </v:textbox>
            <v:stroke dashstyle="solid"/>
          </v:shape>
        </w:pict>
      </w:r>
      <w:r>
        <w:rPr>
          <w:rFonts w:ascii="돋움"/>
          <w:sz w:val="20"/>
        </w:rPr>
      </w:r>
    </w:p>
    <w:p>
      <w:pPr>
        <w:spacing w:line="253" w:lineRule="exact" w:before="0"/>
        <w:ind w:left="5403" w:right="0" w:firstLine="0"/>
        <w:jc w:val="left"/>
        <w:rPr>
          <w:rFonts w:ascii="HY견고딕" w:eastAsia="HY견고딕" w:hint="eastAsia"/>
          <w:sz w:val="20"/>
        </w:rPr>
      </w:pPr>
      <w:r>
        <w:rPr>
          <w:rFonts w:ascii="HY견고딕" w:eastAsia="HY견고딕" w:hint="eastAsia"/>
          <w:sz w:val="20"/>
        </w:rPr>
        <w:t>-공공기관의</w:t>
      </w:r>
      <w:r>
        <w:rPr>
          <w:rFonts w:ascii="HY견고딕" w:eastAsia="HY견고딕" w:hint="eastAsia"/>
          <w:spacing w:val="32"/>
          <w:sz w:val="20"/>
        </w:rPr>
        <w:t> </w:t>
      </w:r>
      <w:r>
        <w:rPr>
          <w:rFonts w:ascii="HY견고딕" w:eastAsia="HY견고딕" w:hint="eastAsia"/>
          <w:sz w:val="20"/>
        </w:rPr>
        <w:t>신규</w:t>
      </w:r>
      <w:r>
        <w:rPr>
          <w:rFonts w:ascii="HY견고딕" w:eastAsia="HY견고딕" w:hint="eastAsia"/>
          <w:spacing w:val="32"/>
          <w:sz w:val="20"/>
        </w:rPr>
        <w:t> </w:t>
      </w:r>
      <w:r>
        <w:rPr>
          <w:rFonts w:ascii="HY견고딕" w:eastAsia="HY견고딕" w:hint="eastAsia"/>
          <w:sz w:val="20"/>
        </w:rPr>
        <w:t>직원</w:t>
      </w:r>
      <w:r>
        <w:rPr>
          <w:rFonts w:ascii="HY견고딕" w:eastAsia="HY견고딕" w:hint="eastAsia"/>
          <w:spacing w:val="32"/>
          <w:sz w:val="20"/>
        </w:rPr>
        <w:t> </w:t>
      </w:r>
      <w:r>
        <w:rPr>
          <w:rFonts w:ascii="HY견고딕" w:eastAsia="HY견고딕" w:hint="eastAsia"/>
          <w:sz w:val="20"/>
        </w:rPr>
        <w:t>지원자</w:t>
      </w:r>
      <w:r>
        <w:rPr>
          <w:rFonts w:ascii="HY견고딕" w:eastAsia="HY견고딕" w:hint="eastAsia"/>
          <w:sz w:val="16"/>
        </w:rPr>
        <w:t>(기간제</w:t>
      </w:r>
      <w:r>
        <w:rPr>
          <w:rFonts w:ascii="HY견고딕" w:eastAsia="HY견고딕" w:hint="eastAsia"/>
          <w:spacing w:val="24"/>
          <w:sz w:val="16"/>
        </w:rPr>
        <w:t> </w:t>
      </w:r>
      <w:r>
        <w:rPr>
          <w:rFonts w:ascii="HY견고딕" w:eastAsia="HY견고딕" w:hint="eastAsia"/>
          <w:sz w:val="16"/>
        </w:rPr>
        <w:t>포함)</w:t>
      </w:r>
      <w:r>
        <w:rPr>
          <w:rFonts w:ascii="HY견고딕" w:eastAsia="HY견고딕" w:hint="eastAsia"/>
          <w:spacing w:val="46"/>
          <w:sz w:val="16"/>
        </w:rPr>
        <w:t> </w:t>
      </w:r>
      <w:r>
        <w:rPr>
          <w:rFonts w:ascii="HY견고딕" w:eastAsia="HY견고딕" w:hint="eastAsia"/>
          <w:sz w:val="20"/>
        </w:rPr>
        <w:t>작성용-</w:t>
      </w:r>
    </w:p>
    <w:p>
      <w:pPr>
        <w:pStyle w:val="BodyText"/>
        <w:spacing w:before="1"/>
        <w:rPr>
          <w:rFonts w:ascii="HY견고딕"/>
          <w:sz w:val="21"/>
        </w:rPr>
      </w:pPr>
    </w:p>
    <w:p>
      <w:pPr>
        <w:spacing w:line="297" w:lineRule="auto" w:before="0"/>
        <w:ind w:left="124" w:right="342" w:firstLine="0"/>
        <w:jc w:val="both"/>
        <w:rPr>
          <w:rFonts w:ascii="바탕" w:eastAsia="바탕" w:hint="eastAsia"/>
          <w:sz w:val="26"/>
        </w:rPr>
      </w:pPr>
      <w:r>
        <w:rPr>
          <w:rFonts w:ascii="바탕" w:eastAsia="바탕" w:hint="eastAsia"/>
          <w:b/>
          <w:sz w:val="26"/>
        </w:rPr>
        <w:t>「부패방지</w:t>
      </w:r>
      <w:r>
        <w:rPr>
          <w:rFonts w:ascii="바탕" w:eastAsia="바탕" w:hint="eastAsia"/>
          <w:b/>
          <w:spacing w:val="56"/>
          <w:sz w:val="26"/>
        </w:rPr>
        <w:t> </w:t>
      </w:r>
      <w:r>
        <w:rPr>
          <w:rFonts w:ascii="바탕" w:eastAsia="바탕" w:hint="eastAsia"/>
          <w:b/>
          <w:sz w:val="26"/>
        </w:rPr>
        <w:t>및</w:t>
      </w:r>
      <w:r>
        <w:rPr>
          <w:rFonts w:ascii="바탕" w:eastAsia="바탕" w:hint="eastAsia"/>
          <w:b/>
          <w:spacing w:val="56"/>
          <w:sz w:val="26"/>
        </w:rPr>
        <w:t> </w:t>
      </w:r>
      <w:r>
        <w:rPr>
          <w:rFonts w:ascii="바탕" w:eastAsia="바탕" w:hint="eastAsia"/>
          <w:b/>
          <w:sz w:val="26"/>
        </w:rPr>
        <w:t>국민권익위원회의</w:t>
      </w:r>
      <w:r>
        <w:rPr>
          <w:rFonts w:ascii="바탕" w:eastAsia="바탕" w:hint="eastAsia"/>
          <w:b/>
          <w:spacing w:val="58"/>
          <w:sz w:val="26"/>
        </w:rPr>
        <w:t> </w:t>
      </w:r>
      <w:r>
        <w:rPr>
          <w:rFonts w:ascii="바탕" w:eastAsia="바탕" w:hint="eastAsia"/>
          <w:b/>
          <w:sz w:val="26"/>
        </w:rPr>
        <w:t>설치와</w:t>
      </w:r>
      <w:r>
        <w:rPr>
          <w:rFonts w:ascii="바탕" w:eastAsia="바탕" w:hint="eastAsia"/>
          <w:b/>
          <w:spacing w:val="57"/>
          <w:sz w:val="26"/>
        </w:rPr>
        <w:t> </w:t>
      </w:r>
      <w:r>
        <w:rPr>
          <w:rFonts w:ascii="바탕" w:eastAsia="바탕" w:hint="eastAsia"/>
          <w:b/>
          <w:sz w:val="26"/>
        </w:rPr>
        <w:t>운영에</w:t>
      </w:r>
      <w:r>
        <w:rPr>
          <w:rFonts w:ascii="바탕" w:eastAsia="바탕" w:hint="eastAsia"/>
          <w:b/>
          <w:spacing w:val="56"/>
          <w:sz w:val="26"/>
        </w:rPr>
        <w:t> </w:t>
      </w:r>
      <w:r>
        <w:rPr>
          <w:rFonts w:ascii="바탕" w:eastAsia="바탕" w:hint="eastAsia"/>
          <w:b/>
          <w:sz w:val="26"/>
        </w:rPr>
        <w:t>관한</w:t>
      </w:r>
      <w:r>
        <w:rPr>
          <w:rFonts w:ascii="바탕" w:eastAsia="바탕" w:hint="eastAsia"/>
          <w:b/>
          <w:spacing w:val="56"/>
          <w:sz w:val="26"/>
        </w:rPr>
        <w:t> </w:t>
      </w:r>
      <w:r>
        <w:rPr>
          <w:rFonts w:ascii="바탕" w:eastAsia="바탕" w:hint="eastAsia"/>
          <w:b/>
          <w:sz w:val="26"/>
        </w:rPr>
        <w:t>법률」 </w:t>
      </w:r>
      <w:r>
        <w:rPr>
          <w:rFonts w:ascii="바탕" w:eastAsia="바탕" w:hint="eastAsia"/>
          <w:sz w:val="26"/>
        </w:rPr>
        <w:t>상 </w:t>
      </w:r>
      <w:r>
        <w:rPr>
          <w:rFonts w:ascii="바탕" w:eastAsia="바탕" w:hint="eastAsia"/>
          <w:b/>
          <w:sz w:val="26"/>
        </w:rPr>
        <w:t>비위면직자등</w:t>
      </w:r>
      <w:r>
        <w:rPr>
          <w:rFonts w:ascii="바탕" w:eastAsia="바탕" w:hint="eastAsia"/>
          <w:sz w:val="26"/>
        </w:rPr>
        <w:t>은</w:t>
      </w:r>
      <w:r>
        <w:rPr>
          <w:rFonts w:ascii="바탕" w:eastAsia="바탕" w:hint="eastAsia"/>
          <w:spacing w:val="1"/>
          <w:sz w:val="26"/>
        </w:rPr>
        <w:t> </w:t>
      </w:r>
      <w:r>
        <w:rPr>
          <w:rFonts w:ascii="바탕" w:eastAsia="바탕" w:hint="eastAsia"/>
          <w:b/>
          <w:sz w:val="26"/>
          <w:u w:val="single"/>
        </w:rPr>
        <w:t>공</w:t>
      </w:r>
      <w:r>
        <w:rPr>
          <w:rFonts w:ascii="바탕" w:eastAsia="바탕" w:hint="eastAsia"/>
          <w:b/>
          <w:spacing w:val="-83"/>
          <w:sz w:val="26"/>
        </w:rPr>
        <w:t> </w:t>
      </w:r>
      <w:r>
        <w:rPr>
          <w:rFonts w:ascii="바탕" w:eastAsia="바탕" w:hint="eastAsia"/>
          <w:b/>
          <w:sz w:val="26"/>
          <w:u w:val="single"/>
        </w:rPr>
        <w:t>공기관에의</w:t>
      </w:r>
      <w:r>
        <w:rPr>
          <w:rFonts w:ascii="바탕" w:eastAsia="바탕" w:hint="eastAsia"/>
          <w:b/>
          <w:spacing w:val="1"/>
          <w:sz w:val="26"/>
          <w:u w:val="single"/>
        </w:rPr>
        <w:t> </w:t>
      </w:r>
      <w:r>
        <w:rPr>
          <w:rFonts w:ascii="바탕" w:eastAsia="바탕" w:hint="eastAsia"/>
          <w:b/>
          <w:sz w:val="26"/>
          <w:u w:val="single"/>
        </w:rPr>
        <w:t>취업이</w:t>
      </w:r>
      <w:r>
        <w:rPr>
          <w:rFonts w:ascii="바탕" w:eastAsia="바탕" w:hint="eastAsia"/>
          <w:b/>
          <w:spacing w:val="85"/>
          <w:sz w:val="26"/>
          <w:u w:val="single"/>
        </w:rPr>
        <w:t> </w:t>
      </w:r>
      <w:r>
        <w:rPr>
          <w:rFonts w:ascii="바탕" w:eastAsia="바탕" w:hint="eastAsia"/>
          <w:b/>
          <w:sz w:val="26"/>
          <w:u w:val="single"/>
        </w:rPr>
        <w:t>제한</w:t>
      </w:r>
      <w:r>
        <w:rPr>
          <w:rFonts w:ascii="바탕" w:eastAsia="바탕" w:hint="eastAsia"/>
          <w:sz w:val="26"/>
        </w:rPr>
        <w:t>되어</w:t>
      </w:r>
      <w:r>
        <w:rPr>
          <w:rFonts w:ascii="바탕" w:eastAsia="바탕" w:hint="eastAsia"/>
          <w:sz w:val="22"/>
        </w:rPr>
        <w:t>(제82조)</w:t>
      </w:r>
      <w:r>
        <w:rPr>
          <w:rFonts w:ascii="바탕" w:eastAsia="바탕" w:hint="eastAsia"/>
          <w:spacing w:val="73"/>
          <w:sz w:val="22"/>
        </w:rPr>
        <w:t> </w:t>
      </w:r>
      <w:r>
        <w:rPr>
          <w:rFonts w:ascii="바탕" w:eastAsia="바탕" w:hint="eastAsia"/>
          <w:sz w:val="26"/>
        </w:rPr>
        <w:t>이를 위반하여</w:t>
      </w:r>
      <w:r>
        <w:rPr>
          <w:rFonts w:ascii="바탕" w:eastAsia="바탕" w:hint="eastAsia"/>
          <w:spacing w:val="86"/>
          <w:sz w:val="26"/>
        </w:rPr>
        <w:t> </w:t>
      </w:r>
      <w:r>
        <w:rPr>
          <w:rFonts w:ascii="바탕" w:eastAsia="바탕" w:hint="eastAsia"/>
          <w:sz w:val="26"/>
        </w:rPr>
        <w:t>취업할</w:t>
      </w:r>
      <w:r>
        <w:rPr>
          <w:rFonts w:ascii="바탕" w:eastAsia="바탕" w:hint="eastAsia"/>
          <w:spacing w:val="87"/>
          <w:sz w:val="26"/>
        </w:rPr>
        <w:t> </w:t>
      </w:r>
      <w:r>
        <w:rPr>
          <w:rFonts w:ascii="바탕" w:eastAsia="바탕" w:hint="eastAsia"/>
          <w:sz w:val="26"/>
        </w:rPr>
        <w:t>경우 </w:t>
      </w:r>
      <w:r>
        <w:rPr>
          <w:rFonts w:ascii="바탕" w:eastAsia="바탕" w:hint="eastAsia"/>
          <w:b/>
          <w:sz w:val="26"/>
          <w:u w:val="single"/>
        </w:rPr>
        <w:t>형사처벌</w:t>
      </w:r>
      <w:r>
        <w:rPr>
          <w:rFonts w:ascii="바탕" w:eastAsia="바탕" w:hint="eastAsia"/>
          <w:sz w:val="22"/>
          <w:u w:val="single"/>
        </w:rPr>
        <w:t>(제89조, 2</w:t>
      </w:r>
      <w:r>
        <w:rPr>
          <w:rFonts w:ascii="바탕" w:eastAsia="바탕" w:hint="eastAsia"/>
          <w:spacing w:val="1"/>
          <w:sz w:val="22"/>
        </w:rPr>
        <w:t> </w:t>
      </w:r>
      <w:r>
        <w:rPr>
          <w:rFonts w:ascii="바탕" w:eastAsia="바탕" w:hint="eastAsia"/>
          <w:sz w:val="22"/>
          <w:u w:val="single"/>
        </w:rPr>
        <w:t>년</w:t>
      </w:r>
      <w:r>
        <w:rPr>
          <w:rFonts w:ascii="바탕" w:eastAsia="바탕" w:hint="eastAsia"/>
          <w:spacing w:val="34"/>
          <w:sz w:val="22"/>
          <w:u w:val="single"/>
        </w:rPr>
        <w:t> </w:t>
      </w:r>
      <w:r>
        <w:rPr>
          <w:rFonts w:ascii="바탕" w:eastAsia="바탕" w:hint="eastAsia"/>
          <w:sz w:val="22"/>
          <w:u w:val="single"/>
        </w:rPr>
        <w:t>이하의</w:t>
      </w:r>
      <w:r>
        <w:rPr>
          <w:rFonts w:ascii="바탕" w:eastAsia="바탕" w:hint="eastAsia"/>
          <w:spacing w:val="35"/>
          <w:sz w:val="22"/>
          <w:u w:val="single"/>
        </w:rPr>
        <w:t> </w:t>
      </w:r>
      <w:r>
        <w:rPr>
          <w:rFonts w:ascii="바탕" w:eastAsia="바탕" w:hint="eastAsia"/>
          <w:sz w:val="22"/>
          <w:u w:val="single"/>
        </w:rPr>
        <w:t>징역</w:t>
      </w:r>
      <w:r>
        <w:rPr>
          <w:rFonts w:ascii="바탕" w:eastAsia="바탕" w:hint="eastAsia"/>
          <w:spacing w:val="34"/>
          <w:sz w:val="22"/>
          <w:u w:val="single"/>
        </w:rPr>
        <w:t> </w:t>
      </w:r>
      <w:r>
        <w:rPr>
          <w:rFonts w:ascii="바탕" w:eastAsia="바탕" w:hint="eastAsia"/>
          <w:sz w:val="22"/>
          <w:u w:val="single"/>
        </w:rPr>
        <w:t>또는</w:t>
      </w:r>
      <w:r>
        <w:rPr>
          <w:rFonts w:ascii="바탕" w:eastAsia="바탕" w:hint="eastAsia"/>
          <w:spacing w:val="35"/>
          <w:sz w:val="22"/>
          <w:u w:val="single"/>
        </w:rPr>
        <w:t> </w:t>
      </w:r>
      <w:r>
        <w:rPr>
          <w:rFonts w:ascii="바탕" w:eastAsia="바탕" w:hint="eastAsia"/>
          <w:sz w:val="22"/>
          <w:u w:val="single"/>
        </w:rPr>
        <w:t>2천만원</w:t>
      </w:r>
      <w:r>
        <w:rPr>
          <w:rFonts w:ascii="바탕" w:eastAsia="바탕" w:hint="eastAsia"/>
          <w:spacing w:val="35"/>
          <w:sz w:val="22"/>
          <w:u w:val="single"/>
        </w:rPr>
        <w:t> </w:t>
      </w:r>
      <w:r>
        <w:rPr>
          <w:rFonts w:ascii="바탕" w:eastAsia="바탕" w:hint="eastAsia"/>
          <w:sz w:val="22"/>
          <w:u w:val="single"/>
        </w:rPr>
        <w:t>이하의</w:t>
      </w:r>
      <w:r>
        <w:rPr>
          <w:rFonts w:ascii="바탕" w:eastAsia="바탕" w:hint="eastAsia"/>
          <w:spacing w:val="34"/>
          <w:sz w:val="22"/>
          <w:u w:val="single"/>
        </w:rPr>
        <w:t> </w:t>
      </w:r>
      <w:r>
        <w:rPr>
          <w:rFonts w:ascii="바탕" w:eastAsia="바탕" w:hint="eastAsia"/>
          <w:sz w:val="22"/>
          <w:u w:val="single"/>
        </w:rPr>
        <w:t>벌금</w:t>
      </w:r>
      <w:r>
        <w:rPr>
          <w:rFonts w:ascii="바탕" w:eastAsia="바탕" w:hint="eastAsia"/>
          <w:spacing w:val="19"/>
          <w:sz w:val="22"/>
          <w:u w:val="single"/>
        </w:rPr>
        <w:t>) </w:t>
      </w:r>
      <w:r>
        <w:rPr>
          <w:rFonts w:ascii="바탕" w:eastAsia="바탕" w:hint="eastAsia"/>
          <w:sz w:val="26"/>
          <w:u w:val="single"/>
        </w:rPr>
        <w:t>및</w:t>
      </w:r>
      <w:r>
        <w:rPr>
          <w:rFonts w:ascii="바탕" w:eastAsia="바탕" w:hint="eastAsia"/>
          <w:spacing w:val="43"/>
          <w:sz w:val="26"/>
          <w:u w:val="single"/>
        </w:rPr>
        <w:t> </w:t>
      </w:r>
      <w:r>
        <w:rPr>
          <w:rFonts w:ascii="바탕" w:eastAsia="바탕" w:hint="eastAsia"/>
          <w:b/>
          <w:sz w:val="26"/>
          <w:u w:val="single"/>
        </w:rPr>
        <w:t>해임요구</w:t>
      </w:r>
      <w:r>
        <w:rPr>
          <w:rFonts w:ascii="바탕" w:eastAsia="바탕" w:hint="eastAsia"/>
          <w:sz w:val="22"/>
          <w:u w:val="single"/>
        </w:rPr>
        <w:t>(제83조)</w:t>
      </w:r>
      <w:r>
        <w:rPr>
          <w:rFonts w:ascii="바탕" w:eastAsia="바탕" w:hint="eastAsia"/>
          <w:sz w:val="26"/>
        </w:rPr>
        <w:t>를</w:t>
      </w:r>
      <w:r>
        <w:rPr>
          <w:rFonts w:ascii="바탕" w:eastAsia="바탕" w:hint="eastAsia"/>
          <w:spacing w:val="46"/>
          <w:sz w:val="26"/>
        </w:rPr>
        <w:t> </w:t>
      </w:r>
      <w:r>
        <w:rPr>
          <w:rFonts w:ascii="바탕" w:eastAsia="바탕" w:hint="eastAsia"/>
          <w:sz w:val="26"/>
        </w:rPr>
        <w:t>받게</w:t>
      </w:r>
      <w:r>
        <w:rPr>
          <w:rFonts w:ascii="바탕" w:eastAsia="바탕" w:hint="eastAsia"/>
          <w:spacing w:val="42"/>
          <w:sz w:val="26"/>
        </w:rPr>
        <w:t> </w:t>
      </w:r>
      <w:r>
        <w:rPr>
          <w:rFonts w:ascii="바탕" w:eastAsia="바탕" w:hint="eastAsia"/>
          <w:sz w:val="26"/>
        </w:rPr>
        <w:t>되므로,</w:t>
      </w:r>
    </w:p>
    <w:p>
      <w:pPr>
        <w:spacing w:before="5"/>
        <w:ind w:left="124" w:right="0" w:firstLine="0"/>
        <w:jc w:val="both"/>
        <w:rPr>
          <w:rFonts w:ascii="바탕" w:eastAsia="바탕" w:hint="eastAsia"/>
          <w:sz w:val="26"/>
        </w:rPr>
      </w:pPr>
      <w:r>
        <w:rPr>
          <w:rFonts w:ascii="바탕" w:eastAsia="바탕" w:hint="eastAsia"/>
          <w:sz w:val="22"/>
        </w:rPr>
        <w:t>(채용,</w:t>
      </w:r>
      <w:r>
        <w:rPr>
          <w:rFonts w:ascii="바탕" w:eastAsia="바탕" w:hint="eastAsia"/>
          <w:spacing w:val="33"/>
          <w:sz w:val="22"/>
        </w:rPr>
        <w:t> </w:t>
      </w:r>
      <w:r>
        <w:rPr>
          <w:rFonts w:ascii="바탕" w:eastAsia="바탕" w:hint="eastAsia"/>
          <w:sz w:val="22"/>
        </w:rPr>
        <w:t>근로)</w:t>
      </w:r>
      <w:r>
        <w:rPr>
          <w:rFonts w:ascii="바탕" w:eastAsia="바탕" w:hint="eastAsia"/>
          <w:spacing w:val="53"/>
          <w:sz w:val="22"/>
        </w:rPr>
        <w:t> </w:t>
      </w:r>
      <w:r>
        <w:rPr>
          <w:rFonts w:ascii="바탕" w:eastAsia="바탕" w:hint="eastAsia"/>
          <w:sz w:val="26"/>
        </w:rPr>
        <w:t>지원시</w:t>
      </w:r>
      <w:r>
        <w:rPr>
          <w:rFonts w:ascii="바탕" w:eastAsia="바탕" w:hint="eastAsia"/>
          <w:spacing w:val="41"/>
          <w:sz w:val="26"/>
        </w:rPr>
        <w:t> </w:t>
      </w:r>
      <w:r>
        <w:rPr>
          <w:rFonts w:ascii="바탕" w:eastAsia="바탕" w:hint="eastAsia"/>
          <w:sz w:val="26"/>
        </w:rPr>
        <w:t>본인이</w:t>
      </w:r>
      <w:r>
        <w:rPr>
          <w:rFonts w:ascii="바탕" w:eastAsia="바탕" w:hint="eastAsia"/>
          <w:spacing w:val="41"/>
          <w:sz w:val="26"/>
        </w:rPr>
        <w:t> </w:t>
      </w:r>
      <w:r>
        <w:rPr>
          <w:rFonts w:ascii="바탕" w:eastAsia="바탕" w:hint="eastAsia"/>
          <w:sz w:val="26"/>
        </w:rPr>
        <w:t>대상자가</w:t>
      </w:r>
      <w:r>
        <w:rPr>
          <w:rFonts w:ascii="바탕" w:eastAsia="바탕" w:hint="eastAsia"/>
          <w:spacing w:val="43"/>
          <w:sz w:val="26"/>
        </w:rPr>
        <w:t> </w:t>
      </w:r>
      <w:r>
        <w:rPr>
          <w:rFonts w:ascii="바탕" w:eastAsia="바탕" w:hint="eastAsia"/>
          <w:sz w:val="26"/>
        </w:rPr>
        <w:t>되는지</w:t>
      </w:r>
      <w:r>
        <w:rPr>
          <w:rFonts w:ascii="바탕" w:eastAsia="바탕" w:hint="eastAsia"/>
          <w:spacing w:val="44"/>
          <w:sz w:val="26"/>
        </w:rPr>
        <w:t> </w:t>
      </w:r>
      <w:r>
        <w:rPr>
          <w:rFonts w:ascii="바탕" w:eastAsia="바탕" w:hint="eastAsia"/>
          <w:sz w:val="26"/>
        </w:rPr>
        <w:t>사전</w:t>
      </w:r>
      <w:r>
        <w:rPr>
          <w:rFonts w:ascii="바탕" w:eastAsia="바탕" w:hint="eastAsia"/>
          <w:spacing w:val="40"/>
          <w:sz w:val="26"/>
        </w:rPr>
        <w:t> </w:t>
      </w:r>
      <w:r>
        <w:rPr>
          <w:rFonts w:ascii="바탕" w:eastAsia="바탕" w:hint="eastAsia"/>
          <w:sz w:val="26"/>
        </w:rPr>
        <w:t>확인이</w:t>
      </w:r>
      <w:r>
        <w:rPr>
          <w:rFonts w:ascii="바탕" w:eastAsia="바탕" w:hint="eastAsia"/>
          <w:spacing w:val="41"/>
          <w:sz w:val="26"/>
        </w:rPr>
        <w:t> </w:t>
      </w:r>
      <w:r>
        <w:rPr>
          <w:rFonts w:ascii="바탕" w:eastAsia="바탕" w:hint="eastAsia"/>
          <w:sz w:val="26"/>
        </w:rPr>
        <w:t>필요합니다.</w:t>
      </w:r>
    </w:p>
    <w:p>
      <w:pPr>
        <w:pStyle w:val="BodyText"/>
        <w:spacing w:before="7"/>
        <w:rPr>
          <w:rFonts w:ascii="바탕"/>
          <w:sz w:val="26"/>
        </w:rPr>
      </w:pPr>
    </w:p>
    <w:p>
      <w:pPr>
        <w:spacing w:before="0"/>
        <w:ind w:left="124" w:right="0" w:firstLine="0"/>
        <w:jc w:val="both"/>
        <w:rPr>
          <w:rFonts w:ascii="바탕" w:hAnsi="바탕" w:eastAsia="바탕" w:hint="eastAsia"/>
          <w:b/>
          <w:sz w:val="26"/>
        </w:rPr>
      </w:pPr>
      <w:r>
        <w:rPr>
          <w:rFonts w:ascii="바탕" w:hAnsi="바탕" w:eastAsia="바탕" w:hint="eastAsia"/>
          <w:b/>
          <w:sz w:val="26"/>
        </w:rPr>
        <w:t>&lt;해당되는</w:t>
      </w:r>
      <w:r>
        <w:rPr>
          <w:rFonts w:ascii="바탕" w:hAnsi="바탕" w:eastAsia="바탕" w:hint="eastAsia"/>
          <w:b/>
          <w:spacing w:val="56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문항</w:t>
      </w:r>
      <w:r>
        <w:rPr>
          <w:rFonts w:ascii="바탕" w:hAnsi="바탕" w:eastAsia="바탕" w:hint="eastAsia"/>
          <w:b/>
          <w:spacing w:val="59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□에</w:t>
      </w:r>
      <w:r>
        <w:rPr>
          <w:rFonts w:ascii="바탕" w:hAnsi="바탕" w:eastAsia="바탕" w:hint="eastAsia"/>
          <w:b/>
          <w:spacing w:val="56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체크&gt;</w:t>
      </w:r>
    </w:p>
    <w:p>
      <w:pPr>
        <w:pStyle w:val="ListParagraph"/>
        <w:numPr>
          <w:ilvl w:val="0"/>
          <w:numId w:val="42"/>
        </w:numPr>
        <w:tabs>
          <w:tab w:pos="643" w:val="left" w:leader="none"/>
          <w:tab w:pos="9246" w:val="left" w:leader="hyphen"/>
        </w:tabs>
        <w:spacing w:line="240" w:lineRule="auto" w:before="52" w:after="0"/>
        <w:ind w:left="642" w:right="0" w:hanging="361"/>
        <w:jc w:val="left"/>
        <w:rPr>
          <w:rFonts w:ascii="바탕" w:hAnsi="바탕" w:eastAsia="바탕" w:hint="eastAsia"/>
          <w:b/>
          <w:sz w:val="26"/>
        </w:rPr>
      </w:pPr>
      <w:r>
        <w:rPr/>
        <w:pict>
          <v:group style="position:absolute;margin-left:48.214001pt;margin-top:2.953654pt;width:515.85pt;height:493pt;mso-position-horizontal-relative:page;mso-position-vertical-relative:paragraph;z-index:-16885248" id="docshapegroup93" coordorigin="964,59" coordsize="10317,9860">
            <v:shape style="position:absolute;left:964;top:8808;width:296;height:331" type="#_x0000_t75" id="docshape94" stroked="false">
              <v:imagedata r:id="rId17" o:title=""/>
            </v:shape>
            <v:shape style="position:absolute;left:964;top:9069;width:4181;height:331" type="#_x0000_t75" id="docshape95" stroked="false">
              <v:imagedata r:id="rId18" o:title=""/>
            </v:shape>
            <v:shape style="position:absolute;left:4984;top:9069;width:943;height:331" type="#_x0000_t75" id="docshape96" stroked="false">
              <v:imagedata r:id="rId19" o:title=""/>
            </v:shape>
            <v:shape style="position:absolute;left:5761;top:9069;width:946;height:331" type="#_x0000_t75" id="docshape97" stroked="false">
              <v:imagedata r:id="rId20" o:title=""/>
            </v:shape>
            <v:shape style="position:absolute;left:6541;top:9069;width:425;height:331" type="#_x0000_t75" id="docshape98" stroked="false">
              <v:imagedata r:id="rId21" o:title=""/>
            </v:shape>
            <v:shape style="position:absolute;left:964;top:9328;width:425;height:331" type="#_x0000_t75" id="docshape99" stroked="false">
              <v:imagedata r:id="rId22" o:title=""/>
            </v:shape>
            <v:shape style="position:absolute;left:1093;top:9587;width:4052;height:331" type="#_x0000_t75" id="docshape100" stroked="false">
              <v:imagedata r:id="rId23" o:title=""/>
            </v:shape>
            <v:shape style="position:absolute;left:4984;top:9587;width:555;height:331" type="#_x0000_t75" id="docshape101" stroked="false">
              <v:imagedata r:id="rId24" o:title=""/>
            </v:shape>
            <v:shape style="position:absolute;left:5373;top:9587;width:557;height:331" type="#_x0000_t75" id="docshape102" stroked="false">
              <v:imagedata r:id="rId25" o:title=""/>
            </v:shape>
            <v:shape style="position:absolute;left:5764;top:9587;width:3922;height:331" type="#_x0000_t75" id="docshape103" stroked="false">
              <v:imagedata r:id="rId26" o:title=""/>
            </v:shape>
            <v:shape style="position:absolute;left:1019;top:62;width:10262;height:8729" id="docshape104" coordorigin="1019,63" coordsize="10262,8729" path="m1022,63l1022,8792m11276,63l11276,8792m1019,63l11281,63m1019,8792l11281,8792m11276,63l11276,8792m1022,63l1022,8792m1019,8792l11281,8792m1019,63l11281,63e" filled="false" stroked="true" strokeweight=".36pt" strokecolor="#000000">
              <v:path arrowok="t"/>
              <v:stroke dashstyle="solid"/>
            </v:shape>
            <w10:wrap type="none"/>
          </v:group>
        </w:pict>
      </w:r>
      <w:r>
        <w:rPr>
          <w:rFonts w:ascii="바탕" w:hAnsi="바탕" w:eastAsia="바탕" w:hint="eastAsia"/>
          <w:b/>
          <w:sz w:val="26"/>
          <w:u w:val="single"/>
        </w:rPr>
        <w:t>공직자</w:t>
      </w:r>
      <w:r>
        <w:rPr>
          <w:rFonts w:ascii="바탕" w:hAnsi="바탕" w:eastAsia="바탕" w:hint="eastAsia"/>
          <w:b/>
          <w:sz w:val="26"/>
        </w:rPr>
        <w:t>로</w:t>
      </w:r>
      <w:r>
        <w:rPr>
          <w:rFonts w:ascii="바탕" w:hAnsi="바탕" w:eastAsia="바탕" w:hint="eastAsia"/>
          <w:b/>
          <w:spacing w:val="60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재직한</w:t>
      </w:r>
      <w:r>
        <w:rPr>
          <w:rFonts w:ascii="바탕" w:hAnsi="바탕" w:eastAsia="바탕" w:hint="eastAsia"/>
          <w:b/>
          <w:spacing w:val="61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경험이</w:t>
      </w:r>
      <w:r>
        <w:rPr>
          <w:rFonts w:ascii="바탕" w:hAnsi="바탕" w:eastAsia="바탕" w:hint="eastAsia"/>
          <w:b/>
          <w:spacing w:val="61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있는지</w:t>
      </w:r>
      <w:r>
        <w:rPr>
          <w:rFonts w:ascii="바탕" w:hAnsi="바탕" w:eastAsia="바탕" w:hint="eastAsia"/>
          <w:b/>
          <w:spacing w:val="61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여부</w:t>
      </w:r>
      <w:r>
        <w:rPr>
          <w:rFonts w:ascii="Times New Roman" w:hAnsi="Times New Roman" w:eastAsia="Times New Roman"/>
          <w:b/>
          <w:sz w:val="26"/>
        </w:rPr>
        <w:tab/>
      </w:r>
      <w:r>
        <w:rPr>
          <w:rFonts w:ascii="바탕" w:hAnsi="바탕" w:eastAsia="바탕" w:hint="eastAsia"/>
          <w:b/>
          <w:sz w:val="26"/>
        </w:rPr>
        <w:t>□</w:t>
      </w:r>
    </w:p>
    <w:p>
      <w:pPr>
        <w:spacing w:line="322" w:lineRule="exact" w:before="121"/>
        <w:ind w:left="582" w:right="0" w:firstLine="0"/>
        <w:jc w:val="both"/>
        <w:rPr>
          <w:rFonts w:ascii="맑은 고딕" w:hAnsi="맑은 고딕" w:eastAsia="맑은 고딕" w:hint="eastAsia"/>
          <w:sz w:val="20"/>
        </w:rPr>
      </w:pPr>
      <w:r>
        <w:rPr>
          <w:rFonts w:ascii="맑은 고딕" w:hAnsi="맑은 고딕" w:eastAsia="맑은 고딕" w:hint="eastAsia"/>
          <w:sz w:val="20"/>
        </w:rPr>
        <w:t>※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공직자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:</w:t>
      </w:r>
      <w:r>
        <w:rPr>
          <w:rFonts w:ascii="맑은 고딕" w:hAnsi="맑은 고딕" w:eastAsia="맑은 고딕" w:hint="eastAsia"/>
          <w:spacing w:val="1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부패방지권익위법</w:t>
      </w:r>
      <w:r>
        <w:rPr>
          <w:rFonts w:ascii="맑은 고딕" w:hAnsi="맑은 고딕" w:eastAsia="맑은 고딕" w:hint="eastAsia"/>
          <w:spacing w:val="28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제2조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제3호</w:t>
      </w:r>
    </w:p>
    <w:p>
      <w:pPr>
        <w:spacing w:line="184" w:lineRule="auto" w:before="20"/>
        <w:ind w:left="841" w:right="104" w:firstLine="40"/>
        <w:jc w:val="both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z w:val="20"/>
        </w:rPr>
        <w:t>「국가공무원법</w:t>
      </w:r>
      <w:r>
        <w:rPr>
          <w:rFonts w:ascii="맑은 고딕" w:eastAsia="맑은 고딕" w:hint="eastAsia"/>
          <w:spacing w:val="17"/>
          <w:sz w:val="20"/>
        </w:rPr>
        <w:t>」 </w:t>
      </w:r>
      <w:r>
        <w:rPr>
          <w:rFonts w:ascii="맑은 고딕" w:eastAsia="맑은 고딕" w:hint="eastAsia"/>
          <w:sz w:val="20"/>
        </w:rPr>
        <w:t>및</w:t>
      </w:r>
      <w:r>
        <w:rPr>
          <w:rFonts w:ascii="맑은 고딕" w:eastAsia="맑은 고딕" w:hint="eastAsia"/>
          <w:spacing w:val="18"/>
          <w:sz w:val="20"/>
        </w:rPr>
        <w:t> 「</w:t>
      </w:r>
      <w:r>
        <w:rPr>
          <w:rFonts w:ascii="맑은 고딕" w:eastAsia="맑은 고딕" w:hint="eastAsia"/>
          <w:sz w:val="20"/>
        </w:rPr>
        <w:t>지방공무원법」에</w:t>
      </w:r>
      <w:r>
        <w:rPr>
          <w:rFonts w:ascii="맑은 고딕" w:eastAsia="맑은 고딕" w:hint="eastAsia"/>
          <w:spacing w:val="37"/>
          <w:sz w:val="20"/>
        </w:rPr>
        <w:t> </w:t>
      </w:r>
      <w:r>
        <w:rPr>
          <w:rFonts w:ascii="맑은 고딕" w:eastAsia="맑은 고딕" w:hint="eastAsia"/>
          <w:sz w:val="20"/>
        </w:rPr>
        <w:t>따른</w:t>
      </w:r>
      <w:r>
        <w:rPr>
          <w:rFonts w:ascii="맑은 고딕" w:eastAsia="맑은 고딕" w:hint="eastAsia"/>
          <w:spacing w:val="37"/>
          <w:sz w:val="20"/>
        </w:rPr>
        <w:t> </w:t>
      </w:r>
      <w:r>
        <w:rPr>
          <w:rFonts w:ascii="맑은 고딕" w:eastAsia="맑은 고딕" w:hint="eastAsia"/>
          <w:sz w:val="20"/>
        </w:rPr>
        <w:t>공무원과</w:t>
      </w:r>
      <w:r>
        <w:rPr>
          <w:rFonts w:ascii="맑은 고딕" w:eastAsia="맑은 고딕" w:hint="eastAsia"/>
          <w:spacing w:val="39"/>
          <w:sz w:val="20"/>
        </w:rPr>
        <w:t> </w:t>
      </w:r>
      <w:r>
        <w:rPr>
          <w:rFonts w:ascii="맑은 고딕" w:eastAsia="맑은 고딕" w:hint="eastAsia"/>
          <w:sz w:val="20"/>
        </w:rPr>
        <w:t>그</w:t>
      </w:r>
      <w:r>
        <w:rPr>
          <w:rFonts w:ascii="맑은 고딕" w:eastAsia="맑은 고딕" w:hint="eastAsia"/>
          <w:spacing w:val="37"/>
          <w:sz w:val="20"/>
        </w:rPr>
        <w:t> </w:t>
      </w:r>
      <w:r>
        <w:rPr>
          <w:rFonts w:ascii="맑은 고딕" w:eastAsia="맑은 고딕" w:hint="eastAsia"/>
          <w:sz w:val="20"/>
        </w:rPr>
        <w:t>밖의</w:t>
      </w:r>
      <w:r>
        <w:rPr>
          <w:rFonts w:ascii="맑은 고딕" w:eastAsia="맑은 고딕" w:hint="eastAsia"/>
          <w:spacing w:val="37"/>
          <w:sz w:val="20"/>
        </w:rPr>
        <w:t> </w:t>
      </w:r>
      <w:r>
        <w:rPr>
          <w:rFonts w:ascii="맑은 고딕" w:eastAsia="맑은 고딕" w:hint="eastAsia"/>
          <w:sz w:val="20"/>
        </w:rPr>
        <w:t>다른</w:t>
      </w:r>
      <w:r>
        <w:rPr>
          <w:rFonts w:ascii="맑은 고딕" w:eastAsia="맑은 고딕" w:hint="eastAsia"/>
          <w:spacing w:val="37"/>
          <w:sz w:val="20"/>
        </w:rPr>
        <w:t> </w:t>
      </w:r>
      <w:r>
        <w:rPr>
          <w:rFonts w:ascii="맑은 고딕" w:eastAsia="맑은 고딕" w:hint="eastAsia"/>
          <w:sz w:val="20"/>
        </w:rPr>
        <w:t>법률에</w:t>
      </w:r>
      <w:r>
        <w:rPr>
          <w:rFonts w:ascii="맑은 고딕" w:eastAsia="맑은 고딕" w:hint="eastAsia"/>
          <w:spacing w:val="39"/>
          <w:sz w:val="20"/>
        </w:rPr>
        <w:t> </w:t>
      </w:r>
      <w:r>
        <w:rPr>
          <w:rFonts w:ascii="맑은 고딕" w:eastAsia="맑은 고딕" w:hint="eastAsia"/>
          <w:sz w:val="20"/>
        </w:rPr>
        <w:t>따라</w:t>
      </w:r>
      <w:r>
        <w:rPr>
          <w:rFonts w:ascii="맑은 고딕" w:eastAsia="맑은 고딕" w:hint="eastAsia"/>
          <w:spacing w:val="37"/>
          <w:sz w:val="20"/>
        </w:rPr>
        <w:t> </w:t>
      </w:r>
      <w:r>
        <w:rPr>
          <w:rFonts w:ascii="맑은 고딕" w:eastAsia="맑은 고딕" w:hint="eastAsia"/>
          <w:sz w:val="20"/>
        </w:rPr>
        <w:t>그</w:t>
      </w:r>
      <w:r>
        <w:rPr>
          <w:rFonts w:ascii="맑은 고딕" w:eastAsia="맑은 고딕" w:hint="eastAsia"/>
          <w:spacing w:val="37"/>
          <w:sz w:val="20"/>
        </w:rPr>
        <w:t> </w:t>
      </w:r>
      <w:r>
        <w:rPr>
          <w:rFonts w:ascii="맑은 고딕" w:eastAsia="맑은 고딕" w:hint="eastAsia"/>
          <w:sz w:val="20"/>
        </w:rPr>
        <w:t>자격ㆍ임용ㆍ교육</w:t>
      </w:r>
      <w:r>
        <w:rPr>
          <w:rFonts w:ascii="맑은 고딕" w:eastAsia="맑은 고딕" w:hint="eastAsia"/>
          <w:spacing w:val="-68"/>
          <w:sz w:val="20"/>
        </w:rPr>
        <w:t> </w:t>
      </w:r>
      <w:r>
        <w:rPr>
          <w:rFonts w:ascii="맑은 고딕" w:eastAsia="맑은 고딕" w:hint="eastAsia"/>
          <w:spacing w:val="-2"/>
          <w:sz w:val="20"/>
        </w:rPr>
        <w:t>훈련ㆍ복무ㆍ보수ㆍ신분보장</w:t>
      </w:r>
      <w:r>
        <w:rPr>
          <w:rFonts w:ascii="맑은 고딕" w:eastAsia="맑은 고딕" w:hint="eastAsia"/>
          <w:spacing w:val="-8"/>
          <w:sz w:val="20"/>
        </w:rPr>
        <w:t> </w:t>
      </w:r>
      <w:r>
        <w:rPr>
          <w:rFonts w:ascii="맑은 고딕" w:eastAsia="맑은 고딕" w:hint="eastAsia"/>
          <w:spacing w:val="-1"/>
          <w:sz w:val="20"/>
        </w:rPr>
        <w:t>등에</w:t>
      </w:r>
      <w:r>
        <w:rPr>
          <w:rFonts w:ascii="맑은 고딕" w:eastAsia="맑은 고딕" w:hint="eastAsia"/>
          <w:spacing w:val="-8"/>
          <w:sz w:val="20"/>
        </w:rPr>
        <w:t> </w:t>
      </w:r>
      <w:r>
        <w:rPr>
          <w:rFonts w:ascii="맑은 고딕" w:eastAsia="맑은 고딕" w:hint="eastAsia"/>
          <w:spacing w:val="-1"/>
          <w:sz w:val="20"/>
        </w:rPr>
        <w:t>있어서</w:t>
      </w:r>
      <w:r>
        <w:rPr>
          <w:rFonts w:ascii="맑은 고딕" w:eastAsia="맑은 고딕" w:hint="eastAsia"/>
          <w:spacing w:val="-8"/>
          <w:sz w:val="20"/>
        </w:rPr>
        <w:t> </w:t>
      </w:r>
      <w:r>
        <w:rPr>
          <w:rFonts w:ascii="맑은 고딕" w:eastAsia="맑은 고딕" w:hint="eastAsia"/>
          <w:spacing w:val="-1"/>
          <w:sz w:val="20"/>
        </w:rPr>
        <w:t>공무원으로</w:t>
      </w:r>
      <w:r>
        <w:rPr>
          <w:rFonts w:ascii="맑은 고딕" w:eastAsia="맑은 고딕" w:hint="eastAsia"/>
          <w:spacing w:val="-8"/>
          <w:sz w:val="20"/>
        </w:rPr>
        <w:t> </w:t>
      </w:r>
      <w:r>
        <w:rPr>
          <w:rFonts w:ascii="맑은 고딕" w:eastAsia="맑은 고딕" w:hint="eastAsia"/>
          <w:spacing w:val="-1"/>
          <w:sz w:val="20"/>
        </w:rPr>
        <w:t>인정된</w:t>
      </w:r>
      <w:r>
        <w:rPr>
          <w:rFonts w:ascii="맑은 고딕" w:eastAsia="맑은 고딕" w:hint="eastAsia"/>
          <w:spacing w:val="-10"/>
          <w:sz w:val="20"/>
        </w:rPr>
        <w:t> </w:t>
      </w:r>
      <w:r>
        <w:rPr>
          <w:rFonts w:ascii="맑은 고딕" w:eastAsia="맑은 고딕" w:hint="eastAsia"/>
          <w:spacing w:val="-1"/>
          <w:sz w:val="20"/>
        </w:rPr>
        <w:t>자</w:t>
      </w:r>
      <w:r>
        <w:rPr>
          <w:rFonts w:ascii="맑은 고딕" w:eastAsia="맑은 고딕" w:hint="eastAsia"/>
          <w:spacing w:val="21"/>
          <w:sz w:val="20"/>
        </w:rPr>
        <w:t>, 「</w:t>
      </w:r>
      <w:r>
        <w:rPr>
          <w:rFonts w:ascii="맑은 고딕" w:eastAsia="맑은 고딕" w:hint="eastAsia"/>
          <w:spacing w:val="-1"/>
          <w:sz w:val="20"/>
        </w:rPr>
        <w:t>공직자윤리법」 제3조의2에 따른 공직유</w:t>
      </w:r>
      <w:r>
        <w:rPr>
          <w:rFonts w:ascii="맑은 고딕" w:eastAsia="맑은 고딕" w:hint="eastAsia"/>
          <w:spacing w:val="-67"/>
          <w:sz w:val="20"/>
        </w:rPr>
        <w:t> </w:t>
      </w:r>
      <w:r>
        <w:rPr>
          <w:rFonts w:ascii="맑은 고딕" w:eastAsia="맑은 고딕" w:hint="eastAsia"/>
          <w:sz w:val="20"/>
        </w:rPr>
        <w:t>관단체의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장</w:t>
      </w:r>
      <w:r>
        <w:rPr>
          <w:rFonts w:ascii="맑은 고딕" w:eastAsia="맑은 고딕" w:hint="eastAsia"/>
          <w:spacing w:val="30"/>
          <w:sz w:val="20"/>
        </w:rPr>
        <w:t> </w:t>
      </w:r>
      <w:r>
        <w:rPr>
          <w:rFonts w:ascii="맑은 고딕" w:eastAsia="맑은 고딕" w:hint="eastAsia"/>
          <w:sz w:val="20"/>
        </w:rPr>
        <w:t>및</w:t>
      </w:r>
      <w:r>
        <w:rPr>
          <w:rFonts w:ascii="맑은 고딕" w:eastAsia="맑은 고딕" w:hint="eastAsia"/>
          <w:spacing w:val="30"/>
          <w:sz w:val="20"/>
        </w:rPr>
        <w:t> </w:t>
      </w:r>
      <w:r>
        <w:rPr>
          <w:rFonts w:ascii="맑은 고딕" w:eastAsia="맑은 고딕" w:hint="eastAsia"/>
          <w:sz w:val="20"/>
        </w:rPr>
        <w:t>그</w:t>
      </w:r>
      <w:r>
        <w:rPr>
          <w:rFonts w:ascii="맑은 고딕" w:eastAsia="맑은 고딕" w:hint="eastAsia"/>
          <w:spacing w:val="30"/>
          <w:sz w:val="20"/>
        </w:rPr>
        <w:t> </w:t>
      </w:r>
      <w:r>
        <w:rPr>
          <w:rFonts w:ascii="맑은 고딕" w:eastAsia="맑은 고딕" w:hint="eastAsia"/>
          <w:sz w:val="20"/>
        </w:rPr>
        <w:t>직원</w:t>
      </w:r>
    </w:p>
    <w:p>
      <w:pPr>
        <w:pStyle w:val="BodyText"/>
        <w:spacing w:before="4"/>
        <w:rPr>
          <w:rFonts w:ascii="맑은 고딕"/>
          <w:sz w:val="14"/>
        </w:rPr>
      </w:pPr>
    </w:p>
    <w:p>
      <w:pPr>
        <w:pStyle w:val="ListParagraph"/>
        <w:numPr>
          <w:ilvl w:val="0"/>
          <w:numId w:val="42"/>
        </w:numPr>
        <w:tabs>
          <w:tab w:pos="643" w:val="left" w:leader="none"/>
        </w:tabs>
        <w:spacing w:line="240" w:lineRule="auto" w:before="0" w:after="0"/>
        <w:ind w:left="642" w:right="0" w:hanging="361"/>
        <w:jc w:val="left"/>
        <w:rPr>
          <w:rFonts w:ascii="바탕" w:hAnsi="바탕" w:eastAsia="바탕" w:hint="eastAsia"/>
          <w:b/>
          <w:sz w:val="26"/>
        </w:rPr>
      </w:pPr>
      <w:r>
        <w:rPr>
          <w:rFonts w:ascii="바탕" w:hAnsi="바탕" w:eastAsia="바탕" w:hint="eastAsia"/>
          <w:b/>
          <w:sz w:val="26"/>
        </w:rPr>
        <w:t>‘공직자로서</w:t>
      </w:r>
      <w:r>
        <w:rPr>
          <w:rFonts w:ascii="바탕" w:hAnsi="바탕" w:eastAsia="바탕" w:hint="eastAsia"/>
          <w:b/>
          <w:spacing w:val="60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재직</w:t>
      </w:r>
      <w:r>
        <w:rPr>
          <w:rFonts w:ascii="바탕" w:hAnsi="바탕" w:eastAsia="바탕" w:hint="eastAsia"/>
          <w:b/>
          <w:spacing w:val="58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중</w:t>
      </w:r>
      <w:r>
        <w:rPr>
          <w:rFonts w:ascii="바탕" w:hAnsi="바탕" w:eastAsia="바탕" w:hint="eastAsia"/>
          <w:b/>
          <w:spacing w:val="60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직무와</w:t>
      </w:r>
      <w:r>
        <w:rPr>
          <w:rFonts w:ascii="바탕" w:hAnsi="바탕" w:eastAsia="바탕" w:hint="eastAsia"/>
          <w:b/>
          <w:spacing w:val="60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관련된</w:t>
      </w:r>
      <w:r>
        <w:rPr>
          <w:rFonts w:ascii="바탕" w:hAnsi="바탕" w:eastAsia="바탕" w:hint="eastAsia"/>
          <w:b/>
          <w:spacing w:val="60"/>
          <w:sz w:val="26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부패행위</w:t>
      </w:r>
      <w:r>
        <w:rPr>
          <w:rFonts w:ascii="바탕" w:hAnsi="바탕" w:eastAsia="바탕" w:hint="eastAsia"/>
          <w:b/>
          <w:sz w:val="26"/>
        </w:rPr>
        <w:t>’로</w:t>
      </w:r>
      <w:r>
        <w:rPr>
          <w:rFonts w:ascii="바탕" w:hAnsi="바탕" w:eastAsia="바탕" w:hint="eastAsia"/>
          <w:b/>
          <w:spacing w:val="58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적발된</w:t>
      </w:r>
      <w:r>
        <w:rPr>
          <w:rFonts w:ascii="바탕" w:hAnsi="바탕" w:eastAsia="바탕" w:hint="eastAsia"/>
          <w:b/>
          <w:spacing w:val="58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사실이</w:t>
      </w:r>
      <w:r>
        <w:rPr>
          <w:rFonts w:ascii="바탕" w:hAnsi="바탕" w:eastAsia="바탕" w:hint="eastAsia"/>
          <w:b/>
          <w:spacing w:val="58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있는지</w:t>
      </w:r>
    </w:p>
    <w:p>
      <w:pPr>
        <w:tabs>
          <w:tab w:pos="9618" w:val="left" w:leader="hyphen"/>
        </w:tabs>
        <w:spacing w:before="81"/>
        <w:ind w:left="721" w:right="0" w:firstLine="0"/>
        <w:jc w:val="left"/>
        <w:rPr>
          <w:rFonts w:ascii="바탕" w:hAnsi="바탕" w:eastAsia="바탕" w:hint="eastAsia"/>
          <w:b/>
          <w:sz w:val="26"/>
        </w:rPr>
      </w:pPr>
      <w:r>
        <w:rPr>
          <w:rFonts w:ascii="바탕" w:hAnsi="바탕" w:eastAsia="바탕" w:hint="eastAsia"/>
          <w:b/>
          <w:sz w:val="22"/>
        </w:rPr>
        <w:t>(다만,</w:t>
      </w:r>
      <w:r>
        <w:rPr>
          <w:rFonts w:ascii="바탕" w:hAnsi="바탕" w:eastAsia="바탕" w:hint="eastAsia"/>
          <w:b/>
          <w:spacing w:val="45"/>
          <w:sz w:val="22"/>
        </w:rPr>
        <w:t> </w:t>
      </w:r>
      <w:r>
        <w:rPr>
          <w:rFonts w:ascii="바탕" w:hAnsi="바탕" w:eastAsia="바탕" w:hint="eastAsia"/>
          <w:b/>
          <w:sz w:val="22"/>
        </w:rPr>
        <w:t>적발</w:t>
      </w:r>
      <w:r>
        <w:rPr>
          <w:rFonts w:ascii="바탕" w:hAnsi="바탕" w:eastAsia="바탕" w:hint="eastAsia"/>
          <w:b/>
          <w:spacing w:val="45"/>
          <w:sz w:val="22"/>
        </w:rPr>
        <w:t> </w:t>
      </w:r>
      <w:r>
        <w:rPr>
          <w:rFonts w:ascii="바탕" w:hAnsi="바탕" w:eastAsia="바탕" w:hint="eastAsia"/>
          <w:b/>
          <w:sz w:val="22"/>
        </w:rPr>
        <w:t>시기는</w:t>
      </w:r>
      <w:r>
        <w:rPr>
          <w:rFonts w:ascii="바탕" w:hAnsi="바탕" w:eastAsia="바탕" w:hint="eastAsia"/>
          <w:b/>
          <w:spacing w:val="47"/>
          <w:sz w:val="22"/>
        </w:rPr>
        <w:t> </w:t>
      </w:r>
      <w:r>
        <w:rPr>
          <w:rFonts w:ascii="바탕" w:hAnsi="바탕" w:eastAsia="바탕" w:hint="eastAsia"/>
          <w:b/>
          <w:sz w:val="22"/>
        </w:rPr>
        <w:t>재직중,</w:t>
      </w:r>
      <w:r>
        <w:rPr>
          <w:rFonts w:ascii="바탕" w:hAnsi="바탕" w:eastAsia="바탕" w:hint="eastAsia"/>
          <w:b/>
          <w:spacing w:val="46"/>
          <w:sz w:val="22"/>
        </w:rPr>
        <w:t> </w:t>
      </w:r>
      <w:r>
        <w:rPr>
          <w:rFonts w:ascii="바탕" w:hAnsi="바탕" w:eastAsia="바탕" w:hint="eastAsia"/>
          <w:b/>
          <w:sz w:val="22"/>
        </w:rPr>
        <w:t>퇴직후</w:t>
      </w:r>
      <w:r>
        <w:rPr>
          <w:rFonts w:ascii="바탕" w:hAnsi="바탕" w:eastAsia="바탕" w:hint="eastAsia"/>
          <w:b/>
          <w:spacing w:val="48"/>
          <w:sz w:val="22"/>
        </w:rPr>
        <w:t> </w:t>
      </w:r>
      <w:r>
        <w:rPr>
          <w:rFonts w:ascii="바탕" w:hAnsi="바탕" w:eastAsia="바탕" w:hint="eastAsia"/>
          <w:b/>
          <w:sz w:val="22"/>
        </w:rPr>
        <w:t>불문)</w:t>
      </w:r>
      <w:r>
        <w:rPr>
          <w:rFonts w:ascii="Times New Roman" w:hAnsi="Times New Roman" w:eastAsia="Times New Roman"/>
          <w:b/>
          <w:sz w:val="22"/>
        </w:rPr>
        <w:tab/>
      </w:r>
      <w:r>
        <w:rPr>
          <w:rFonts w:ascii="바탕" w:hAnsi="바탕" w:eastAsia="바탕" w:hint="eastAsia"/>
          <w:b/>
          <w:sz w:val="26"/>
        </w:rPr>
        <w:t>□</w:t>
      </w:r>
    </w:p>
    <w:p>
      <w:pPr>
        <w:spacing w:line="322" w:lineRule="exact" w:before="121"/>
        <w:ind w:left="582" w:right="0" w:firstLine="0"/>
        <w:jc w:val="left"/>
        <w:rPr>
          <w:rFonts w:ascii="맑은 고딕" w:hAnsi="맑은 고딕" w:eastAsia="맑은 고딕" w:hint="eastAsia"/>
          <w:sz w:val="20"/>
        </w:rPr>
      </w:pPr>
      <w:r>
        <w:rPr>
          <w:rFonts w:ascii="맑은 고딕" w:hAnsi="맑은 고딕" w:eastAsia="맑은 고딕" w:hint="eastAsia"/>
          <w:sz w:val="20"/>
        </w:rPr>
        <w:t>※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부패행위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:</w:t>
      </w:r>
      <w:r>
        <w:rPr>
          <w:rFonts w:ascii="맑은 고딕" w:hAnsi="맑은 고딕" w:eastAsia="맑은 고딕" w:hint="eastAsia"/>
          <w:spacing w:val="28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부패방지권익위법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제2조</w:t>
      </w:r>
      <w:r>
        <w:rPr>
          <w:rFonts w:ascii="맑은 고딕" w:hAnsi="맑은 고딕" w:eastAsia="맑은 고딕" w:hint="eastAsia"/>
          <w:spacing w:val="28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제4호</w:t>
      </w:r>
    </w:p>
    <w:p>
      <w:pPr>
        <w:spacing w:line="184" w:lineRule="auto" w:before="20"/>
        <w:ind w:left="1251" w:right="98" w:hanging="370"/>
        <w:jc w:val="left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z w:val="20"/>
        </w:rPr>
        <w:t>가.</w:t>
      </w:r>
      <w:r>
        <w:rPr>
          <w:rFonts w:ascii="맑은 고딕" w:eastAsia="맑은 고딕" w:hint="eastAsia"/>
          <w:spacing w:val="6"/>
          <w:sz w:val="20"/>
        </w:rPr>
        <w:t> </w:t>
      </w:r>
      <w:r>
        <w:rPr>
          <w:rFonts w:ascii="맑은 고딕" w:eastAsia="맑은 고딕" w:hint="eastAsia"/>
          <w:sz w:val="20"/>
        </w:rPr>
        <w:t>공직자가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직무와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관련하여</w:t>
      </w:r>
      <w:r>
        <w:rPr>
          <w:rFonts w:ascii="맑은 고딕" w:eastAsia="맑은 고딕" w:hint="eastAsia"/>
          <w:spacing w:val="-7"/>
          <w:sz w:val="20"/>
        </w:rPr>
        <w:t> </w:t>
      </w:r>
      <w:r>
        <w:rPr>
          <w:rFonts w:ascii="맑은 고딕" w:eastAsia="맑은 고딕" w:hint="eastAsia"/>
          <w:sz w:val="20"/>
        </w:rPr>
        <w:t>그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지위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또는</w:t>
      </w:r>
      <w:r>
        <w:rPr>
          <w:rFonts w:ascii="맑은 고딕" w:eastAsia="맑은 고딕" w:hint="eastAsia"/>
          <w:spacing w:val="-7"/>
          <w:sz w:val="20"/>
        </w:rPr>
        <w:t> </w:t>
      </w:r>
      <w:r>
        <w:rPr>
          <w:rFonts w:ascii="맑은 고딕" w:eastAsia="맑은 고딕" w:hint="eastAsia"/>
          <w:sz w:val="20"/>
        </w:rPr>
        <w:t>권한을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남용하거나</w:t>
      </w:r>
      <w:r>
        <w:rPr>
          <w:rFonts w:ascii="맑은 고딕" w:eastAsia="맑은 고딕" w:hint="eastAsia"/>
          <w:spacing w:val="-7"/>
          <w:sz w:val="20"/>
        </w:rPr>
        <w:t> </w:t>
      </w:r>
      <w:r>
        <w:rPr>
          <w:rFonts w:ascii="맑은 고딕" w:eastAsia="맑은 고딕" w:hint="eastAsia"/>
          <w:sz w:val="20"/>
        </w:rPr>
        <w:t>법령을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위반하여</w:t>
      </w:r>
      <w:r>
        <w:rPr>
          <w:rFonts w:ascii="맑은 고딕" w:eastAsia="맑은 고딕" w:hint="eastAsia"/>
          <w:spacing w:val="-7"/>
          <w:sz w:val="20"/>
        </w:rPr>
        <w:t> </w:t>
      </w:r>
      <w:r>
        <w:rPr>
          <w:rFonts w:ascii="맑은 고딕" w:eastAsia="맑은 고딕" w:hint="eastAsia"/>
          <w:sz w:val="20"/>
        </w:rPr>
        <w:t>자기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또는</w:t>
      </w:r>
      <w:r>
        <w:rPr>
          <w:rFonts w:ascii="맑은 고딕" w:eastAsia="맑은 고딕" w:hint="eastAsia"/>
          <w:spacing w:val="-9"/>
          <w:sz w:val="20"/>
        </w:rPr>
        <w:t> </w:t>
      </w:r>
      <w:r>
        <w:rPr>
          <w:rFonts w:ascii="맑은 고딕" w:eastAsia="맑은 고딕" w:hint="eastAsia"/>
          <w:sz w:val="20"/>
        </w:rPr>
        <w:t>제3자의</w:t>
      </w:r>
      <w:r>
        <w:rPr>
          <w:rFonts w:ascii="맑은 고딕" w:eastAsia="맑은 고딕" w:hint="eastAsia"/>
          <w:spacing w:val="-4"/>
          <w:sz w:val="20"/>
        </w:rPr>
        <w:t> </w:t>
      </w:r>
      <w:r>
        <w:rPr>
          <w:rFonts w:ascii="맑은 고딕" w:eastAsia="맑은 고딕" w:hint="eastAsia"/>
          <w:sz w:val="20"/>
        </w:rPr>
        <w:t>이익을</w:t>
      </w:r>
      <w:r>
        <w:rPr>
          <w:rFonts w:ascii="맑은 고딕" w:eastAsia="맑은 고딕" w:hint="eastAsia"/>
          <w:spacing w:val="-68"/>
          <w:sz w:val="20"/>
        </w:rPr>
        <w:t> </w:t>
      </w:r>
      <w:r>
        <w:rPr>
          <w:rFonts w:ascii="맑은 고딕" w:eastAsia="맑은 고딕" w:hint="eastAsia"/>
          <w:sz w:val="20"/>
        </w:rPr>
        <w:t>도모하는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행위</w:t>
      </w:r>
    </w:p>
    <w:p>
      <w:pPr>
        <w:spacing w:line="184" w:lineRule="auto" w:before="0"/>
        <w:ind w:left="1261" w:right="96" w:hanging="379"/>
        <w:jc w:val="left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z w:val="20"/>
        </w:rPr>
        <w:t>나.</w:t>
      </w:r>
      <w:r>
        <w:rPr>
          <w:rFonts w:ascii="맑은 고딕" w:eastAsia="맑은 고딕" w:hint="eastAsia"/>
          <w:spacing w:val="7"/>
          <w:sz w:val="20"/>
        </w:rPr>
        <w:t> </w:t>
      </w:r>
      <w:r>
        <w:rPr>
          <w:rFonts w:ascii="맑은 고딕" w:eastAsia="맑은 고딕" w:hint="eastAsia"/>
          <w:sz w:val="20"/>
        </w:rPr>
        <w:t>공공기관의</w:t>
      </w:r>
      <w:r>
        <w:rPr>
          <w:rFonts w:ascii="맑은 고딕" w:eastAsia="맑은 고딕" w:hint="eastAsia"/>
          <w:spacing w:val="-4"/>
          <w:sz w:val="20"/>
        </w:rPr>
        <w:t> </w:t>
      </w:r>
      <w:r>
        <w:rPr>
          <w:rFonts w:ascii="맑은 고딕" w:eastAsia="맑은 고딕" w:hint="eastAsia"/>
          <w:sz w:val="20"/>
        </w:rPr>
        <w:t>예산사용,</w:t>
      </w:r>
      <w:r>
        <w:rPr>
          <w:rFonts w:ascii="맑은 고딕" w:eastAsia="맑은 고딕" w:hint="eastAsia"/>
          <w:spacing w:val="4"/>
          <w:sz w:val="20"/>
        </w:rPr>
        <w:t> </w:t>
      </w:r>
      <w:r>
        <w:rPr>
          <w:rFonts w:ascii="맑은 고딕" w:eastAsia="맑은 고딕" w:hint="eastAsia"/>
          <w:sz w:val="20"/>
        </w:rPr>
        <w:t>공공기관</w:t>
      </w:r>
      <w:r>
        <w:rPr>
          <w:rFonts w:ascii="맑은 고딕" w:eastAsia="맑은 고딕" w:hint="eastAsia"/>
          <w:spacing w:val="-5"/>
          <w:sz w:val="20"/>
        </w:rPr>
        <w:t> </w:t>
      </w:r>
      <w:r>
        <w:rPr>
          <w:rFonts w:ascii="맑은 고딕" w:eastAsia="맑은 고딕" w:hint="eastAsia"/>
          <w:sz w:val="20"/>
        </w:rPr>
        <w:t>재산의</w:t>
      </w:r>
      <w:r>
        <w:rPr>
          <w:rFonts w:ascii="맑은 고딕" w:eastAsia="맑은 고딕" w:hint="eastAsia"/>
          <w:spacing w:val="-2"/>
          <w:sz w:val="20"/>
        </w:rPr>
        <w:t> </w:t>
      </w:r>
      <w:r>
        <w:rPr>
          <w:rFonts w:ascii="맑은 고딕" w:eastAsia="맑은 고딕" w:hint="eastAsia"/>
          <w:sz w:val="20"/>
        </w:rPr>
        <w:t>취득ㆍ관리ㆍ처분</w:t>
      </w:r>
      <w:r>
        <w:rPr>
          <w:rFonts w:ascii="맑은 고딕" w:eastAsia="맑은 고딕" w:hint="eastAsia"/>
          <w:spacing w:val="-5"/>
          <w:sz w:val="20"/>
        </w:rPr>
        <w:t> </w:t>
      </w:r>
      <w:r>
        <w:rPr>
          <w:rFonts w:ascii="맑은 고딕" w:eastAsia="맑은 고딕" w:hint="eastAsia"/>
          <w:sz w:val="20"/>
        </w:rPr>
        <w:t>또는</w:t>
      </w:r>
      <w:r>
        <w:rPr>
          <w:rFonts w:ascii="맑은 고딕" w:eastAsia="맑은 고딕" w:hint="eastAsia"/>
          <w:spacing w:val="-4"/>
          <w:sz w:val="20"/>
        </w:rPr>
        <w:t> </w:t>
      </w:r>
      <w:r>
        <w:rPr>
          <w:rFonts w:ascii="맑은 고딕" w:eastAsia="맑은 고딕" w:hint="eastAsia"/>
          <w:sz w:val="20"/>
        </w:rPr>
        <w:t>공공기관을</w:t>
      </w:r>
      <w:r>
        <w:rPr>
          <w:rFonts w:ascii="맑은 고딕" w:eastAsia="맑은 고딕" w:hint="eastAsia"/>
          <w:spacing w:val="-4"/>
          <w:sz w:val="20"/>
        </w:rPr>
        <w:t> </w:t>
      </w:r>
      <w:r>
        <w:rPr>
          <w:rFonts w:ascii="맑은 고딕" w:eastAsia="맑은 고딕" w:hint="eastAsia"/>
          <w:sz w:val="20"/>
        </w:rPr>
        <w:t>당사자로</w:t>
      </w:r>
      <w:r>
        <w:rPr>
          <w:rFonts w:ascii="맑은 고딕" w:eastAsia="맑은 고딕" w:hint="eastAsia"/>
          <w:spacing w:val="-3"/>
          <w:sz w:val="20"/>
        </w:rPr>
        <w:t> </w:t>
      </w:r>
      <w:r>
        <w:rPr>
          <w:rFonts w:ascii="맑은 고딕" w:eastAsia="맑은 고딕" w:hint="eastAsia"/>
          <w:sz w:val="20"/>
        </w:rPr>
        <w:t>하는</w:t>
      </w:r>
      <w:r>
        <w:rPr>
          <w:rFonts w:ascii="맑은 고딕" w:eastAsia="맑은 고딕" w:hint="eastAsia"/>
          <w:spacing w:val="-4"/>
          <w:sz w:val="20"/>
        </w:rPr>
        <w:t> </w:t>
      </w:r>
      <w:r>
        <w:rPr>
          <w:rFonts w:ascii="맑은 고딕" w:eastAsia="맑은 고딕" w:hint="eastAsia"/>
          <w:sz w:val="20"/>
        </w:rPr>
        <w:t>계약의</w:t>
      </w:r>
      <w:r>
        <w:rPr>
          <w:rFonts w:ascii="맑은 고딕" w:eastAsia="맑은 고딕" w:hint="eastAsia"/>
          <w:spacing w:val="1"/>
          <w:sz w:val="20"/>
        </w:rPr>
        <w:t> </w:t>
      </w:r>
      <w:r>
        <w:rPr>
          <w:rFonts w:ascii="맑은 고딕" w:eastAsia="맑은 고딕" w:hint="eastAsia"/>
          <w:sz w:val="20"/>
        </w:rPr>
        <w:t>체결</w:t>
      </w:r>
      <w:r>
        <w:rPr>
          <w:rFonts w:ascii="맑은 고딕" w:eastAsia="맑은 고딕" w:hint="eastAsia"/>
          <w:spacing w:val="-68"/>
          <w:sz w:val="20"/>
        </w:rPr>
        <w:t> </w:t>
      </w:r>
      <w:r>
        <w:rPr>
          <w:rFonts w:ascii="맑은 고딕" w:eastAsia="맑은 고딕" w:hint="eastAsia"/>
          <w:sz w:val="20"/>
        </w:rPr>
        <w:t>및</w:t>
      </w:r>
      <w:r>
        <w:rPr>
          <w:rFonts w:ascii="맑은 고딕" w:eastAsia="맑은 고딕" w:hint="eastAsia"/>
          <w:spacing w:val="24"/>
          <w:sz w:val="20"/>
        </w:rPr>
        <w:t> </w:t>
      </w:r>
      <w:r>
        <w:rPr>
          <w:rFonts w:ascii="맑은 고딕" w:eastAsia="맑은 고딕" w:hint="eastAsia"/>
          <w:sz w:val="20"/>
        </w:rPr>
        <w:t>그</w:t>
      </w:r>
      <w:r>
        <w:rPr>
          <w:rFonts w:ascii="맑은 고딕" w:eastAsia="맑은 고딕" w:hint="eastAsia"/>
          <w:spacing w:val="25"/>
          <w:sz w:val="20"/>
        </w:rPr>
        <w:t> </w:t>
      </w:r>
      <w:r>
        <w:rPr>
          <w:rFonts w:ascii="맑은 고딕" w:eastAsia="맑은 고딕" w:hint="eastAsia"/>
          <w:sz w:val="20"/>
        </w:rPr>
        <w:t>이행에</w:t>
      </w:r>
      <w:r>
        <w:rPr>
          <w:rFonts w:ascii="맑은 고딕" w:eastAsia="맑은 고딕" w:hint="eastAsia"/>
          <w:spacing w:val="25"/>
          <w:sz w:val="20"/>
        </w:rPr>
        <w:t> </w:t>
      </w:r>
      <w:r>
        <w:rPr>
          <w:rFonts w:ascii="맑은 고딕" w:eastAsia="맑은 고딕" w:hint="eastAsia"/>
          <w:sz w:val="20"/>
        </w:rPr>
        <w:t>있어서</w:t>
      </w:r>
      <w:r>
        <w:rPr>
          <w:rFonts w:ascii="맑은 고딕" w:eastAsia="맑은 고딕" w:hint="eastAsia"/>
          <w:spacing w:val="22"/>
          <w:sz w:val="20"/>
        </w:rPr>
        <w:t> </w:t>
      </w:r>
      <w:r>
        <w:rPr>
          <w:rFonts w:ascii="맑은 고딕" w:eastAsia="맑은 고딕" w:hint="eastAsia"/>
          <w:sz w:val="20"/>
        </w:rPr>
        <w:t>법령에</w:t>
      </w:r>
      <w:r>
        <w:rPr>
          <w:rFonts w:ascii="맑은 고딕" w:eastAsia="맑은 고딕" w:hint="eastAsia"/>
          <w:spacing w:val="25"/>
          <w:sz w:val="20"/>
        </w:rPr>
        <w:t> </w:t>
      </w:r>
      <w:r>
        <w:rPr>
          <w:rFonts w:ascii="맑은 고딕" w:eastAsia="맑은 고딕" w:hint="eastAsia"/>
          <w:sz w:val="20"/>
        </w:rPr>
        <w:t>위반하여</w:t>
      </w:r>
      <w:r>
        <w:rPr>
          <w:rFonts w:ascii="맑은 고딕" w:eastAsia="맑은 고딕" w:hint="eastAsia"/>
          <w:spacing w:val="22"/>
          <w:sz w:val="20"/>
        </w:rPr>
        <w:t> </w:t>
      </w:r>
      <w:r>
        <w:rPr>
          <w:rFonts w:ascii="맑은 고딕" w:eastAsia="맑은 고딕" w:hint="eastAsia"/>
          <w:sz w:val="20"/>
        </w:rPr>
        <w:t>공공기관에</w:t>
      </w:r>
      <w:r>
        <w:rPr>
          <w:rFonts w:ascii="맑은 고딕" w:eastAsia="맑은 고딕" w:hint="eastAsia"/>
          <w:spacing w:val="22"/>
          <w:sz w:val="20"/>
        </w:rPr>
        <w:t> </w:t>
      </w:r>
      <w:r>
        <w:rPr>
          <w:rFonts w:ascii="맑은 고딕" w:eastAsia="맑은 고딕" w:hint="eastAsia"/>
          <w:sz w:val="20"/>
        </w:rPr>
        <w:t>대하여</w:t>
      </w:r>
      <w:r>
        <w:rPr>
          <w:rFonts w:ascii="맑은 고딕" w:eastAsia="맑은 고딕" w:hint="eastAsia"/>
          <w:spacing w:val="25"/>
          <w:sz w:val="20"/>
        </w:rPr>
        <w:t> </w:t>
      </w:r>
      <w:r>
        <w:rPr>
          <w:rFonts w:ascii="맑은 고딕" w:eastAsia="맑은 고딕" w:hint="eastAsia"/>
          <w:sz w:val="20"/>
        </w:rPr>
        <w:t>재산상</w:t>
      </w:r>
      <w:r>
        <w:rPr>
          <w:rFonts w:ascii="맑은 고딕" w:eastAsia="맑은 고딕" w:hint="eastAsia"/>
          <w:spacing w:val="25"/>
          <w:sz w:val="20"/>
        </w:rPr>
        <w:t> </w:t>
      </w:r>
      <w:r>
        <w:rPr>
          <w:rFonts w:ascii="맑은 고딕" w:eastAsia="맑은 고딕" w:hint="eastAsia"/>
          <w:sz w:val="20"/>
        </w:rPr>
        <w:t>손해를</w:t>
      </w:r>
      <w:r>
        <w:rPr>
          <w:rFonts w:ascii="맑은 고딕" w:eastAsia="맑은 고딕" w:hint="eastAsia"/>
          <w:spacing w:val="22"/>
          <w:sz w:val="20"/>
        </w:rPr>
        <w:t> </w:t>
      </w:r>
      <w:r>
        <w:rPr>
          <w:rFonts w:ascii="맑은 고딕" w:eastAsia="맑은 고딕" w:hint="eastAsia"/>
          <w:sz w:val="20"/>
        </w:rPr>
        <w:t>가하는</w:t>
      </w:r>
      <w:r>
        <w:rPr>
          <w:rFonts w:ascii="맑은 고딕" w:eastAsia="맑은 고딕" w:hint="eastAsia"/>
          <w:spacing w:val="25"/>
          <w:sz w:val="20"/>
        </w:rPr>
        <w:t> </w:t>
      </w:r>
      <w:r>
        <w:rPr>
          <w:rFonts w:ascii="맑은 고딕" w:eastAsia="맑은 고딕" w:hint="eastAsia"/>
          <w:sz w:val="20"/>
        </w:rPr>
        <w:t>행위</w:t>
      </w:r>
    </w:p>
    <w:p>
      <w:pPr>
        <w:spacing w:line="302" w:lineRule="exact" w:before="0"/>
        <w:ind w:left="882" w:right="0" w:firstLine="0"/>
        <w:jc w:val="left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z w:val="20"/>
        </w:rPr>
        <w:t>다.</w:t>
      </w:r>
      <w:r>
        <w:rPr>
          <w:rFonts w:ascii="맑은 고딕" w:eastAsia="맑은 고딕" w:hint="eastAsia"/>
          <w:spacing w:val="28"/>
          <w:sz w:val="20"/>
        </w:rPr>
        <w:t> </w:t>
      </w:r>
      <w:r>
        <w:rPr>
          <w:rFonts w:ascii="맑은 고딕" w:eastAsia="맑은 고딕" w:hint="eastAsia"/>
          <w:sz w:val="20"/>
        </w:rPr>
        <w:t>가목과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나목에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따른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행위나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그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은폐를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강요,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권고,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제의,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유인하는</w:t>
      </w:r>
      <w:r>
        <w:rPr>
          <w:rFonts w:ascii="맑은 고딕" w:eastAsia="맑은 고딕" w:hint="eastAsia"/>
          <w:spacing w:val="29"/>
          <w:sz w:val="20"/>
        </w:rPr>
        <w:t> </w:t>
      </w:r>
      <w:r>
        <w:rPr>
          <w:rFonts w:ascii="맑은 고딕" w:eastAsia="맑은 고딕" w:hint="eastAsia"/>
          <w:sz w:val="20"/>
        </w:rPr>
        <w:t>행위</w:t>
      </w:r>
    </w:p>
    <w:p>
      <w:pPr>
        <w:spacing w:line="184" w:lineRule="auto" w:before="75"/>
        <w:ind w:left="1481" w:right="1938" w:hanging="900"/>
        <w:jc w:val="left"/>
        <w:rPr>
          <w:rFonts w:ascii="맑은 고딕" w:hAnsi="맑은 고딕" w:eastAsia="맑은 고딕" w:hint="eastAsia"/>
          <w:sz w:val="20"/>
        </w:rPr>
      </w:pPr>
      <w:r>
        <w:rPr>
          <w:rFonts w:ascii="맑은 고딕" w:hAnsi="맑은 고딕" w:eastAsia="맑은 고딕" w:hint="eastAsia"/>
          <w:sz w:val="20"/>
        </w:rPr>
        <w:t>※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(예시)</w:t>
      </w:r>
      <w:r>
        <w:rPr>
          <w:rFonts w:ascii="맑은 고딕" w:hAnsi="맑은 고딕" w:eastAsia="맑은 고딕" w:hint="eastAsia"/>
          <w:spacing w:val="28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성희롱,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성매매,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음주운전,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폭행,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단순업무상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과실,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복무위반,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불성실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:</w:t>
      </w:r>
      <w:r>
        <w:rPr>
          <w:rFonts w:ascii="맑은 고딕" w:hAnsi="맑은 고딕" w:eastAsia="맑은 고딕" w:hint="eastAsia"/>
          <w:spacing w:val="29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비해당</w:t>
      </w:r>
      <w:r>
        <w:rPr>
          <w:rFonts w:ascii="맑은 고딕" w:hAnsi="맑은 고딕" w:eastAsia="맑은 고딕" w:hint="eastAsia"/>
          <w:spacing w:val="-6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금품요구,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편의수수,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공금횡령,</w:t>
      </w:r>
      <w:r>
        <w:rPr>
          <w:rFonts w:ascii="맑은 고딕" w:hAnsi="맑은 고딕" w:eastAsia="맑은 고딕" w:hint="eastAsia"/>
          <w:spacing w:val="28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공용물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사적사용,</w:t>
      </w:r>
      <w:r>
        <w:rPr>
          <w:rFonts w:ascii="맑은 고딕" w:hAnsi="맑은 고딕" w:eastAsia="맑은 고딕" w:hint="eastAsia"/>
          <w:spacing w:val="28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수당ㆍ여비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부당수령</w:t>
      </w:r>
      <w:r>
        <w:rPr>
          <w:rFonts w:ascii="맑은 고딕" w:hAnsi="맑은 고딕" w:eastAsia="맑은 고딕" w:hint="eastAsia"/>
          <w:spacing w:val="27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:</w:t>
      </w:r>
      <w:r>
        <w:rPr>
          <w:rFonts w:ascii="맑은 고딕" w:hAnsi="맑은 고딕" w:eastAsia="맑은 고딕" w:hint="eastAsia"/>
          <w:spacing w:val="28"/>
          <w:sz w:val="20"/>
        </w:rPr>
        <w:t> </w:t>
      </w:r>
      <w:r>
        <w:rPr>
          <w:rFonts w:ascii="맑은 고딕" w:hAnsi="맑은 고딕" w:eastAsia="맑은 고딕" w:hint="eastAsia"/>
          <w:sz w:val="20"/>
        </w:rPr>
        <w:t>해당</w:t>
      </w:r>
    </w:p>
    <w:p>
      <w:pPr>
        <w:pStyle w:val="BodyText"/>
        <w:spacing w:before="2"/>
        <w:rPr>
          <w:rFonts w:ascii="맑은 고딕"/>
          <w:sz w:val="14"/>
        </w:rPr>
      </w:pPr>
    </w:p>
    <w:p>
      <w:pPr>
        <w:tabs>
          <w:tab w:pos="9200" w:val="left" w:leader="hyphen"/>
        </w:tabs>
        <w:spacing w:before="0"/>
        <w:ind w:left="282" w:right="0" w:firstLine="0"/>
        <w:jc w:val="left"/>
        <w:rPr>
          <w:rFonts w:ascii="바탕" w:hAnsi="바탕" w:eastAsia="바탕" w:hint="eastAsia"/>
          <w:b/>
          <w:sz w:val="26"/>
        </w:rPr>
      </w:pPr>
      <w:r>
        <w:rPr>
          <w:rFonts w:ascii="바탕" w:hAnsi="바탕" w:eastAsia="바탕" w:hint="eastAsia"/>
          <w:b/>
          <w:sz w:val="26"/>
        </w:rPr>
        <w:t>3-1.</w:t>
      </w:r>
      <w:r>
        <w:rPr>
          <w:rFonts w:ascii="바탕" w:hAnsi="바탕" w:eastAsia="바탕" w:hint="eastAsia"/>
          <w:b/>
          <w:spacing w:val="60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해당</w:t>
      </w:r>
      <w:r>
        <w:rPr>
          <w:rFonts w:ascii="바탕" w:hAnsi="바탕" w:eastAsia="바탕" w:hint="eastAsia"/>
          <w:b/>
          <w:spacing w:val="65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부패행위로</w:t>
      </w:r>
      <w:r>
        <w:rPr>
          <w:rFonts w:ascii="바탕" w:hAnsi="바탕" w:eastAsia="바탕" w:hint="eastAsia"/>
          <w:b/>
          <w:spacing w:val="65"/>
          <w:sz w:val="26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당연퇴직,</w:t>
      </w:r>
      <w:r>
        <w:rPr>
          <w:rFonts w:ascii="바탕" w:hAnsi="바탕" w:eastAsia="바탕" w:hint="eastAsia"/>
          <w:b/>
          <w:spacing w:val="61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파면</w:t>
      </w:r>
      <w:r>
        <w:rPr>
          <w:rFonts w:ascii="바탕" w:hAnsi="바탕" w:eastAsia="바탕" w:hint="eastAsia"/>
          <w:b/>
          <w:spacing w:val="65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또는</w:t>
      </w:r>
      <w:r>
        <w:rPr>
          <w:rFonts w:ascii="바탕" w:hAnsi="바탕" w:eastAsia="바탕" w:hint="eastAsia"/>
          <w:b/>
          <w:spacing w:val="65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해임</w:t>
      </w:r>
      <w:r>
        <w:rPr>
          <w:rFonts w:ascii="바탕" w:hAnsi="바탕" w:eastAsia="바탕" w:hint="eastAsia"/>
          <w:b/>
          <w:sz w:val="26"/>
        </w:rPr>
        <w:t>된</w:t>
      </w:r>
      <w:r>
        <w:rPr>
          <w:rFonts w:ascii="바탕" w:hAnsi="바탕" w:eastAsia="바탕" w:hint="eastAsia"/>
          <w:b/>
          <w:spacing w:val="65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사실이</w:t>
      </w:r>
      <w:r>
        <w:rPr>
          <w:rFonts w:ascii="바탕" w:hAnsi="바탕" w:eastAsia="바탕" w:hint="eastAsia"/>
          <w:b/>
          <w:spacing w:val="65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있는지</w:t>
      </w:r>
      <w:r>
        <w:rPr>
          <w:rFonts w:ascii="Times New Roman" w:hAnsi="Times New Roman" w:eastAsia="Times New Roman"/>
          <w:b/>
          <w:sz w:val="26"/>
        </w:rPr>
        <w:tab/>
      </w:r>
      <w:r>
        <w:rPr>
          <w:rFonts w:ascii="바탕" w:hAnsi="바탕" w:eastAsia="바탕" w:hint="eastAsia"/>
          <w:b/>
          <w:sz w:val="26"/>
        </w:rPr>
        <w:t>□</w:t>
      </w:r>
    </w:p>
    <w:p>
      <w:pPr>
        <w:tabs>
          <w:tab w:pos="9215" w:val="left" w:leader="hyphen"/>
        </w:tabs>
        <w:spacing w:before="81"/>
        <w:ind w:left="282" w:right="0" w:firstLine="0"/>
        <w:jc w:val="left"/>
        <w:rPr>
          <w:rFonts w:ascii="바탕" w:hAnsi="바탕" w:eastAsia="바탕" w:hint="eastAsia"/>
          <w:b/>
          <w:sz w:val="26"/>
        </w:rPr>
      </w:pPr>
      <w:r>
        <w:rPr>
          <w:rFonts w:ascii="바탕" w:hAnsi="바탕" w:eastAsia="바탕" w:hint="eastAsia"/>
          <w:b/>
          <w:sz w:val="26"/>
        </w:rPr>
        <w:t>3-2.</w:t>
      </w:r>
      <w:r>
        <w:rPr>
          <w:rFonts w:ascii="바탕" w:hAnsi="바탕" w:eastAsia="바탕" w:hint="eastAsia"/>
          <w:b/>
          <w:spacing w:val="72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위</w:t>
      </w:r>
      <w:r>
        <w:rPr>
          <w:rFonts w:ascii="바탕" w:hAnsi="바탕" w:eastAsia="바탕" w:hint="eastAsia"/>
          <w:b/>
          <w:spacing w:val="76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퇴직일</w:t>
      </w:r>
      <w:r>
        <w:rPr>
          <w:rFonts w:ascii="바탕" w:hAnsi="바탕" w:eastAsia="바탕" w:hint="eastAsia"/>
          <w:b/>
          <w:sz w:val="22"/>
        </w:rPr>
        <w:t>(당연퇴직</w:t>
      </w:r>
      <w:r>
        <w:rPr>
          <w:rFonts w:ascii="바탕" w:hAnsi="바탕" w:eastAsia="바탕" w:hint="eastAsia"/>
          <w:b/>
          <w:sz w:val="16"/>
        </w:rPr>
        <w:t>ㆍ</w:t>
      </w:r>
      <w:r>
        <w:rPr>
          <w:rFonts w:ascii="바탕" w:hAnsi="바탕" w:eastAsia="바탕" w:hint="eastAsia"/>
          <w:b/>
          <w:sz w:val="22"/>
        </w:rPr>
        <w:t>파면</w:t>
      </w:r>
      <w:r>
        <w:rPr>
          <w:rFonts w:ascii="바탕" w:hAnsi="바탕" w:eastAsia="바탕" w:hint="eastAsia"/>
          <w:b/>
          <w:sz w:val="16"/>
        </w:rPr>
        <w:t>ㆍ</w:t>
      </w:r>
      <w:r>
        <w:rPr>
          <w:rFonts w:ascii="바탕" w:hAnsi="바탕" w:eastAsia="바탕" w:hint="eastAsia"/>
          <w:b/>
          <w:sz w:val="22"/>
        </w:rPr>
        <w:t>해임일)</w:t>
      </w:r>
      <w:r>
        <w:rPr>
          <w:rFonts w:ascii="바탕" w:hAnsi="바탕" w:eastAsia="바탕" w:hint="eastAsia"/>
          <w:b/>
          <w:sz w:val="26"/>
        </w:rPr>
        <w:t>로부터</w:t>
      </w:r>
      <w:r>
        <w:rPr>
          <w:rFonts w:ascii="바탕" w:hAnsi="바탕" w:eastAsia="바탕" w:hint="eastAsia"/>
          <w:b/>
          <w:spacing w:val="77"/>
          <w:sz w:val="26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5년이</w:t>
      </w:r>
      <w:r>
        <w:rPr>
          <w:rFonts w:ascii="바탕" w:hAnsi="바탕" w:eastAsia="바탕" w:hint="eastAsia"/>
          <w:b/>
          <w:spacing w:val="77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경과되지</w:t>
      </w:r>
      <w:r>
        <w:rPr>
          <w:rFonts w:ascii="바탕" w:hAnsi="바탕" w:eastAsia="바탕" w:hint="eastAsia"/>
          <w:b/>
          <w:spacing w:val="77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않았는지</w:t>
      </w:r>
      <w:r>
        <w:rPr>
          <w:rFonts w:ascii="Times New Roman" w:hAnsi="Times New Roman" w:eastAsia="Times New Roman"/>
          <w:b/>
          <w:sz w:val="26"/>
        </w:rPr>
        <w:tab/>
      </w:r>
      <w:r>
        <w:rPr>
          <w:rFonts w:ascii="바탕" w:hAnsi="바탕" w:eastAsia="바탕" w:hint="eastAsia"/>
          <w:b/>
          <w:sz w:val="26"/>
        </w:rPr>
        <w:t>□</w:t>
      </w:r>
    </w:p>
    <w:p>
      <w:pPr>
        <w:spacing w:before="78"/>
        <w:ind w:left="939" w:right="0" w:firstLine="0"/>
        <w:jc w:val="left"/>
        <w:rPr>
          <w:rFonts w:ascii="바탕" w:hAnsi="바탕" w:eastAsia="바탕" w:hint="eastAsia"/>
          <w:i/>
          <w:sz w:val="23"/>
        </w:rPr>
      </w:pPr>
      <w:r>
        <w:rPr>
          <w:rFonts w:ascii="바탕" w:hAnsi="바탕" w:eastAsia="바탕" w:hint="eastAsia"/>
          <w:i/>
          <w:w w:val="95"/>
          <w:sz w:val="23"/>
        </w:rPr>
        <w:t>⇒</w:t>
      </w:r>
      <w:r>
        <w:rPr>
          <w:rFonts w:ascii="바탕" w:hAnsi="바탕" w:eastAsia="바탕" w:hint="eastAsia"/>
          <w:i/>
          <w:spacing w:val="40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취업제한대상자</w:t>
      </w:r>
      <w:r>
        <w:rPr>
          <w:rFonts w:ascii="바탕" w:hAnsi="바탕" w:eastAsia="바탕" w:hint="eastAsia"/>
          <w:i/>
          <w:spacing w:val="42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해당(부패방지권익위법</w:t>
      </w:r>
      <w:r>
        <w:rPr>
          <w:rFonts w:ascii="바탕" w:hAnsi="바탕" w:eastAsia="바탕" w:hint="eastAsia"/>
          <w:i/>
          <w:spacing w:val="43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제82조</w:t>
      </w:r>
      <w:r>
        <w:rPr>
          <w:rFonts w:ascii="바탕" w:hAnsi="바탕" w:eastAsia="바탕" w:hint="eastAsia"/>
          <w:i/>
          <w:spacing w:val="40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제1항</w:t>
      </w:r>
      <w:r>
        <w:rPr>
          <w:rFonts w:ascii="바탕" w:hAnsi="바탕" w:eastAsia="바탕" w:hint="eastAsia"/>
          <w:i/>
          <w:spacing w:val="43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가목)</w:t>
      </w:r>
    </w:p>
    <w:p>
      <w:pPr>
        <w:pStyle w:val="BodyText"/>
        <w:spacing w:before="1"/>
        <w:rPr>
          <w:rFonts w:ascii="바탕"/>
          <w:i/>
          <w:sz w:val="25"/>
        </w:rPr>
      </w:pPr>
    </w:p>
    <w:p>
      <w:pPr>
        <w:spacing w:before="0"/>
        <w:ind w:left="282" w:right="0" w:firstLine="0"/>
        <w:jc w:val="left"/>
        <w:rPr>
          <w:rFonts w:ascii="바탕" w:hAnsi="바탕" w:eastAsia="바탕" w:hint="eastAsia"/>
          <w:b/>
          <w:sz w:val="26"/>
        </w:rPr>
      </w:pPr>
      <w:r>
        <w:rPr>
          <w:rFonts w:ascii="바탕" w:hAnsi="바탕" w:eastAsia="바탕" w:hint="eastAsia"/>
          <w:b/>
          <w:sz w:val="26"/>
        </w:rPr>
        <w:t>4-1.</w:t>
      </w:r>
      <w:r>
        <w:rPr>
          <w:rFonts w:ascii="바탕" w:hAnsi="바탕" w:eastAsia="바탕" w:hint="eastAsia"/>
          <w:b/>
          <w:spacing w:val="35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해당</w:t>
      </w:r>
      <w:r>
        <w:rPr>
          <w:rFonts w:ascii="바탕" w:hAnsi="바탕" w:eastAsia="바탕" w:hint="eastAsia"/>
          <w:b/>
          <w:spacing w:val="17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부패행위로</w:t>
      </w:r>
      <w:r>
        <w:rPr>
          <w:rFonts w:ascii="바탕" w:hAnsi="바탕" w:eastAsia="바탕" w:hint="eastAsia"/>
          <w:b/>
          <w:spacing w:val="18"/>
          <w:sz w:val="26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벌금</w:t>
      </w:r>
      <w:r>
        <w:rPr>
          <w:rFonts w:ascii="바탕" w:hAnsi="바탕" w:eastAsia="바탕" w:hint="eastAsia"/>
          <w:b/>
          <w:spacing w:val="19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300만원</w:t>
      </w:r>
      <w:r>
        <w:rPr>
          <w:rFonts w:ascii="바탕" w:hAnsi="바탕" w:eastAsia="바탕" w:hint="eastAsia"/>
          <w:b/>
          <w:spacing w:val="17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이상의</w:t>
      </w:r>
      <w:r>
        <w:rPr>
          <w:rFonts w:ascii="바탕" w:hAnsi="바탕" w:eastAsia="바탕" w:hint="eastAsia"/>
          <w:b/>
          <w:spacing w:val="17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형</w:t>
      </w:r>
      <w:r>
        <w:rPr>
          <w:rFonts w:ascii="바탕" w:hAnsi="바탕" w:eastAsia="바탕" w:hint="eastAsia"/>
          <w:b/>
          <w:spacing w:val="19"/>
          <w:sz w:val="26"/>
          <w:u w:val="single"/>
        </w:rPr>
        <w:t> </w:t>
      </w:r>
      <w:r>
        <w:rPr>
          <w:rFonts w:ascii="바탕" w:hAnsi="바탕" w:eastAsia="바탕" w:hint="eastAsia"/>
          <w:b/>
          <w:sz w:val="26"/>
          <w:u w:val="single"/>
        </w:rPr>
        <w:t>선고</w:t>
      </w:r>
      <w:r>
        <w:rPr>
          <w:rFonts w:ascii="바탕" w:hAnsi="바탕" w:eastAsia="바탕" w:hint="eastAsia"/>
          <w:b/>
          <w:sz w:val="26"/>
        </w:rPr>
        <w:t>를</w:t>
      </w:r>
      <w:r>
        <w:rPr>
          <w:rFonts w:ascii="바탕" w:hAnsi="바탕" w:eastAsia="바탕" w:hint="eastAsia"/>
          <w:b/>
          <w:spacing w:val="17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받은</w:t>
      </w:r>
      <w:r>
        <w:rPr>
          <w:rFonts w:ascii="바탕" w:hAnsi="바탕" w:eastAsia="바탕" w:hint="eastAsia"/>
          <w:b/>
          <w:spacing w:val="17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사실이</w:t>
      </w:r>
      <w:r>
        <w:rPr>
          <w:rFonts w:ascii="바탕" w:hAnsi="바탕" w:eastAsia="바탕" w:hint="eastAsia"/>
          <w:b/>
          <w:spacing w:val="19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있는지</w:t>
      </w:r>
      <w:r>
        <w:rPr>
          <w:rFonts w:ascii="바탕" w:hAnsi="바탕" w:eastAsia="바탕" w:hint="eastAsia"/>
          <w:b/>
          <w:spacing w:val="22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-□</w:t>
      </w:r>
    </w:p>
    <w:p>
      <w:pPr>
        <w:spacing w:before="81"/>
        <w:ind w:left="282" w:right="0" w:firstLine="0"/>
        <w:jc w:val="left"/>
        <w:rPr>
          <w:rFonts w:ascii="바탕" w:eastAsia="바탕" w:hint="eastAsia"/>
          <w:b/>
          <w:sz w:val="26"/>
        </w:rPr>
      </w:pPr>
      <w:r>
        <w:rPr>
          <w:rFonts w:ascii="바탕" w:eastAsia="바탕" w:hint="eastAsia"/>
          <w:b/>
          <w:sz w:val="26"/>
        </w:rPr>
        <w:t>4-2.</w:t>
      </w:r>
      <w:r>
        <w:rPr>
          <w:rFonts w:ascii="바탕" w:eastAsia="바탕" w:hint="eastAsia"/>
          <w:b/>
          <w:spacing w:val="52"/>
          <w:sz w:val="26"/>
        </w:rPr>
        <w:t> </w:t>
      </w:r>
      <w:r>
        <w:rPr>
          <w:rFonts w:ascii="바탕" w:eastAsia="바탕" w:hint="eastAsia"/>
          <w:b/>
          <w:sz w:val="26"/>
        </w:rPr>
        <w:t>그</w:t>
      </w:r>
      <w:r>
        <w:rPr>
          <w:rFonts w:ascii="바탕" w:eastAsia="바탕" w:hint="eastAsia"/>
          <w:b/>
          <w:spacing w:val="46"/>
          <w:sz w:val="26"/>
        </w:rPr>
        <w:t> </w:t>
      </w:r>
      <w:r>
        <w:rPr>
          <w:rFonts w:ascii="바탕" w:eastAsia="바탕" w:hint="eastAsia"/>
          <w:b/>
          <w:sz w:val="26"/>
        </w:rPr>
        <w:t>형의</w:t>
      </w:r>
      <w:r>
        <w:rPr>
          <w:rFonts w:ascii="바탕" w:eastAsia="바탕" w:hint="eastAsia"/>
          <w:b/>
          <w:spacing w:val="47"/>
          <w:sz w:val="26"/>
        </w:rPr>
        <w:t> </w:t>
      </w:r>
      <w:r>
        <w:rPr>
          <w:rFonts w:ascii="바탕" w:eastAsia="바탕" w:hint="eastAsia"/>
          <w:b/>
          <w:sz w:val="26"/>
        </w:rPr>
        <w:t>집행이</w:t>
      </w:r>
      <w:r>
        <w:rPr>
          <w:rFonts w:ascii="바탕" w:eastAsia="바탕" w:hint="eastAsia"/>
          <w:b/>
          <w:spacing w:val="49"/>
          <w:sz w:val="26"/>
        </w:rPr>
        <w:t> </w:t>
      </w:r>
      <w:r>
        <w:rPr>
          <w:rFonts w:ascii="바탕" w:eastAsia="바탕" w:hint="eastAsia"/>
          <w:b/>
          <w:sz w:val="26"/>
        </w:rPr>
        <w:t>종료된</w:t>
      </w:r>
      <w:r>
        <w:rPr>
          <w:rFonts w:ascii="바탕" w:eastAsia="바탕" w:hint="eastAsia"/>
          <w:b/>
          <w:spacing w:val="50"/>
          <w:sz w:val="26"/>
        </w:rPr>
        <w:t> </w:t>
      </w:r>
      <w:r>
        <w:rPr>
          <w:rFonts w:ascii="바탕" w:eastAsia="바탕" w:hint="eastAsia"/>
          <w:b/>
          <w:sz w:val="26"/>
        </w:rPr>
        <w:t>날</w:t>
      </w:r>
      <w:r>
        <w:rPr>
          <w:rFonts w:ascii="바탕" w:eastAsia="바탕" w:hint="eastAsia"/>
          <w:b/>
          <w:sz w:val="22"/>
        </w:rPr>
        <w:t>(또는</w:t>
      </w:r>
      <w:r>
        <w:rPr>
          <w:rFonts w:ascii="바탕" w:eastAsia="바탕" w:hint="eastAsia"/>
          <w:b/>
          <w:spacing w:val="39"/>
          <w:sz w:val="22"/>
        </w:rPr>
        <w:t> </w:t>
      </w:r>
      <w:r>
        <w:rPr>
          <w:rFonts w:ascii="바탕" w:eastAsia="바탕" w:hint="eastAsia"/>
          <w:b/>
          <w:sz w:val="22"/>
        </w:rPr>
        <w:t>집행받지</w:t>
      </w:r>
      <w:r>
        <w:rPr>
          <w:rFonts w:ascii="바탕" w:eastAsia="바탕" w:hint="eastAsia"/>
          <w:b/>
          <w:spacing w:val="39"/>
          <w:sz w:val="22"/>
        </w:rPr>
        <w:t> </w:t>
      </w:r>
      <w:r>
        <w:rPr>
          <w:rFonts w:ascii="바탕" w:eastAsia="바탕" w:hint="eastAsia"/>
          <w:b/>
          <w:sz w:val="22"/>
        </w:rPr>
        <w:t>않기로</w:t>
      </w:r>
      <w:r>
        <w:rPr>
          <w:rFonts w:ascii="바탕" w:eastAsia="바탕" w:hint="eastAsia"/>
          <w:b/>
          <w:spacing w:val="39"/>
          <w:sz w:val="22"/>
        </w:rPr>
        <w:t> </w:t>
      </w:r>
      <w:r>
        <w:rPr>
          <w:rFonts w:ascii="바탕" w:eastAsia="바탕" w:hint="eastAsia"/>
          <w:b/>
          <w:sz w:val="22"/>
        </w:rPr>
        <w:t>확정된</w:t>
      </w:r>
      <w:r>
        <w:rPr>
          <w:rFonts w:ascii="바탕" w:eastAsia="바탕" w:hint="eastAsia"/>
          <w:b/>
          <w:spacing w:val="39"/>
          <w:sz w:val="22"/>
        </w:rPr>
        <w:t> </w:t>
      </w:r>
      <w:r>
        <w:rPr>
          <w:rFonts w:ascii="바탕" w:eastAsia="바탕" w:hint="eastAsia"/>
          <w:b/>
          <w:sz w:val="22"/>
        </w:rPr>
        <w:t>날)</w:t>
      </w:r>
      <w:r>
        <w:rPr>
          <w:rFonts w:ascii="바탕" w:eastAsia="바탕" w:hint="eastAsia"/>
          <w:b/>
          <w:sz w:val="26"/>
        </w:rPr>
        <w:t>부터</w:t>
      </w:r>
      <w:r>
        <w:rPr>
          <w:rFonts w:ascii="바탕" w:eastAsia="바탕" w:hint="eastAsia"/>
          <w:b/>
          <w:spacing w:val="50"/>
          <w:sz w:val="26"/>
        </w:rPr>
        <w:t> </w:t>
      </w:r>
      <w:r>
        <w:rPr>
          <w:rFonts w:ascii="바탕" w:eastAsia="바탕" w:hint="eastAsia"/>
          <w:b/>
          <w:sz w:val="26"/>
          <w:u w:val="single"/>
        </w:rPr>
        <w:t>5년이</w:t>
      </w:r>
      <w:r>
        <w:rPr>
          <w:rFonts w:ascii="바탕" w:eastAsia="바탕" w:hint="eastAsia"/>
          <w:b/>
          <w:spacing w:val="49"/>
          <w:sz w:val="26"/>
          <w:u w:val="single"/>
        </w:rPr>
        <w:t> </w:t>
      </w:r>
      <w:r>
        <w:rPr>
          <w:rFonts w:ascii="바탕" w:eastAsia="바탕" w:hint="eastAsia"/>
          <w:b/>
          <w:sz w:val="26"/>
          <w:u w:val="single"/>
        </w:rPr>
        <w:t>경과되지</w:t>
      </w:r>
      <w:r>
        <w:rPr>
          <w:rFonts w:ascii="바탕" w:eastAsia="바탕" w:hint="eastAsia"/>
          <w:b/>
          <w:spacing w:val="50"/>
          <w:sz w:val="26"/>
          <w:u w:val="single"/>
        </w:rPr>
        <w:t> </w:t>
      </w:r>
      <w:r>
        <w:rPr>
          <w:rFonts w:ascii="바탕" w:eastAsia="바탕" w:hint="eastAsia"/>
          <w:b/>
          <w:sz w:val="26"/>
          <w:u w:val="single"/>
        </w:rPr>
        <w:t>않</w:t>
      </w:r>
    </w:p>
    <w:p>
      <w:pPr>
        <w:tabs>
          <w:tab w:pos="8279" w:val="left" w:leader="none"/>
        </w:tabs>
        <w:spacing w:before="81"/>
        <w:ind w:left="944" w:right="0" w:firstLine="0"/>
        <w:jc w:val="left"/>
        <w:rPr>
          <w:rFonts w:ascii="바탕" w:hAnsi="바탕" w:eastAsia="바탕" w:hint="eastAsia"/>
          <w:b/>
          <w:sz w:val="26"/>
        </w:rPr>
      </w:pPr>
      <w:r>
        <w:rPr/>
        <w:pict>
          <v:line style="position:absolute;mso-position-horizontal-relative:page;mso-position-vertical-relative:paragraph;z-index:-16884736" from="180.02243pt,12.27035pt" to="455.928689pt,12.27035pt" stroked="true" strokeweight=".673555pt" strokecolor="#000000">
            <v:stroke dashstyle="shortdash"/>
            <w10:wrap type="none"/>
          </v:line>
        </w:pict>
      </w:r>
      <w:r>
        <w:rPr>
          <w:rFonts w:ascii="바탕" w:hAnsi="바탕" w:eastAsia="바탕" w:hint="eastAsia"/>
          <w:b/>
          <w:sz w:val="26"/>
          <w:u w:val="single"/>
        </w:rPr>
        <w:t>았는지</w:t>
      </w:r>
      <w:r>
        <w:rPr>
          <w:rFonts w:ascii="바탕" w:hAnsi="바탕" w:eastAsia="바탕" w:hint="eastAsia"/>
          <w:b/>
          <w:spacing w:val="54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여부</w:t>
        <w:tab/>
        <w:t>□</w:t>
      </w:r>
    </w:p>
    <w:p>
      <w:pPr>
        <w:spacing w:before="78"/>
        <w:ind w:left="939" w:right="0" w:firstLine="0"/>
        <w:jc w:val="left"/>
        <w:rPr>
          <w:rFonts w:ascii="바탕" w:hAnsi="바탕" w:eastAsia="바탕" w:hint="eastAsia"/>
          <w:i/>
          <w:sz w:val="23"/>
        </w:rPr>
      </w:pPr>
      <w:r>
        <w:rPr>
          <w:rFonts w:ascii="바탕" w:hAnsi="바탕" w:eastAsia="바탕" w:hint="eastAsia"/>
          <w:i/>
          <w:w w:val="95"/>
          <w:sz w:val="23"/>
        </w:rPr>
        <w:t>⇒</w:t>
      </w:r>
      <w:r>
        <w:rPr>
          <w:rFonts w:ascii="바탕" w:hAnsi="바탕" w:eastAsia="바탕" w:hint="eastAsia"/>
          <w:i/>
          <w:spacing w:val="40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취업제한대상자</w:t>
      </w:r>
      <w:r>
        <w:rPr>
          <w:rFonts w:ascii="바탕" w:hAnsi="바탕" w:eastAsia="바탕" w:hint="eastAsia"/>
          <w:i/>
          <w:spacing w:val="42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해당(부패방지권익위법</w:t>
      </w:r>
      <w:r>
        <w:rPr>
          <w:rFonts w:ascii="바탕" w:hAnsi="바탕" w:eastAsia="바탕" w:hint="eastAsia"/>
          <w:i/>
          <w:spacing w:val="43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제82조</w:t>
      </w:r>
      <w:r>
        <w:rPr>
          <w:rFonts w:ascii="바탕" w:hAnsi="바탕" w:eastAsia="바탕" w:hint="eastAsia"/>
          <w:i/>
          <w:spacing w:val="40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제1항</w:t>
      </w:r>
      <w:r>
        <w:rPr>
          <w:rFonts w:ascii="바탕" w:hAnsi="바탕" w:eastAsia="바탕" w:hint="eastAsia"/>
          <w:i/>
          <w:spacing w:val="43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나목)</w:t>
      </w:r>
    </w:p>
    <w:p>
      <w:pPr>
        <w:spacing w:before="21"/>
        <w:ind w:left="882" w:right="0" w:firstLine="0"/>
        <w:jc w:val="left"/>
        <w:rPr>
          <w:rFonts w:ascii="바탕" w:hAnsi="바탕" w:eastAsia="바탕" w:hint="eastAsia"/>
          <w:i/>
          <w:sz w:val="23"/>
        </w:rPr>
      </w:pPr>
      <w:r>
        <w:rPr>
          <w:rFonts w:ascii="맑은 고딕" w:hAnsi="맑은 고딕" w:eastAsia="맑은 고딕" w:hint="eastAsia"/>
          <w:w w:val="95"/>
          <w:sz w:val="20"/>
        </w:rPr>
        <w:t>※</w:t>
      </w:r>
      <w:r>
        <w:rPr>
          <w:rFonts w:ascii="맑은 고딕" w:hAnsi="맑은 고딕" w:eastAsia="맑은 고딕" w:hint="eastAsia"/>
          <w:spacing w:val="24"/>
          <w:w w:val="95"/>
          <w:sz w:val="20"/>
        </w:rPr>
        <w:t> </w:t>
      </w:r>
      <w:r>
        <w:rPr>
          <w:rFonts w:ascii="바탕" w:hAnsi="바탕" w:eastAsia="바탕" w:hint="eastAsia"/>
          <w:i/>
          <w:spacing w:val="-25"/>
          <w:w w:val="95"/>
          <w:sz w:val="23"/>
        </w:rPr>
        <w:t>부패방지권익위법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16"/>
          <w:w w:val="95"/>
          <w:sz w:val="23"/>
        </w:rPr>
        <w:t>제82조</w:t>
      </w:r>
      <w:r>
        <w:rPr>
          <w:rFonts w:ascii="바탕" w:hAnsi="바탕" w:eastAsia="바탕" w:hint="eastAsia"/>
          <w:i/>
          <w:spacing w:val="4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15"/>
          <w:w w:val="95"/>
          <w:sz w:val="23"/>
        </w:rPr>
        <w:t>제1항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19"/>
          <w:w w:val="95"/>
          <w:sz w:val="23"/>
        </w:rPr>
        <w:t>가목에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21"/>
          <w:w w:val="95"/>
          <w:sz w:val="23"/>
        </w:rPr>
        <w:t>해당하는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14"/>
          <w:w w:val="95"/>
          <w:sz w:val="23"/>
        </w:rPr>
        <w:t>경우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15"/>
          <w:w w:val="95"/>
          <w:sz w:val="23"/>
        </w:rPr>
        <w:t>같은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w w:val="95"/>
          <w:sz w:val="23"/>
        </w:rPr>
        <w:t>항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18"/>
          <w:w w:val="95"/>
          <w:sz w:val="23"/>
        </w:rPr>
        <w:t>나목에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23"/>
          <w:w w:val="95"/>
          <w:sz w:val="23"/>
        </w:rPr>
        <w:t>비해당(중복적용</w:t>
      </w:r>
      <w:r>
        <w:rPr>
          <w:rFonts w:ascii="바탕" w:hAnsi="바탕" w:eastAsia="바탕" w:hint="eastAsia"/>
          <w:i/>
          <w:spacing w:val="5"/>
          <w:w w:val="95"/>
          <w:sz w:val="23"/>
        </w:rPr>
        <w:t> </w:t>
      </w:r>
      <w:r>
        <w:rPr>
          <w:rFonts w:ascii="바탕" w:hAnsi="바탕" w:eastAsia="바탕" w:hint="eastAsia"/>
          <w:i/>
          <w:spacing w:val="-18"/>
          <w:w w:val="95"/>
          <w:sz w:val="23"/>
        </w:rPr>
        <w:t>안됨)</w:t>
      </w:r>
    </w:p>
    <w:p>
      <w:pPr>
        <w:pStyle w:val="BodyText"/>
        <w:rPr>
          <w:rFonts w:ascii="바탕"/>
          <w:i/>
          <w:sz w:val="20"/>
        </w:rPr>
      </w:pPr>
    </w:p>
    <w:p>
      <w:pPr>
        <w:pStyle w:val="BodyText"/>
        <w:rPr>
          <w:rFonts w:ascii="바탕"/>
          <w:i/>
          <w:sz w:val="20"/>
        </w:rPr>
      </w:pPr>
    </w:p>
    <w:p>
      <w:pPr>
        <w:pStyle w:val="BodyText"/>
        <w:spacing w:before="5"/>
        <w:rPr>
          <w:rFonts w:ascii="바탕"/>
          <w:i/>
          <w:sz w:val="14"/>
        </w:rPr>
      </w:pPr>
    </w:p>
    <w:p>
      <w:pPr>
        <w:spacing w:before="60"/>
        <w:ind w:left="0" w:right="1503" w:firstLine="0"/>
        <w:jc w:val="right"/>
        <w:rPr>
          <w:sz w:val="26"/>
        </w:rPr>
      </w:pPr>
      <w:r>
        <w:rPr>
          <w:w w:val="109"/>
          <w:sz w:val="26"/>
        </w:rPr>
        <w:t></w:t>
      </w:r>
    </w:p>
    <w:p>
      <w:pPr>
        <w:spacing w:after="0"/>
        <w:jc w:val="right"/>
        <w:rPr>
          <w:sz w:val="26"/>
        </w:rPr>
        <w:sectPr>
          <w:pgSz w:w="11900" w:h="16820"/>
          <w:pgMar w:header="1096" w:footer="0" w:top="1380" w:bottom="280" w:left="840" w:right="6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shape style="width:478.8pt;height:25.55pt;mso-position-horizontal-relative:char;mso-position-vertical-relative:line" type="#_x0000_t202" id="docshape105" filled="false" stroked="true" strokeweight=".36pt" strokecolor="#000000">
            <w10:anchorlock/>
            <v:textbox inset="0,0,0,0">
              <w:txbxContent>
                <w:p>
                  <w:pPr>
                    <w:spacing w:before="60"/>
                    <w:ind w:left="1073" w:right="0" w:firstLine="0"/>
                    <w:jc w:val="left"/>
                    <w:rPr>
                      <w:rFonts w:ascii="여기어때 잘난체 OTF" w:hAnsi="여기어때 잘난체 OTF" w:eastAsia="여기어때 잘난체 OTF" w:hint="eastAsia"/>
                      <w:b/>
                      <w:sz w:val="36"/>
                    </w:rPr>
                  </w:pPr>
                  <w:bookmarkStart w:name="친·인척 재직 여부 관련 체크리스트(확인서)" w:id="3"/>
                  <w:bookmarkEnd w:id="3"/>
                  <w:r>
                    <w:rPr/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99"/>
                      <w:sz w:val="36"/>
                    </w:rPr>
                    <w:t>친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342"/>
                      <w:sz w:val="36"/>
                    </w:rPr>
                    <w:t>·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99"/>
                      <w:sz w:val="36"/>
                    </w:rPr>
                    <w:t>인척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pacing w:val="-22"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99"/>
                      <w:sz w:val="36"/>
                    </w:rPr>
                    <w:t>재직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pacing w:val="-22"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99"/>
                      <w:sz w:val="36"/>
                    </w:rPr>
                    <w:t>여부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pacing w:val="-22"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99"/>
                      <w:sz w:val="36"/>
                    </w:rPr>
                    <w:t>관련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spacing w:val="-22"/>
                      <w:sz w:val="36"/>
                    </w:rPr>
                    <w:t> 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99"/>
                      <w:sz w:val="36"/>
                    </w:rPr>
                    <w:t>체크리스트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76"/>
                      <w:sz w:val="36"/>
                    </w:rPr>
                    <w:t>(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99"/>
                      <w:sz w:val="36"/>
                    </w:rPr>
                    <w:t>확인서</w:t>
                  </w:r>
                  <w:r>
                    <w:rPr>
                      <w:rFonts w:ascii="여기어때 잘난체 OTF" w:hAnsi="여기어때 잘난체 OTF" w:eastAsia="여기어때 잘난체 OTF" w:hint="eastAsia"/>
                      <w:b/>
                      <w:w w:val="76"/>
                      <w:sz w:val="36"/>
                    </w:rPr>
                    <w:t>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</w:p>
    <w:p>
      <w:pPr>
        <w:spacing w:before="71"/>
        <w:ind w:left="6658" w:right="0" w:firstLine="0"/>
        <w:jc w:val="left"/>
        <w:rPr>
          <w:rFonts w:ascii="HY견고딕" w:eastAsia="HY견고딕" w:hint="eastAsia"/>
          <w:sz w:val="20"/>
        </w:rPr>
      </w:pPr>
      <w:r>
        <w:rPr>
          <w:rFonts w:ascii="HY견고딕" w:eastAsia="HY견고딕" w:hint="eastAsia"/>
          <w:sz w:val="20"/>
        </w:rPr>
        <w:t>-신규</w:t>
      </w:r>
      <w:r>
        <w:rPr>
          <w:rFonts w:ascii="HY견고딕" w:eastAsia="HY견고딕" w:hint="eastAsia"/>
          <w:spacing w:val="32"/>
          <w:sz w:val="20"/>
        </w:rPr>
        <w:t> </w:t>
      </w:r>
      <w:r>
        <w:rPr>
          <w:rFonts w:ascii="HY견고딕" w:eastAsia="HY견고딕" w:hint="eastAsia"/>
          <w:sz w:val="20"/>
        </w:rPr>
        <w:t>직원</w:t>
      </w:r>
      <w:r>
        <w:rPr>
          <w:rFonts w:ascii="HY견고딕" w:eastAsia="HY견고딕" w:hint="eastAsia"/>
          <w:spacing w:val="32"/>
          <w:sz w:val="20"/>
        </w:rPr>
        <w:t> </w:t>
      </w:r>
      <w:r>
        <w:rPr>
          <w:rFonts w:ascii="HY견고딕" w:eastAsia="HY견고딕" w:hint="eastAsia"/>
          <w:sz w:val="20"/>
        </w:rPr>
        <w:t>지원자</w:t>
      </w:r>
      <w:r>
        <w:rPr>
          <w:rFonts w:ascii="HY견고딕" w:eastAsia="HY견고딕" w:hint="eastAsia"/>
          <w:sz w:val="16"/>
        </w:rPr>
        <w:t>(기간제</w:t>
      </w:r>
      <w:r>
        <w:rPr>
          <w:rFonts w:ascii="HY견고딕" w:eastAsia="HY견고딕" w:hint="eastAsia"/>
          <w:spacing w:val="23"/>
          <w:sz w:val="16"/>
        </w:rPr>
        <w:t> </w:t>
      </w:r>
      <w:r>
        <w:rPr>
          <w:rFonts w:ascii="HY견고딕" w:eastAsia="HY견고딕" w:hint="eastAsia"/>
          <w:sz w:val="16"/>
        </w:rPr>
        <w:t>포함)</w:t>
      </w:r>
      <w:r>
        <w:rPr>
          <w:rFonts w:ascii="HY견고딕" w:eastAsia="HY견고딕" w:hint="eastAsia"/>
          <w:spacing w:val="25"/>
          <w:sz w:val="16"/>
        </w:rPr>
        <w:t> </w:t>
      </w:r>
      <w:r>
        <w:rPr>
          <w:rFonts w:ascii="HY견고딕" w:eastAsia="HY견고딕" w:hint="eastAsia"/>
          <w:sz w:val="20"/>
        </w:rPr>
        <w:t>작성용</w:t>
      </w:r>
    </w:p>
    <w:p>
      <w:pPr>
        <w:pStyle w:val="BodyText"/>
        <w:spacing w:before="1"/>
        <w:rPr>
          <w:rFonts w:ascii="HY견고딕"/>
          <w:sz w:val="15"/>
        </w:rPr>
      </w:pPr>
    </w:p>
    <w:p>
      <w:pPr>
        <w:spacing w:before="0"/>
        <w:ind w:left="124" w:right="0" w:firstLine="0"/>
        <w:jc w:val="both"/>
        <w:rPr>
          <w:rFonts w:ascii="바탕" w:eastAsia="바탕" w:hint="eastAsia"/>
          <w:b/>
          <w:sz w:val="26"/>
        </w:rPr>
      </w:pPr>
      <w:r>
        <w:rPr>
          <w:rFonts w:ascii="바탕" w:eastAsia="바탕" w:hint="eastAsia"/>
          <w:spacing w:val="-4"/>
          <w:sz w:val="26"/>
        </w:rPr>
        <w:t>「고용노동부」는</w:t>
      </w:r>
      <w:r>
        <w:rPr>
          <w:rFonts w:ascii="바탕" w:eastAsia="바탕" w:hint="eastAsia"/>
          <w:spacing w:val="66"/>
          <w:sz w:val="26"/>
        </w:rPr>
        <w:t> </w:t>
      </w:r>
      <w:r>
        <w:rPr>
          <w:rFonts w:ascii="바탕" w:eastAsia="바탕" w:hint="eastAsia"/>
          <w:b/>
          <w:spacing w:val="-4"/>
          <w:sz w:val="26"/>
        </w:rPr>
        <w:t>『정규직</w:t>
      </w:r>
      <w:r>
        <w:rPr>
          <w:rFonts w:ascii="바탕" w:eastAsia="바탕" w:hint="eastAsia"/>
          <w:b/>
          <w:spacing w:val="-15"/>
          <w:sz w:val="26"/>
        </w:rPr>
        <w:t> </w:t>
      </w:r>
      <w:r>
        <w:rPr>
          <w:rFonts w:ascii="바탕" w:eastAsia="바탕" w:hint="eastAsia"/>
          <w:b/>
          <w:spacing w:val="-4"/>
          <w:sz w:val="26"/>
        </w:rPr>
        <w:t>전환</w:t>
      </w:r>
      <w:r>
        <w:rPr>
          <w:rFonts w:ascii="바탕" w:eastAsia="바탕" w:hint="eastAsia"/>
          <w:b/>
          <w:spacing w:val="-18"/>
          <w:sz w:val="26"/>
        </w:rPr>
        <w:t> </w:t>
      </w:r>
      <w:r>
        <w:rPr>
          <w:rFonts w:ascii="바탕" w:eastAsia="바탕" w:hint="eastAsia"/>
          <w:b/>
          <w:spacing w:val="-4"/>
          <w:sz w:val="26"/>
        </w:rPr>
        <w:t>관련</w:t>
      </w:r>
      <w:r>
        <w:rPr>
          <w:rFonts w:ascii="바탕" w:eastAsia="바탕" w:hint="eastAsia"/>
          <w:b/>
          <w:spacing w:val="-15"/>
          <w:sz w:val="26"/>
        </w:rPr>
        <w:t> </w:t>
      </w:r>
      <w:r>
        <w:rPr>
          <w:rFonts w:ascii="바탕" w:eastAsia="바탕" w:hint="eastAsia"/>
          <w:b/>
          <w:spacing w:val="-4"/>
          <w:sz w:val="26"/>
        </w:rPr>
        <w:t>채용비리</w:t>
      </w:r>
      <w:r>
        <w:rPr>
          <w:rFonts w:ascii="바탕" w:eastAsia="바탕" w:hint="eastAsia"/>
          <w:b/>
          <w:spacing w:val="-17"/>
          <w:sz w:val="26"/>
        </w:rPr>
        <w:t> </w:t>
      </w:r>
      <w:r>
        <w:rPr>
          <w:rFonts w:ascii="바탕" w:eastAsia="바탕" w:hint="eastAsia"/>
          <w:b/>
          <w:spacing w:val="-4"/>
          <w:sz w:val="26"/>
        </w:rPr>
        <w:t>방지를</w:t>
      </w:r>
      <w:r>
        <w:rPr>
          <w:rFonts w:ascii="바탕" w:eastAsia="바탕" w:hint="eastAsia"/>
          <w:b/>
          <w:spacing w:val="-18"/>
          <w:sz w:val="26"/>
        </w:rPr>
        <w:t> </w:t>
      </w:r>
      <w:r>
        <w:rPr>
          <w:rFonts w:ascii="바탕" w:eastAsia="바탕" w:hint="eastAsia"/>
          <w:b/>
          <w:spacing w:val="-4"/>
          <w:sz w:val="26"/>
        </w:rPr>
        <w:t>위한</w:t>
      </w:r>
      <w:r>
        <w:rPr>
          <w:rFonts w:ascii="바탕" w:eastAsia="바탕" w:hint="eastAsia"/>
          <w:b/>
          <w:spacing w:val="-15"/>
          <w:sz w:val="26"/>
        </w:rPr>
        <w:t> </w:t>
      </w:r>
      <w:r>
        <w:rPr>
          <w:rFonts w:ascii="바탕" w:eastAsia="바탕" w:hint="eastAsia"/>
          <w:b/>
          <w:spacing w:val="-4"/>
          <w:sz w:val="26"/>
        </w:rPr>
        <w:t>지침(2018. 11. </w:t>
      </w:r>
      <w:r>
        <w:rPr>
          <w:rFonts w:ascii="바탕" w:eastAsia="바탕" w:hint="eastAsia"/>
          <w:b/>
          <w:spacing w:val="-3"/>
          <w:sz w:val="26"/>
        </w:rPr>
        <w:t>1</w:t>
      </w:r>
      <w:r>
        <w:rPr>
          <w:rFonts w:ascii="바탕" w:eastAsia="바탕" w:hint="eastAsia"/>
          <w:b/>
          <w:spacing w:val="-7"/>
          <w:sz w:val="26"/>
        </w:rPr>
        <w:t>.)』 ,</w:t>
      </w:r>
    </w:p>
    <w:p>
      <w:pPr>
        <w:spacing w:line="300" w:lineRule="auto" w:before="81"/>
        <w:ind w:left="124" w:right="342" w:firstLine="0"/>
        <w:jc w:val="both"/>
        <w:rPr>
          <w:rFonts w:ascii="바탕" w:hAnsi="바탕" w:eastAsia="바탕" w:hint="eastAsia"/>
          <w:sz w:val="26"/>
        </w:rPr>
      </w:pPr>
      <w:r>
        <w:rPr>
          <w:rFonts w:ascii="바탕" w:hAnsi="바탕" w:eastAsia="바탕" w:hint="eastAsia"/>
          <w:b/>
          <w:sz w:val="26"/>
        </w:rPr>
        <w:t>『공공부문</w:t>
      </w:r>
      <w:r>
        <w:rPr>
          <w:rFonts w:ascii="바탕" w:hAnsi="바탕" w:eastAsia="바탕" w:hint="eastAsia"/>
          <w:b/>
          <w:spacing w:val="25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비정규직</w:t>
      </w:r>
      <w:r>
        <w:rPr>
          <w:rFonts w:ascii="바탕" w:hAnsi="바탕" w:eastAsia="바탕" w:hint="eastAsia"/>
          <w:b/>
          <w:spacing w:val="24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채용</w:t>
      </w:r>
      <w:r>
        <w:rPr>
          <w:rFonts w:ascii="바탕" w:hAnsi="바탕" w:eastAsia="바탕" w:hint="eastAsia"/>
          <w:b/>
          <w:spacing w:val="26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사전심사제</w:t>
      </w:r>
      <w:r>
        <w:rPr>
          <w:rFonts w:ascii="바탕" w:hAnsi="바탕" w:eastAsia="바탕" w:hint="eastAsia"/>
          <w:b/>
          <w:spacing w:val="24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운영방안</w:t>
      </w:r>
      <w:r>
        <w:rPr>
          <w:rFonts w:ascii="바탕" w:hAnsi="바탕" w:eastAsia="바탕" w:hint="eastAsia"/>
          <w:b/>
          <w:spacing w:val="26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추가지침(2019</w:t>
      </w:r>
      <w:r>
        <w:rPr>
          <w:rFonts w:ascii="바탕" w:hAnsi="바탕" w:eastAsia="바탕" w:hint="eastAsia"/>
          <w:b/>
          <w:spacing w:val="15"/>
          <w:sz w:val="26"/>
        </w:rPr>
        <w:t>. </w:t>
      </w:r>
      <w:r>
        <w:rPr>
          <w:rFonts w:ascii="바탕" w:hAnsi="바탕" w:eastAsia="바탕" w:hint="eastAsia"/>
          <w:b/>
          <w:sz w:val="26"/>
        </w:rPr>
        <w:t>12</w:t>
      </w:r>
      <w:r>
        <w:rPr>
          <w:rFonts w:ascii="바탕" w:hAnsi="바탕" w:eastAsia="바탕" w:hint="eastAsia"/>
          <w:b/>
          <w:spacing w:val="15"/>
          <w:sz w:val="26"/>
        </w:rPr>
        <w:t>. </w:t>
      </w:r>
      <w:r>
        <w:rPr>
          <w:rFonts w:ascii="바탕" w:hAnsi="바탕" w:eastAsia="바탕" w:hint="eastAsia"/>
          <w:b/>
          <w:sz w:val="26"/>
        </w:rPr>
        <w:t>13.)』</w:t>
      </w:r>
      <w:r>
        <w:rPr>
          <w:rFonts w:ascii="바탕" w:hAnsi="바탕" w:eastAsia="바탕" w:hint="eastAsia"/>
          <w:sz w:val="26"/>
        </w:rPr>
        <w:t>을</w:t>
      </w:r>
      <w:r>
        <w:rPr>
          <w:rFonts w:ascii="바탕" w:hAnsi="바탕" w:eastAsia="바탕" w:hint="eastAsia"/>
          <w:spacing w:val="25"/>
          <w:sz w:val="26"/>
        </w:rPr>
        <w:t> </w:t>
      </w:r>
      <w:r>
        <w:rPr>
          <w:rFonts w:ascii="바탕" w:hAnsi="바탕" w:eastAsia="바탕" w:hint="eastAsia"/>
          <w:sz w:val="26"/>
        </w:rPr>
        <w:t>시달하</w:t>
      </w:r>
      <w:r>
        <w:rPr>
          <w:rFonts w:ascii="바탕" w:hAnsi="바탕" w:eastAsia="바탕" w:hint="eastAsia"/>
          <w:spacing w:val="-84"/>
          <w:sz w:val="26"/>
        </w:rPr>
        <w:t> </w:t>
      </w:r>
      <w:r>
        <w:rPr>
          <w:rFonts w:ascii="바탕" w:hAnsi="바탕" w:eastAsia="바탕" w:hint="eastAsia"/>
          <w:sz w:val="26"/>
        </w:rPr>
        <w:t>여</w:t>
      </w:r>
      <w:r>
        <w:rPr>
          <w:rFonts w:ascii="바탕" w:hAnsi="바탕" w:eastAsia="바탕" w:hint="eastAsia"/>
          <w:spacing w:val="40"/>
          <w:sz w:val="26"/>
        </w:rPr>
        <w:t> </w:t>
      </w:r>
      <w:r>
        <w:rPr>
          <w:rFonts w:ascii="바탕" w:hAnsi="바탕" w:eastAsia="바탕" w:hint="eastAsia"/>
          <w:spacing w:val="-7"/>
          <w:sz w:val="26"/>
        </w:rPr>
        <w:t>채용비리가</w:t>
      </w:r>
      <w:r>
        <w:rPr>
          <w:rFonts w:ascii="바탕" w:hAnsi="바탕" w:eastAsia="바탕" w:hint="eastAsia"/>
          <w:spacing w:val="40"/>
          <w:sz w:val="26"/>
        </w:rPr>
        <w:t> </w:t>
      </w:r>
      <w:r>
        <w:rPr>
          <w:rFonts w:ascii="바탕" w:hAnsi="바탕" w:eastAsia="바탕" w:hint="eastAsia"/>
          <w:spacing w:val="-6"/>
          <w:sz w:val="26"/>
        </w:rPr>
        <w:t>방지될</w:t>
      </w:r>
      <w:r>
        <w:rPr>
          <w:rFonts w:ascii="바탕" w:hAnsi="바탕" w:eastAsia="바탕" w:hint="eastAsia"/>
          <w:spacing w:val="41"/>
          <w:sz w:val="26"/>
        </w:rPr>
        <w:t> </w:t>
      </w:r>
      <w:r>
        <w:rPr>
          <w:rFonts w:ascii="바탕" w:hAnsi="바탕" w:eastAsia="바탕" w:hint="eastAsia"/>
          <w:sz w:val="26"/>
        </w:rPr>
        <w:t>수</w:t>
      </w:r>
      <w:r>
        <w:rPr>
          <w:rFonts w:ascii="바탕" w:hAnsi="바탕" w:eastAsia="바탕" w:hint="eastAsia"/>
          <w:spacing w:val="38"/>
          <w:sz w:val="26"/>
        </w:rPr>
        <w:t> </w:t>
      </w:r>
      <w:r>
        <w:rPr>
          <w:rFonts w:ascii="바탕" w:hAnsi="바탕" w:eastAsia="바탕" w:hint="eastAsia"/>
          <w:spacing w:val="-6"/>
          <w:sz w:val="26"/>
        </w:rPr>
        <w:t>있도록</w:t>
      </w:r>
      <w:r>
        <w:rPr>
          <w:rFonts w:ascii="바탕" w:hAnsi="바탕" w:eastAsia="바탕" w:hint="eastAsia"/>
          <w:spacing w:val="41"/>
          <w:sz w:val="26"/>
        </w:rPr>
        <w:t> </w:t>
      </w:r>
      <w:r>
        <w:rPr>
          <w:rFonts w:ascii="바탕" w:hAnsi="바탕" w:eastAsia="바탕" w:hint="eastAsia"/>
          <w:spacing w:val="-6"/>
          <w:sz w:val="26"/>
        </w:rPr>
        <w:t>권고하고</w:t>
      </w:r>
      <w:r>
        <w:rPr>
          <w:rFonts w:ascii="바탕" w:hAnsi="바탕" w:eastAsia="바탕" w:hint="eastAsia"/>
          <w:spacing w:val="40"/>
          <w:sz w:val="26"/>
        </w:rPr>
        <w:t> </w:t>
      </w:r>
      <w:r>
        <w:rPr>
          <w:rFonts w:ascii="바탕" w:hAnsi="바탕" w:eastAsia="바탕" w:hint="eastAsia"/>
          <w:spacing w:val="-4"/>
          <w:sz w:val="26"/>
        </w:rPr>
        <w:t>있는</w:t>
      </w:r>
      <w:r>
        <w:rPr>
          <w:rFonts w:ascii="바탕" w:hAnsi="바탕" w:eastAsia="바탕" w:hint="eastAsia"/>
          <w:spacing w:val="41"/>
          <w:sz w:val="26"/>
        </w:rPr>
        <w:t> </w:t>
      </w:r>
      <w:r>
        <w:rPr>
          <w:rFonts w:ascii="바탕" w:hAnsi="바탕" w:eastAsia="바탕" w:hint="eastAsia"/>
          <w:spacing w:val="-4"/>
          <w:sz w:val="26"/>
        </w:rPr>
        <w:t>바</w:t>
      </w:r>
      <w:r>
        <w:rPr>
          <w:rFonts w:ascii="바탕" w:hAnsi="바탕" w:eastAsia="바탕" w:hint="eastAsia"/>
          <w:spacing w:val="20"/>
          <w:sz w:val="26"/>
        </w:rPr>
        <w:t>, </w:t>
      </w:r>
      <w:r>
        <w:rPr>
          <w:rFonts w:ascii="바탕" w:hAnsi="바탕" w:eastAsia="바탕" w:hint="eastAsia"/>
          <w:b/>
          <w:spacing w:val="-14"/>
          <w:sz w:val="26"/>
        </w:rPr>
        <w:t>채용</w:t>
      </w:r>
      <w:r>
        <w:rPr>
          <w:rFonts w:ascii="바탕" w:hAnsi="바탕" w:eastAsia="바탕" w:hint="eastAsia"/>
          <w:b/>
          <w:spacing w:val="10"/>
          <w:sz w:val="26"/>
        </w:rPr>
        <w:t> </w:t>
      </w:r>
      <w:r>
        <w:rPr>
          <w:rFonts w:ascii="바탕" w:hAnsi="바탕" w:eastAsia="바탕" w:hint="eastAsia"/>
          <w:spacing w:val="-21"/>
          <w:sz w:val="26"/>
        </w:rPr>
        <w:t>지원</w:t>
      </w:r>
      <w:r>
        <w:rPr>
          <w:rFonts w:ascii="바탕" w:hAnsi="바탕" w:eastAsia="바탕" w:hint="eastAsia"/>
          <w:spacing w:val="-13"/>
          <w:sz w:val="26"/>
        </w:rPr>
        <w:t> </w:t>
      </w:r>
      <w:r>
        <w:rPr>
          <w:rFonts w:ascii="바탕" w:hAnsi="바탕" w:eastAsia="바탕" w:hint="eastAsia"/>
          <w:sz w:val="26"/>
        </w:rPr>
        <w:t>시</w:t>
      </w:r>
      <w:r>
        <w:rPr>
          <w:rFonts w:ascii="바탕" w:hAnsi="바탕" w:eastAsia="바탕" w:hint="eastAsia"/>
          <w:spacing w:val="-9"/>
          <w:sz w:val="26"/>
        </w:rPr>
        <w:t> </w:t>
      </w:r>
      <w:r>
        <w:rPr>
          <w:rFonts w:ascii="바탕" w:hAnsi="바탕" w:eastAsia="바탕" w:hint="eastAsia"/>
          <w:spacing w:val="-31"/>
          <w:sz w:val="26"/>
        </w:rPr>
        <w:t>지원자의</w:t>
      </w:r>
      <w:r>
        <w:rPr>
          <w:rFonts w:ascii="바탕" w:hAnsi="바탕" w:eastAsia="바탕" w:hint="eastAsia"/>
          <w:spacing w:val="-10"/>
          <w:sz w:val="26"/>
        </w:rPr>
        <w:t> </w:t>
      </w:r>
      <w:r>
        <w:rPr>
          <w:rFonts w:ascii="바탕" w:hAnsi="바탕" w:eastAsia="바탕" w:hint="eastAsia"/>
          <w:b/>
          <w:spacing w:val="-28"/>
          <w:sz w:val="26"/>
        </w:rPr>
        <w:t>친·인척</w:t>
      </w:r>
      <w:r>
        <w:rPr>
          <w:rFonts w:ascii="바탕" w:hAnsi="바탕" w:eastAsia="바탕" w:hint="eastAsia"/>
          <w:spacing w:val="-28"/>
          <w:sz w:val="26"/>
        </w:rPr>
        <w:t>이</w:t>
      </w:r>
      <w:r>
        <w:rPr>
          <w:rFonts w:ascii="바탕" w:hAnsi="바탕" w:eastAsia="바탕" w:hint="eastAsia"/>
          <w:spacing w:val="-10"/>
          <w:sz w:val="26"/>
        </w:rPr>
        <w:t> </w:t>
      </w:r>
      <w:r>
        <w:rPr>
          <w:rFonts w:ascii="바탕" w:hAnsi="바탕" w:eastAsia="바탕" w:hint="eastAsia"/>
          <w:sz w:val="26"/>
        </w:rPr>
        <w:t>우</w:t>
      </w:r>
      <w:r>
        <w:rPr>
          <w:rFonts w:ascii="바탕" w:hAnsi="바탕" w:eastAsia="바탕" w:hint="eastAsia"/>
          <w:spacing w:val="-84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리</w:t>
      </w:r>
      <w:r>
        <w:rPr>
          <w:rFonts w:ascii="바탕" w:hAnsi="바탕" w:eastAsia="바탕" w:hint="eastAsia"/>
          <w:spacing w:val="-18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기관에</w:t>
      </w:r>
      <w:r>
        <w:rPr>
          <w:rFonts w:ascii="바탕" w:hAnsi="바탕" w:eastAsia="바탕" w:hint="eastAsia"/>
          <w:spacing w:val="-7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재직하고</w:t>
      </w:r>
      <w:r>
        <w:rPr>
          <w:rFonts w:ascii="바탕" w:hAnsi="바탕" w:eastAsia="바탕" w:hint="eastAsia"/>
          <w:spacing w:val="6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있는지에</w:t>
      </w:r>
      <w:r>
        <w:rPr>
          <w:rFonts w:ascii="바탕" w:hAnsi="바탕" w:eastAsia="바탕" w:hint="eastAsia"/>
          <w:spacing w:val="6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대하여</w:t>
      </w:r>
      <w:r>
        <w:rPr>
          <w:rFonts w:ascii="바탕" w:hAnsi="바탕" w:eastAsia="바탕" w:hint="eastAsia"/>
          <w:spacing w:val="6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아래와</w:t>
      </w:r>
      <w:r>
        <w:rPr>
          <w:rFonts w:ascii="바탕" w:hAnsi="바탕" w:eastAsia="바탕" w:hint="eastAsia"/>
          <w:spacing w:val="11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같이</w:t>
      </w:r>
      <w:r>
        <w:rPr>
          <w:rFonts w:ascii="바탕" w:hAnsi="바탕" w:eastAsia="바탕" w:hint="eastAsia"/>
          <w:spacing w:val="20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사전</w:t>
      </w:r>
      <w:r>
        <w:rPr>
          <w:rFonts w:ascii="바탕" w:hAnsi="바탕" w:eastAsia="바탕" w:hint="eastAsia"/>
          <w:spacing w:val="27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확인이</w:t>
      </w:r>
      <w:r>
        <w:rPr>
          <w:rFonts w:ascii="바탕" w:hAnsi="바탕" w:eastAsia="바탕" w:hint="eastAsia"/>
          <w:spacing w:val="32"/>
          <w:w w:val="95"/>
          <w:sz w:val="26"/>
        </w:rPr>
        <w:t> </w:t>
      </w:r>
      <w:r>
        <w:rPr>
          <w:rFonts w:ascii="바탕" w:hAnsi="바탕" w:eastAsia="바탕" w:hint="eastAsia"/>
          <w:w w:val="95"/>
          <w:sz w:val="26"/>
        </w:rPr>
        <w:t>필요합니다.</w:t>
      </w:r>
    </w:p>
    <w:p>
      <w:pPr>
        <w:pStyle w:val="BodyText"/>
        <w:spacing w:before="8"/>
        <w:rPr>
          <w:rFonts w:ascii="바탕"/>
          <w:sz w:val="19"/>
        </w:rPr>
      </w:pPr>
    </w:p>
    <w:p>
      <w:pPr>
        <w:spacing w:before="0"/>
        <w:ind w:left="124" w:right="0" w:firstLine="0"/>
        <w:jc w:val="both"/>
        <w:rPr>
          <w:rFonts w:ascii="바탕" w:hAnsi="바탕" w:eastAsia="바탕" w:hint="eastAsia"/>
          <w:b/>
          <w:sz w:val="26"/>
        </w:rPr>
      </w:pPr>
      <w:r>
        <w:rPr/>
        <w:pict>
          <v:shape style="position:absolute;margin-left:362.325012pt;margin-top:42.726727pt;width:26.55pt;height:13.55pt;mso-position-horizontal-relative:page;mso-position-vertical-relative:paragraph;z-index:-16883712" id="docshape106" coordorigin="7247,855" coordsize="531,271" path="m7249,855l7249,1125m7774,855l7774,1125m7247,857l7777,857m7247,1123l7777,1123e" filled="false" stroked="true" strokeweight=".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3.417999pt;margin-top:42.726727pt;width:26.55pt;height:13.55pt;mso-position-horizontal-relative:page;mso-position-vertical-relative:paragraph;z-index:-16883200" id="docshape107" coordorigin="8268,855" coordsize="531,271" path="m8271,855l8271,1125m8796,855l8796,1125m8268,857l8798,857m8268,1123l8798,1123e" filled="false" stroked="true" strokeweight=".24pt" strokecolor="#000000">
            <v:path arrowok="t"/>
            <v:stroke dashstyle="solid"/>
            <w10:wrap type="none"/>
          </v:shape>
        </w:pict>
      </w:r>
      <w:r>
        <w:rPr>
          <w:rFonts w:ascii="바탕" w:hAnsi="바탕" w:eastAsia="바탕" w:hint="eastAsia"/>
          <w:b/>
          <w:sz w:val="26"/>
        </w:rPr>
        <w:t>&lt;해당되는</w:t>
      </w:r>
      <w:r>
        <w:rPr>
          <w:rFonts w:ascii="바탕" w:hAnsi="바탕" w:eastAsia="바탕" w:hint="eastAsia"/>
          <w:b/>
          <w:spacing w:val="56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문항</w:t>
      </w:r>
      <w:r>
        <w:rPr>
          <w:rFonts w:ascii="바탕" w:hAnsi="바탕" w:eastAsia="바탕" w:hint="eastAsia"/>
          <w:b/>
          <w:spacing w:val="59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□에</w:t>
      </w:r>
      <w:r>
        <w:rPr>
          <w:rFonts w:ascii="바탕" w:hAnsi="바탕" w:eastAsia="바탕" w:hint="eastAsia"/>
          <w:b/>
          <w:spacing w:val="56"/>
          <w:sz w:val="26"/>
        </w:rPr>
        <w:t> </w:t>
      </w:r>
      <w:r>
        <w:rPr>
          <w:rFonts w:ascii="바탕" w:hAnsi="바탕" w:eastAsia="바탕" w:hint="eastAsia"/>
          <w:b/>
          <w:sz w:val="26"/>
        </w:rPr>
        <w:t>체크&gt;</w:t>
      </w:r>
    </w:p>
    <w:p>
      <w:pPr>
        <w:pStyle w:val="BodyText"/>
        <w:spacing w:before="8"/>
        <w:rPr>
          <w:rFonts w:ascii="바탕"/>
          <w:b/>
          <w:sz w:val="7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9"/>
      </w:tblGrid>
      <w:tr>
        <w:trPr>
          <w:trHeight w:val="1495" w:hRule="atLeast"/>
        </w:trPr>
        <w:tc>
          <w:tcPr>
            <w:tcW w:w="9859" w:type="dxa"/>
          </w:tcPr>
          <w:p>
            <w:pPr>
              <w:pStyle w:val="TableParagraph"/>
              <w:spacing w:before="10"/>
              <w:rPr>
                <w:rFonts w:ascii="바탕"/>
                <w:b/>
                <w:sz w:val="29"/>
              </w:rPr>
            </w:pPr>
          </w:p>
          <w:p>
            <w:pPr>
              <w:pStyle w:val="TableParagraph"/>
              <w:tabs>
                <w:tab w:pos="3171" w:val="left" w:leader="none"/>
              </w:tabs>
              <w:ind w:left="99"/>
              <w:rPr>
                <w:rFonts w:ascii="바탕" w:hAnsi="바탕" w:eastAsia="바탕" w:hint="eastAsia"/>
                <w:b/>
                <w:sz w:val="26"/>
              </w:rPr>
            </w:pPr>
            <w:r>
              <w:rPr>
                <w:rFonts w:ascii="바탕" w:hAnsi="바탕" w:eastAsia="바탕" w:hint="eastAsia"/>
                <w:b/>
                <w:sz w:val="26"/>
              </w:rPr>
              <w:t>*</w:t>
            </w:r>
            <w:r>
              <w:rPr>
                <w:rFonts w:ascii="바탕" w:hAnsi="바탕" w:eastAsia="바탕" w:hint="eastAsia"/>
                <w:b/>
                <w:spacing w:val="52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친·인척의</w:t>
            </w:r>
            <w:r>
              <w:rPr>
                <w:rFonts w:ascii="바탕" w:hAnsi="바탕" w:eastAsia="바탕" w:hint="eastAsia"/>
                <w:b/>
                <w:spacing w:val="55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재직</w:t>
            </w:r>
            <w:r>
              <w:rPr>
                <w:rFonts w:ascii="바탕" w:hAnsi="바탕" w:eastAsia="바탕" w:hint="eastAsia"/>
                <w:b/>
                <w:spacing w:val="53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여부</w:t>
              <w:tab/>
              <w:t>------------------</w:t>
            </w:r>
            <w:r>
              <w:rPr>
                <w:rFonts w:ascii="바탕" w:hAnsi="바탕" w:eastAsia="바탕" w:hint="eastAsia"/>
                <w:b/>
                <w:spacing w:val="59"/>
                <w:sz w:val="26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z w:val="26"/>
              </w:rPr>
              <w:t>있음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70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□</w:t>
            </w:r>
            <w:r>
              <w:rPr>
                <w:rFonts w:ascii="바탕" w:hAnsi="바탕" w:eastAsia="바탕" w:hint="eastAsia"/>
                <w:b/>
                <w:spacing w:val="61"/>
                <w:sz w:val="26"/>
              </w:rPr>
              <w:t> </w:t>
            </w:r>
            <w:r>
              <w:rPr>
                <w:rFonts w:ascii="여기어때 잘난체 OTF" w:hAnsi="여기어때 잘난체 OTF" w:eastAsia="여기어때 잘난체 OTF" w:hint="eastAsia"/>
                <w:b/>
                <w:sz w:val="26"/>
              </w:rPr>
              <w:t>없음</w:t>
            </w:r>
            <w:r>
              <w:rPr>
                <w:rFonts w:ascii="여기어때 잘난체 OTF" w:hAnsi="여기어때 잘난체 OTF" w:eastAsia="여기어때 잘난체 OTF" w:hint="eastAsia"/>
                <w:b/>
                <w:spacing w:val="1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□</w:t>
            </w:r>
          </w:p>
          <w:p>
            <w:pPr>
              <w:pStyle w:val="TableParagraph"/>
              <w:tabs>
                <w:tab w:pos="5654" w:val="left" w:leader="none"/>
              </w:tabs>
              <w:spacing w:before="104"/>
              <w:ind w:left="399"/>
              <w:rPr>
                <w:rFonts w:ascii="바탕" w:hAnsi="바탕" w:eastAsia="바탕" w:hint="eastAsia"/>
                <w:b/>
                <w:sz w:val="22"/>
              </w:rPr>
            </w:pPr>
            <w:r>
              <w:rPr>
                <w:rFonts w:ascii="바탕" w:hAnsi="바탕" w:eastAsia="바탕" w:hint="eastAsia"/>
                <w:b/>
                <w:sz w:val="22"/>
                <w:u w:val="single"/>
              </w:rPr>
              <w:t>※</w:t>
            </w:r>
            <w:r>
              <w:rPr>
                <w:rFonts w:ascii="바탕" w:hAnsi="바탕" w:eastAsia="바탕" w:hint="eastAsia"/>
                <w:b/>
                <w:spacing w:val="45"/>
                <w:sz w:val="22"/>
                <w:u w:val="single"/>
              </w:rPr>
              <w:t> </w:t>
            </w:r>
            <w:r>
              <w:rPr>
                <w:rFonts w:ascii="바탕" w:hAnsi="바탕" w:eastAsia="바탕" w:hint="eastAsia"/>
                <w:b/>
                <w:sz w:val="22"/>
                <w:u w:val="single"/>
              </w:rPr>
              <w:t>친·인척과의</w:t>
            </w:r>
            <w:r>
              <w:rPr>
                <w:rFonts w:ascii="바탕" w:hAnsi="바탕" w:eastAsia="바탕" w:hint="eastAsia"/>
                <w:b/>
                <w:spacing w:val="45"/>
                <w:sz w:val="22"/>
                <w:u w:val="single"/>
              </w:rPr>
              <w:t> </w:t>
            </w:r>
            <w:r>
              <w:rPr>
                <w:rFonts w:ascii="바탕" w:hAnsi="바탕" w:eastAsia="바탕" w:hint="eastAsia"/>
                <w:b/>
                <w:sz w:val="22"/>
                <w:u w:val="single"/>
              </w:rPr>
              <w:t>관계(있음</w:t>
            </w:r>
            <w:r>
              <w:rPr>
                <w:rFonts w:ascii="바탕" w:hAnsi="바탕" w:eastAsia="바탕" w:hint="eastAsia"/>
                <w:b/>
                <w:spacing w:val="46"/>
                <w:sz w:val="22"/>
                <w:u w:val="single"/>
              </w:rPr>
              <w:t> </w:t>
            </w:r>
            <w:r>
              <w:rPr>
                <w:rFonts w:ascii="바탕" w:hAnsi="바탕" w:eastAsia="바탕" w:hint="eastAsia"/>
                <w:b/>
                <w:sz w:val="22"/>
                <w:u w:val="single"/>
              </w:rPr>
              <w:t>체크한</w:t>
            </w:r>
            <w:r>
              <w:rPr>
                <w:rFonts w:ascii="바탕" w:hAnsi="바탕" w:eastAsia="바탕" w:hint="eastAsia"/>
                <w:b/>
                <w:spacing w:val="48"/>
                <w:sz w:val="22"/>
                <w:u w:val="single"/>
              </w:rPr>
              <w:t> </w:t>
            </w:r>
            <w:r>
              <w:rPr>
                <w:rFonts w:ascii="바탕" w:hAnsi="바탕" w:eastAsia="바탕" w:hint="eastAsia"/>
                <w:b/>
                <w:sz w:val="22"/>
                <w:u w:val="single"/>
              </w:rPr>
              <w:t>경우)</w:t>
            </w:r>
            <w:r>
              <w:rPr>
                <w:rFonts w:ascii="바탕" w:hAnsi="바탕" w:eastAsia="바탕" w:hint="eastAsia"/>
                <w:b/>
                <w:spacing w:val="47"/>
                <w:sz w:val="22"/>
                <w:u w:val="single"/>
              </w:rPr>
              <w:t> </w:t>
            </w:r>
            <w:r>
              <w:rPr>
                <w:rFonts w:ascii="바탕" w:hAnsi="바탕" w:eastAsia="바탕" w:hint="eastAsia"/>
                <w:b/>
                <w:sz w:val="22"/>
                <w:u w:val="single"/>
              </w:rPr>
              <w:t>:</w:t>
              <w:tab/>
              <w:t>촌</w:t>
            </w:r>
          </w:p>
        </w:tc>
      </w:tr>
      <w:tr>
        <w:trPr>
          <w:trHeight w:val="3159" w:hRule="atLeast"/>
        </w:trPr>
        <w:tc>
          <w:tcPr>
            <w:tcW w:w="9859" w:type="dxa"/>
          </w:tcPr>
          <w:p>
            <w:pPr>
              <w:pStyle w:val="TableParagraph"/>
              <w:spacing w:before="7"/>
              <w:rPr>
                <w:rFonts w:ascii="바탕"/>
                <w:b/>
                <w:sz w:val="18"/>
              </w:rPr>
            </w:pPr>
          </w:p>
          <w:p>
            <w:pPr>
              <w:pStyle w:val="TableParagraph"/>
              <w:ind w:left="99"/>
              <w:rPr>
                <w:rFonts w:ascii="바탕" w:hAnsi="바탕" w:eastAsia="바탕" w:hint="eastAsia"/>
                <w:b/>
                <w:sz w:val="26"/>
              </w:rPr>
            </w:pPr>
            <w:r>
              <w:rPr>
                <w:rFonts w:ascii="바탕" w:hAnsi="바탕" w:eastAsia="바탕" w:hint="eastAsia"/>
                <w:b/>
                <w:sz w:val="26"/>
              </w:rPr>
              <w:t>*</w:t>
            </w:r>
            <w:r>
              <w:rPr>
                <w:rFonts w:ascii="바탕" w:hAnsi="바탕" w:eastAsia="바탕" w:hint="eastAsia"/>
                <w:b/>
                <w:spacing w:val="58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친·인척</w:t>
            </w:r>
            <w:r>
              <w:rPr>
                <w:rFonts w:ascii="바탕" w:hAnsi="바탕" w:eastAsia="바탕" w:hint="eastAsia"/>
                <w:b/>
                <w:spacing w:val="58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인적사항(있을</w:t>
            </w:r>
            <w:r>
              <w:rPr>
                <w:rFonts w:ascii="바탕" w:hAnsi="바탕" w:eastAsia="바탕" w:hint="eastAsia"/>
                <w:b/>
                <w:spacing w:val="58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경우</w:t>
            </w:r>
            <w:r>
              <w:rPr>
                <w:rFonts w:ascii="바탕" w:hAnsi="바탕" w:eastAsia="바탕" w:hint="eastAsia"/>
                <w:b/>
                <w:spacing w:val="59"/>
                <w:sz w:val="26"/>
              </w:rPr>
              <w:t> </w:t>
            </w:r>
            <w:r>
              <w:rPr>
                <w:rFonts w:ascii="바탕" w:hAnsi="바탕" w:eastAsia="바탕" w:hint="eastAsia"/>
                <w:b/>
                <w:sz w:val="26"/>
              </w:rPr>
              <w:t>작성)</w:t>
            </w:r>
          </w:p>
          <w:p>
            <w:pPr>
              <w:pStyle w:val="TableParagraph"/>
              <w:tabs>
                <w:tab w:pos="1617" w:val="left" w:leader="none"/>
              </w:tabs>
              <w:spacing w:before="101"/>
              <w:ind w:left="468"/>
              <w:rPr>
                <w:rFonts w:ascii="바탕" w:eastAsia="바탕" w:hint="eastAsia"/>
                <w:b/>
                <w:sz w:val="24"/>
              </w:rPr>
            </w:pPr>
            <w:r>
              <w:rPr>
                <w:rFonts w:ascii="바탕" w:eastAsia="바탕" w:hint="eastAsia"/>
                <w:b/>
                <w:sz w:val="24"/>
              </w:rPr>
              <w:t>가.</w:t>
            </w:r>
            <w:r>
              <w:rPr>
                <w:rFonts w:ascii="바탕" w:eastAsia="바탕" w:hint="eastAsia"/>
                <w:b/>
                <w:spacing w:val="44"/>
                <w:sz w:val="24"/>
              </w:rPr>
              <w:t> </w:t>
            </w:r>
            <w:r>
              <w:rPr>
                <w:rFonts w:ascii="바탕" w:eastAsia="바탕" w:hint="eastAsia"/>
                <w:b/>
                <w:sz w:val="24"/>
              </w:rPr>
              <w:t>성</w:t>
              <w:tab/>
              <w:t>명:</w:t>
            </w:r>
          </w:p>
          <w:p>
            <w:pPr>
              <w:pStyle w:val="TableParagraph"/>
              <w:spacing w:before="90"/>
              <w:ind w:left="459"/>
              <w:rPr>
                <w:rFonts w:ascii="바탕" w:eastAsia="바탕" w:hint="eastAsia"/>
                <w:b/>
                <w:sz w:val="24"/>
              </w:rPr>
            </w:pPr>
            <w:r>
              <w:rPr>
                <w:rFonts w:ascii="바탕" w:eastAsia="바탕" w:hint="eastAsia"/>
                <w:b/>
                <w:sz w:val="24"/>
              </w:rPr>
              <w:t>나.</w:t>
            </w:r>
            <w:r>
              <w:rPr>
                <w:rFonts w:ascii="바탕" w:eastAsia="바탕" w:hint="eastAsia"/>
                <w:b/>
                <w:spacing w:val="64"/>
                <w:sz w:val="24"/>
              </w:rPr>
              <w:t> </w:t>
            </w:r>
            <w:r>
              <w:rPr>
                <w:rFonts w:ascii="바탕" w:eastAsia="바탕" w:hint="eastAsia"/>
                <w:b/>
                <w:sz w:val="24"/>
              </w:rPr>
              <w:t>생년월일:</w:t>
            </w:r>
          </w:p>
          <w:p>
            <w:pPr>
              <w:pStyle w:val="TableParagraph"/>
              <w:spacing w:before="76"/>
              <w:ind w:left="459"/>
              <w:rPr>
                <w:rFonts w:ascii="바탕" w:eastAsia="바탕" w:hint="eastAsia"/>
                <w:b/>
                <w:sz w:val="24"/>
              </w:rPr>
            </w:pPr>
            <w:r>
              <w:rPr>
                <w:rFonts w:ascii="바탕" w:eastAsia="바탕" w:hint="eastAsia"/>
                <w:b/>
                <w:sz w:val="24"/>
              </w:rPr>
              <w:t>다.</w:t>
            </w:r>
            <w:r>
              <w:rPr>
                <w:rFonts w:ascii="바탕" w:eastAsia="바탕" w:hint="eastAsia"/>
                <w:b/>
                <w:spacing w:val="64"/>
                <w:sz w:val="24"/>
              </w:rPr>
              <w:t> </w:t>
            </w:r>
            <w:r>
              <w:rPr>
                <w:rFonts w:ascii="바탕" w:eastAsia="바탕" w:hint="eastAsia"/>
                <w:b/>
                <w:sz w:val="24"/>
              </w:rPr>
              <w:t>근무부서:</w:t>
            </w:r>
          </w:p>
          <w:p>
            <w:pPr>
              <w:pStyle w:val="TableParagraph"/>
              <w:tabs>
                <w:tab w:pos="1608" w:val="left" w:leader="none"/>
              </w:tabs>
              <w:spacing w:before="76"/>
              <w:ind w:left="459"/>
              <w:rPr>
                <w:rFonts w:ascii="바탕" w:eastAsia="바탕" w:hint="eastAsia"/>
                <w:b/>
                <w:sz w:val="24"/>
              </w:rPr>
            </w:pPr>
            <w:r>
              <w:rPr>
                <w:rFonts w:ascii="바탕" w:eastAsia="바탕" w:hint="eastAsia"/>
                <w:b/>
                <w:sz w:val="24"/>
              </w:rPr>
              <w:t>라.</w:t>
            </w:r>
            <w:r>
              <w:rPr>
                <w:rFonts w:ascii="바탕" w:eastAsia="바탕" w:hint="eastAsia"/>
                <w:b/>
                <w:spacing w:val="44"/>
                <w:sz w:val="24"/>
              </w:rPr>
              <w:t> </w:t>
            </w:r>
            <w:r>
              <w:rPr>
                <w:rFonts w:ascii="바탕" w:eastAsia="바탕" w:hint="eastAsia"/>
                <w:b/>
                <w:sz w:val="24"/>
              </w:rPr>
              <w:t>직</w:t>
              <w:tab/>
              <w:t>위:</w:t>
            </w:r>
          </w:p>
          <w:p>
            <w:pPr>
              <w:pStyle w:val="TableParagraph"/>
              <w:spacing w:line="300" w:lineRule="auto" w:before="75"/>
              <w:ind w:left="725" w:hanging="267"/>
              <w:rPr>
                <w:rFonts w:ascii="바탕" w:hAnsi="바탕" w:eastAsia="바탕" w:hint="eastAsia"/>
                <w:b/>
                <w:sz w:val="24"/>
              </w:rPr>
            </w:pPr>
            <w:r>
              <w:rPr>
                <w:rFonts w:ascii="바탕" w:hAnsi="바탕" w:eastAsia="바탕" w:hint="eastAsia"/>
                <w:b/>
                <w:sz w:val="24"/>
              </w:rPr>
              <w:t>※</w:t>
            </w:r>
            <w:r>
              <w:rPr>
                <w:rFonts w:ascii="바탕" w:hAnsi="바탕" w:eastAsia="바탕" w:hint="eastAsia"/>
                <w:b/>
                <w:spacing w:val="60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근로자는</w:t>
            </w:r>
            <w:r>
              <w:rPr>
                <w:rFonts w:ascii="바탕" w:hAnsi="바탕" w:eastAsia="바탕" w:hint="eastAsia"/>
                <w:b/>
                <w:spacing w:val="60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해당되는</w:t>
            </w:r>
            <w:r>
              <w:rPr>
                <w:rFonts w:ascii="바탕" w:hAnsi="바탕" w:eastAsia="바탕" w:hint="eastAsia"/>
                <w:b/>
                <w:spacing w:val="60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친·인척에게</w:t>
            </w:r>
            <w:r>
              <w:rPr>
                <w:rFonts w:ascii="바탕" w:hAnsi="바탕" w:eastAsia="바탕" w:hint="eastAsia"/>
                <w:b/>
                <w:spacing w:val="60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별첨의</w:t>
            </w:r>
            <w:r>
              <w:rPr>
                <w:rFonts w:ascii="바탕" w:hAnsi="바탕" w:eastAsia="바탕" w:hint="eastAsia"/>
                <w:b/>
                <w:spacing w:val="61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‘개인정보</w:t>
            </w:r>
            <w:r>
              <w:rPr>
                <w:rFonts w:ascii="바탕" w:hAnsi="바탕" w:eastAsia="바탕" w:hint="eastAsia"/>
                <w:b/>
                <w:spacing w:val="60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수집·이용에</w:t>
            </w:r>
            <w:r>
              <w:rPr>
                <w:rFonts w:ascii="바탕" w:hAnsi="바탕" w:eastAsia="바탕" w:hint="eastAsia"/>
                <w:b/>
                <w:spacing w:val="60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대한</w:t>
            </w:r>
            <w:r>
              <w:rPr>
                <w:rFonts w:ascii="바탕" w:hAnsi="바탕" w:eastAsia="바탕" w:hint="eastAsia"/>
                <w:b/>
                <w:spacing w:val="60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동의서(친·인</w:t>
            </w:r>
            <w:r>
              <w:rPr>
                <w:rFonts w:ascii="바탕" w:hAnsi="바탕" w:eastAsia="바탕" w:hint="eastAsia"/>
                <w:b/>
                <w:spacing w:val="-75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척용)’를</w:t>
            </w:r>
            <w:r>
              <w:rPr>
                <w:rFonts w:ascii="바탕" w:hAnsi="바탕" w:eastAsia="바탕" w:hint="eastAsia"/>
                <w:b/>
                <w:spacing w:val="42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징구하여</w:t>
            </w:r>
            <w:r>
              <w:rPr>
                <w:rFonts w:ascii="바탕" w:hAnsi="바탕" w:eastAsia="바탕" w:hint="eastAsia"/>
                <w:b/>
                <w:spacing w:val="42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본</w:t>
            </w:r>
            <w:r>
              <w:rPr>
                <w:rFonts w:ascii="바탕" w:hAnsi="바탕" w:eastAsia="바탕" w:hint="eastAsia"/>
                <w:b/>
                <w:spacing w:val="42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서류와</w:t>
            </w:r>
            <w:r>
              <w:rPr>
                <w:rFonts w:ascii="바탕" w:hAnsi="바탕" w:eastAsia="바탕" w:hint="eastAsia"/>
                <w:b/>
                <w:spacing w:val="42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함께</w:t>
            </w:r>
            <w:r>
              <w:rPr>
                <w:rFonts w:ascii="바탕" w:hAnsi="바탕" w:eastAsia="바탕" w:hint="eastAsia"/>
                <w:b/>
                <w:spacing w:val="42"/>
                <w:sz w:val="24"/>
              </w:rPr>
              <w:t> </w:t>
            </w:r>
            <w:r>
              <w:rPr>
                <w:rFonts w:ascii="바탕" w:hAnsi="바탕" w:eastAsia="바탕" w:hint="eastAsia"/>
                <w:b/>
                <w:sz w:val="24"/>
              </w:rPr>
              <w:t>제출</w:t>
            </w:r>
          </w:p>
        </w:tc>
      </w:tr>
      <w:tr>
        <w:trPr>
          <w:trHeight w:val="2037" w:hRule="atLeast"/>
        </w:trPr>
        <w:tc>
          <w:tcPr>
            <w:tcW w:w="9859" w:type="dxa"/>
          </w:tcPr>
          <w:p>
            <w:pPr>
              <w:pStyle w:val="TableParagraph"/>
              <w:spacing w:before="8"/>
              <w:rPr>
                <w:rFonts w:ascii="바탕"/>
                <w:b/>
                <w:sz w:val="24"/>
              </w:rPr>
            </w:pPr>
          </w:p>
          <w:p>
            <w:pPr>
              <w:pStyle w:val="TableParagraph"/>
              <w:spacing w:line="204" w:lineRule="auto" w:before="1"/>
              <w:ind w:left="502" w:right="288" w:firstLine="4"/>
              <w:rPr>
                <w:rFonts w:ascii="맑은 고딕" w:hAnsi="맑은 고딕" w:eastAsia="맑은 고딕" w:hint="eastAsia"/>
                <w:b/>
                <w:sz w:val="22"/>
              </w:rPr>
            </w:pPr>
            <w:r>
              <w:rPr>
                <w:rFonts w:ascii="맑은 고딕" w:hAnsi="맑은 고딕" w:eastAsia="맑은 고딕" w:hint="eastAsia"/>
                <w:spacing w:val="-18"/>
                <w:sz w:val="22"/>
              </w:rPr>
              <w:t>상기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9"/>
                <w:sz w:val="22"/>
              </w:rPr>
              <w:t>기재사항은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18"/>
                <w:sz w:val="22"/>
              </w:rPr>
              <w:t>모두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9"/>
                <w:sz w:val="22"/>
              </w:rPr>
              <w:t>사실이며,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24"/>
                <w:sz w:val="22"/>
                <w:u w:val="single"/>
              </w:rPr>
              <w:t>본인은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27"/>
                <w:sz w:val="22"/>
                <w:u w:val="single"/>
              </w:rPr>
              <w:t>채용비리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8"/>
                <w:sz w:val="22"/>
                <w:u w:val="single"/>
              </w:rPr>
              <w:t>해당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8"/>
                <w:sz w:val="22"/>
                <w:u w:val="single"/>
              </w:rPr>
              <w:t>여부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8"/>
                <w:sz w:val="22"/>
                <w:u w:val="single"/>
              </w:rPr>
              <w:t>조사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 시 </w:t>
            </w:r>
            <w:r>
              <w:rPr>
                <w:rFonts w:ascii="맑은 고딕" w:hAnsi="맑은 고딕" w:eastAsia="맑은 고딕" w:hint="eastAsia"/>
                <w:b/>
                <w:spacing w:val="-29"/>
                <w:sz w:val="22"/>
                <w:u w:val="single"/>
              </w:rPr>
              <w:t>채용기관에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8"/>
                <w:sz w:val="22"/>
                <w:u w:val="single"/>
              </w:rPr>
              <w:t>적극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32"/>
                <w:sz w:val="22"/>
                <w:u w:val="single"/>
              </w:rPr>
              <w:t>협조하겠습니다.</w:t>
            </w:r>
            <w:r>
              <w:rPr>
                <w:rFonts w:ascii="맑은 고딕" w:hAnsi="맑은 고딕" w:eastAsia="맑은 고딕" w:hint="eastAsia"/>
                <w:b/>
                <w:spacing w:val="1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6"/>
                <w:sz w:val="22"/>
                <w:u w:val="single"/>
              </w:rPr>
              <w:t>또한,</w:t>
            </w:r>
            <w:r>
              <w:rPr>
                <w:rFonts w:ascii="맑은 고딕" w:hAnsi="맑은 고딕" w:eastAsia="맑은 고딕" w:hint="eastAsia"/>
                <w:b/>
                <w:spacing w:val="17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8"/>
                <w:sz w:val="22"/>
                <w:u w:val="single"/>
              </w:rPr>
              <w:t>채용비리</w:t>
            </w:r>
            <w:r>
              <w:rPr>
                <w:rFonts w:ascii="맑은 고딕" w:hAnsi="맑은 고딕" w:eastAsia="맑은 고딕" w:hint="eastAsia"/>
                <w:b/>
                <w:spacing w:val="8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6"/>
                <w:sz w:val="22"/>
                <w:u w:val="single"/>
              </w:rPr>
              <w:t>사항이</w:t>
            </w:r>
            <w:r>
              <w:rPr>
                <w:rFonts w:ascii="맑은 고딕" w:hAnsi="맑은 고딕" w:eastAsia="맑은 고딕" w:hint="eastAsia"/>
                <w:b/>
                <w:spacing w:val="8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9"/>
                <w:sz w:val="22"/>
                <w:u w:val="single"/>
              </w:rPr>
              <w:t>확인되었을</w:t>
            </w:r>
            <w:r>
              <w:rPr>
                <w:rFonts w:ascii="맑은 고딕" w:hAnsi="맑은 고딕" w:eastAsia="맑은 고딕" w:hint="eastAsia"/>
                <w:b/>
                <w:spacing w:val="8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2"/>
                <w:sz w:val="22"/>
                <w:u w:val="single"/>
              </w:rPr>
              <w:t>경우</w:t>
            </w:r>
            <w:r>
              <w:rPr>
                <w:rFonts w:ascii="맑은 고딕" w:hAnsi="맑은 고딕" w:eastAsia="맑은 고딕" w:hint="eastAsia"/>
                <w:b/>
                <w:spacing w:val="8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6"/>
                <w:sz w:val="22"/>
                <w:u w:val="single"/>
              </w:rPr>
              <w:t>어떠한</w:t>
            </w:r>
            <w:r>
              <w:rPr>
                <w:rFonts w:ascii="맑은 고딕" w:hAnsi="맑은 고딕" w:eastAsia="맑은 고딕" w:hint="eastAsia"/>
                <w:b/>
                <w:spacing w:val="8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6"/>
                <w:sz w:val="22"/>
                <w:u w:val="single"/>
              </w:rPr>
              <w:t>이의도</w:t>
            </w:r>
            <w:r>
              <w:rPr>
                <w:rFonts w:ascii="맑은 고딕" w:hAnsi="맑은 고딕" w:eastAsia="맑은 고딕" w:hint="eastAsia"/>
                <w:b/>
                <w:spacing w:val="8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7"/>
                <w:sz w:val="22"/>
                <w:u w:val="single"/>
              </w:rPr>
              <w:t>제기하지</w:t>
            </w:r>
            <w:r>
              <w:rPr>
                <w:rFonts w:ascii="맑은 고딕" w:hAnsi="맑은 고딕" w:eastAsia="맑은 고딕" w:hint="eastAsia"/>
                <w:b/>
                <w:spacing w:val="15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0"/>
                <w:sz w:val="22"/>
                <w:u w:val="single"/>
              </w:rPr>
              <w:t>않고</w:t>
            </w:r>
            <w:r>
              <w:rPr>
                <w:rFonts w:ascii="맑은 고딕" w:hAnsi="맑은 고딕" w:eastAsia="맑은 고딕" w:hint="eastAsia"/>
                <w:b/>
                <w:spacing w:val="1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5"/>
                <w:sz w:val="22"/>
                <w:u w:val="single"/>
              </w:rPr>
              <w:t>합격취소</w:t>
            </w:r>
            <w:r>
              <w:rPr>
                <w:rFonts w:ascii="맑은 고딕" w:hAnsi="맑은 고딕" w:eastAsia="맑은 고딕" w:hint="eastAsia"/>
                <w:b/>
                <w:spacing w:val="15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9"/>
                <w:sz w:val="22"/>
                <w:u w:val="single"/>
              </w:rPr>
              <w:t>또는</w:t>
            </w:r>
            <w:r>
              <w:rPr>
                <w:rFonts w:ascii="맑은 고딕" w:hAnsi="맑은 고딕" w:eastAsia="맑은 고딕" w:hint="eastAsia"/>
                <w:b/>
                <w:spacing w:val="15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4"/>
                <w:sz w:val="22"/>
                <w:u w:val="single"/>
              </w:rPr>
              <w:t>당연면직·해</w:t>
            </w:r>
          </w:p>
          <w:p>
            <w:pPr>
              <w:pStyle w:val="TableParagraph"/>
              <w:spacing w:line="345" w:lineRule="exact"/>
              <w:ind w:left="298"/>
              <w:rPr>
                <w:rFonts w:ascii="맑은 고딕" w:eastAsia="맑은 고딕" w:hint="eastAsia"/>
                <w:b/>
                <w:sz w:val="22"/>
              </w:rPr>
            </w:pPr>
            <w:r>
              <w:rPr>
                <w:rFonts w:ascii="맑은 고딕" w:eastAsia="맑은 고딕" w:hint="eastAsia"/>
                <w:b/>
                <w:sz w:val="22"/>
                <w:u w:val="single"/>
              </w:rPr>
              <w:t>고</w:t>
            </w:r>
            <w:r>
              <w:rPr>
                <w:rFonts w:ascii="맑은 고딕" w:eastAsia="맑은 고딕" w:hint="eastAsia"/>
                <w:b/>
                <w:spacing w:val="16"/>
                <w:sz w:val="22"/>
                <w:u w:val="single"/>
              </w:rPr>
              <w:t> </w:t>
            </w:r>
            <w:r>
              <w:rPr>
                <w:rFonts w:ascii="맑은 고딕" w:eastAsia="맑은 고딕" w:hint="eastAsia"/>
                <w:b/>
                <w:spacing w:val="-11"/>
                <w:sz w:val="22"/>
                <w:u w:val="single"/>
              </w:rPr>
              <w:t>등으로</w:t>
            </w:r>
            <w:r>
              <w:rPr>
                <w:rFonts w:ascii="맑은 고딕" w:eastAsia="맑은 고딕" w:hint="eastAsia"/>
                <w:b/>
                <w:spacing w:val="14"/>
                <w:sz w:val="22"/>
                <w:u w:val="single"/>
              </w:rPr>
              <w:t> </w:t>
            </w:r>
            <w:r>
              <w:rPr>
                <w:rFonts w:ascii="맑은 고딕" w:eastAsia="맑은 고딕" w:hint="eastAsia"/>
                <w:b/>
                <w:spacing w:val="-13"/>
                <w:sz w:val="22"/>
                <w:u w:val="single"/>
              </w:rPr>
              <w:t>처리되며,</w:t>
            </w:r>
            <w:r>
              <w:rPr>
                <w:rFonts w:ascii="맑은 고딕" w:eastAsia="맑은 고딕" w:hint="eastAsia"/>
                <w:b/>
                <w:spacing w:val="19"/>
                <w:sz w:val="22"/>
              </w:rPr>
              <w:t> </w:t>
            </w:r>
            <w:r>
              <w:rPr>
                <w:rFonts w:ascii="맑은 고딕" w:eastAsia="맑은 고딕" w:hint="eastAsia"/>
                <w:sz w:val="22"/>
              </w:rPr>
              <w:t>본</w:t>
            </w:r>
            <w:r>
              <w:rPr>
                <w:rFonts w:ascii="맑은 고딕" w:eastAsia="맑은 고딕" w:hint="eastAsia"/>
                <w:spacing w:val="15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11"/>
                <w:sz w:val="22"/>
              </w:rPr>
              <w:t>확인서</w:t>
            </w:r>
            <w:r>
              <w:rPr>
                <w:rFonts w:ascii="맑은 고딕" w:eastAsia="맑은 고딕" w:hint="eastAsia"/>
                <w:spacing w:val="16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9"/>
                <w:sz w:val="22"/>
              </w:rPr>
              <w:t>작성</w:t>
            </w:r>
            <w:r>
              <w:rPr>
                <w:rFonts w:ascii="맑은 고딕" w:eastAsia="맑은 고딕" w:hint="eastAsia"/>
                <w:spacing w:val="16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9"/>
                <w:sz w:val="22"/>
              </w:rPr>
              <w:t>시에</w:t>
            </w:r>
            <w:r>
              <w:rPr>
                <w:rFonts w:ascii="맑은 고딕" w:eastAsia="맑은 고딕" w:hint="eastAsia"/>
                <w:spacing w:val="17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13"/>
                <w:sz w:val="22"/>
              </w:rPr>
              <w:t>인지하지</w:t>
            </w:r>
            <w:r>
              <w:rPr>
                <w:rFonts w:ascii="맑은 고딕" w:eastAsia="맑은 고딕" w:hint="eastAsia"/>
                <w:spacing w:val="14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12"/>
                <w:sz w:val="22"/>
              </w:rPr>
              <w:t>못한</w:t>
            </w:r>
            <w:r>
              <w:rPr>
                <w:rFonts w:ascii="맑은 고딕" w:eastAsia="맑은 고딕" w:hint="eastAsia"/>
                <w:spacing w:val="-9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22"/>
                <w:sz w:val="22"/>
              </w:rPr>
              <w:t>친인척</w:t>
            </w:r>
            <w:r>
              <w:rPr>
                <w:rFonts w:ascii="맑은 고딕" w:eastAsia="맑은 고딕" w:hint="eastAsia"/>
                <w:spacing w:val="-8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22"/>
                <w:sz w:val="22"/>
              </w:rPr>
              <w:t>관계가</w:t>
            </w:r>
            <w:r>
              <w:rPr>
                <w:rFonts w:ascii="맑은 고딕" w:eastAsia="맑은 고딕" w:hint="eastAsia"/>
                <w:spacing w:val="-9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17"/>
                <w:sz w:val="22"/>
              </w:rPr>
              <w:t>추후</w:t>
            </w:r>
            <w:r>
              <w:rPr>
                <w:rFonts w:ascii="맑은 고딕" w:eastAsia="맑은 고딕" w:hint="eastAsia"/>
                <w:spacing w:val="-8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22"/>
                <w:sz w:val="22"/>
              </w:rPr>
              <w:t>밝혀질</w:t>
            </w:r>
            <w:r>
              <w:rPr>
                <w:rFonts w:ascii="맑은 고딕" w:eastAsia="맑은 고딕" w:hint="eastAsia"/>
                <w:spacing w:val="-9"/>
                <w:sz w:val="22"/>
              </w:rPr>
              <w:t> </w:t>
            </w:r>
            <w:r>
              <w:rPr>
                <w:rFonts w:ascii="맑은 고딕" w:eastAsia="맑은 고딕" w:hint="eastAsia"/>
                <w:spacing w:val="-22"/>
                <w:sz w:val="22"/>
              </w:rPr>
              <w:t>경우,</w:t>
            </w:r>
            <w:r>
              <w:rPr>
                <w:rFonts w:ascii="맑은 고딕" w:eastAsia="맑은 고딕" w:hint="eastAsia"/>
                <w:spacing w:val="18"/>
                <w:sz w:val="22"/>
              </w:rPr>
              <w:t> </w:t>
            </w:r>
            <w:r>
              <w:rPr>
                <w:rFonts w:ascii="맑은 고딕" w:eastAsia="맑은 고딕" w:hint="eastAsia"/>
                <w:b/>
                <w:spacing w:val="-24"/>
                <w:sz w:val="22"/>
                <w:u w:val="single"/>
              </w:rPr>
              <w:t>채용비리</w:t>
            </w:r>
          </w:p>
          <w:p>
            <w:pPr>
              <w:pStyle w:val="TableParagraph"/>
              <w:spacing w:line="386" w:lineRule="exact"/>
              <w:ind w:left="298"/>
              <w:rPr>
                <w:rFonts w:ascii="맑은 고딕" w:hAnsi="맑은 고딕" w:eastAsia="맑은 고딕" w:hint="eastAsia"/>
                <w:sz w:val="22"/>
              </w:rPr>
            </w:pPr>
            <w:r>
              <w:rPr>
                <w:rFonts w:ascii="맑은 고딕" w:hAnsi="맑은 고딕" w:eastAsia="맑은 고딕" w:hint="eastAsia"/>
                <w:b/>
                <w:spacing w:val="-14"/>
                <w:sz w:val="22"/>
                <w:u w:val="single"/>
              </w:rPr>
              <w:t>해당</w:t>
            </w:r>
            <w:r>
              <w:rPr>
                <w:rFonts w:ascii="맑은 고딕" w:hAnsi="맑은 고딕" w:eastAsia="맑은 고딕" w:hint="eastAsia"/>
                <w:b/>
                <w:spacing w:val="-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4"/>
                <w:sz w:val="22"/>
                <w:u w:val="single"/>
              </w:rPr>
              <w:t>여부</w:t>
            </w:r>
            <w:r>
              <w:rPr>
                <w:rFonts w:ascii="맑은 고딕" w:hAnsi="맑은 고딕" w:eastAsia="맑은 고딕" w:hint="eastAsia"/>
                <w:b/>
                <w:spacing w:val="-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5"/>
                <w:sz w:val="22"/>
                <w:u w:val="single"/>
              </w:rPr>
              <w:t>조사</w:t>
            </w:r>
            <w:r>
              <w:rPr>
                <w:rFonts w:ascii="맑은 고딕" w:hAnsi="맑은 고딕" w:eastAsia="맑은 고딕" w:hint="eastAsia"/>
                <w:b/>
                <w:spacing w:val="4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4"/>
                <w:sz w:val="22"/>
                <w:u w:val="single"/>
              </w:rPr>
              <w:t>결과에</w:t>
            </w:r>
            <w:r>
              <w:rPr>
                <w:rFonts w:ascii="맑은 고딕" w:hAnsi="맑은 고딕" w:eastAsia="맑은 고딕" w:hint="eastAsia"/>
                <w:b/>
                <w:spacing w:val="9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6"/>
                <w:sz w:val="22"/>
                <w:u w:val="single"/>
              </w:rPr>
              <w:t>따라</w:t>
            </w:r>
            <w:r>
              <w:rPr>
                <w:rFonts w:ascii="맑은 고딕" w:hAnsi="맑은 고딕" w:eastAsia="맑은 고딕" w:hint="eastAsia"/>
                <w:b/>
                <w:spacing w:val="1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9"/>
                <w:sz w:val="22"/>
                <w:u w:val="single"/>
              </w:rPr>
              <w:t>합격취소</w:t>
            </w:r>
            <w:r>
              <w:rPr>
                <w:rFonts w:ascii="맑은 고딕" w:hAnsi="맑은 고딕" w:eastAsia="맑은 고딕" w:hint="eastAsia"/>
                <w:b/>
                <w:spacing w:val="1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6"/>
                <w:sz w:val="22"/>
                <w:u w:val="single"/>
              </w:rPr>
              <w:t>또는</w:t>
            </w:r>
            <w:r>
              <w:rPr>
                <w:rFonts w:ascii="맑은 고딕" w:hAnsi="맑은 고딕" w:eastAsia="맑은 고딕" w:hint="eastAsia"/>
                <w:b/>
                <w:spacing w:val="19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11"/>
                <w:sz w:val="22"/>
                <w:u w:val="single"/>
              </w:rPr>
              <w:t>당연면직·해고</w:t>
            </w:r>
            <w:r>
              <w:rPr>
                <w:rFonts w:ascii="맑은 고딕" w:hAnsi="맑은 고딕" w:eastAsia="맑은 고딕" w:hint="eastAsia"/>
                <w:b/>
                <w:spacing w:val="1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8"/>
                <w:sz w:val="22"/>
                <w:u w:val="single"/>
              </w:rPr>
              <w:t>등으로</w:t>
            </w:r>
            <w:r>
              <w:rPr>
                <w:rFonts w:ascii="맑은 고딕" w:hAnsi="맑은 고딕" w:eastAsia="맑은 고딕" w:hint="eastAsia"/>
                <w:b/>
                <w:spacing w:val="1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8"/>
                <w:sz w:val="22"/>
                <w:u w:val="single"/>
              </w:rPr>
              <w:t>처리될</w:t>
            </w:r>
            <w:r>
              <w:rPr>
                <w:rFonts w:ascii="맑은 고딕" w:hAnsi="맑은 고딕" w:eastAsia="맑은 고딕" w:hint="eastAsia"/>
                <w:b/>
                <w:spacing w:val="19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z w:val="22"/>
                <w:u w:val="single"/>
              </w:rPr>
              <w:t>수</w:t>
            </w:r>
            <w:r>
              <w:rPr>
                <w:rFonts w:ascii="맑은 고딕" w:hAnsi="맑은 고딕" w:eastAsia="맑은 고딕" w:hint="eastAsia"/>
                <w:b/>
                <w:spacing w:val="16"/>
                <w:sz w:val="22"/>
                <w:u w:val="single"/>
              </w:rPr>
              <w:t> </w:t>
            </w:r>
            <w:r>
              <w:rPr>
                <w:rFonts w:ascii="맑은 고딕" w:hAnsi="맑은 고딕" w:eastAsia="맑은 고딕" w:hint="eastAsia"/>
                <w:b/>
                <w:spacing w:val="-8"/>
                <w:sz w:val="22"/>
                <w:u w:val="single"/>
              </w:rPr>
              <w:t>있음</w:t>
            </w:r>
            <w:r>
              <w:rPr>
                <w:rFonts w:ascii="맑은 고딕" w:hAnsi="맑은 고딕" w:eastAsia="맑은 고딕" w:hint="eastAsia"/>
                <w:spacing w:val="-8"/>
                <w:sz w:val="22"/>
              </w:rPr>
              <w:t>을</w:t>
            </w:r>
            <w:r>
              <w:rPr>
                <w:rFonts w:ascii="맑은 고딕" w:hAnsi="맑은 고딕" w:eastAsia="맑은 고딕" w:hint="eastAsia"/>
                <w:spacing w:val="16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11"/>
                <w:sz w:val="22"/>
              </w:rPr>
              <w:t>확인합니다.</w:t>
            </w:r>
          </w:p>
        </w:tc>
      </w:tr>
      <w:tr>
        <w:trPr>
          <w:trHeight w:val="1236" w:hRule="atLeast"/>
        </w:trPr>
        <w:tc>
          <w:tcPr>
            <w:tcW w:w="9859" w:type="dxa"/>
          </w:tcPr>
          <w:p>
            <w:pPr>
              <w:pStyle w:val="TableParagraph"/>
              <w:spacing w:before="6"/>
              <w:rPr>
                <w:rFonts w:ascii="바탕"/>
                <w:b/>
                <w:sz w:val="21"/>
              </w:rPr>
            </w:pPr>
          </w:p>
          <w:p>
            <w:pPr>
              <w:pStyle w:val="TableParagraph"/>
              <w:spacing w:line="204" w:lineRule="auto"/>
              <w:ind w:left="574" w:right="288" w:hanging="276"/>
              <w:rPr>
                <w:rFonts w:ascii="맑은 고딕" w:hAnsi="맑은 고딕" w:eastAsia="맑은 고딕" w:hint="eastAsia"/>
                <w:sz w:val="22"/>
              </w:rPr>
            </w:pPr>
            <w:r>
              <w:rPr>
                <w:rFonts w:ascii="맑은 고딕" w:hAnsi="맑은 고딕" w:eastAsia="맑은 고딕" w:hint="eastAsia"/>
                <w:sz w:val="22"/>
              </w:rPr>
              <w:t>※ </w:t>
            </w:r>
            <w:r>
              <w:rPr>
                <w:rFonts w:ascii="맑은 고딕" w:hAnsi="맑은 고딕" w:eastAsia="맑은 고딕" w:hint="eastAsia"/>
                <w:spacing w:val="-16"/>
                <w:sz w:val="22"/>
              </w:rPr>
              <w:t>해당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1"/>
                <w:sz w:val="22"/>
              </w:rPr>
              <w:t>정보는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3"/>
                <w:sz w:val="22"/>
              </w:rPr>
              <w:t>면접위원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2"/>
                <w:sz w:val="22"/>
              </w:rPr>
              <w:t>제척·기피,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3"/>
                <w:sz w:val="22"/>
              </w:rPr>
              <w:t>채용비리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2"/>
                <w:sz w:val="22"/>
              </w:rPr>
              <w:t>방지·조사를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3"/>
                <w:sz w:val="22"/>
              </w:rPr>
              <w:t>위해서만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1"/>
                <w:sz w:val="22"/>
              </w:rPr>
              <w:t>사용될</w:t>
            </w:r>
            <w:r>
              <w:rPr>
                <w:rFonts w:ascii="맑은 고딕" w:hAnsi="맑은 고딕" w:eastAsia="맑은 고딕" w:hint="eastAsia"/>
                <w:sz w:val="22"/>
              </w:rPr>
              <w:t> 뿐 </w:t>
            </w:r>
            <w:r>
              <w:rPr>
                <w:rFonts w:ascii="맑은 고딕" w:hAnsi="맑은 고딕" w:eastAsia="맑은 고딕" w:hint="eastAsia"/>
                <w:spacing w:val="-15"/>
                <w:sz w:val="22"/>
              </w:rPr>
              <w:t>심사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3"/>
                <w:sz w:val="22"/>
              </w:rPr>
              <w:t>자료로는</w:t>
            </w:r>
            <w:r>
              <w:rPr>
                <w:rFonts w:ascii="맑은 고딕" w:hAnsi="맑은 고딕" w:eastAsia="맑은 고딕" w:hint="eastAsia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pacing w:val="-21"/>
                <w:sz w:val="22"/>
              </w:rPr>
              <w:t>쓰이지</w:t>
            </w:r>
            <w:r>
              <w:rPr>
                <w:rFonts w:ascii="맑은 고딕" w:hAnsi="맑은 고딕" w:eastAsia="맑은 고딕" w:hint="eastAsia"/>
                <w:sz w:val="22"/>
              </w:rPr>
              <w:t> 않</w:t>
            </w:r>
            <w:r>
              <w:rPr>
                <w:rFonts w:ascii="맑은 고딕" w:hAnsi="맑은 고딕" w:eastAsia="맑은 고딕" w:hint="eastAsia"/>
                <w:spacing w:val="-75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으며,</w:t>
            </w:r>
            <w:r>
              <w:rPr>
                <w:rFonts w:ascii="맑은 고딕" w:hAnsi="맑은 고딕" w:eastAsia="맑은 고딕" w:hint="eastAsia"/>
                <w:spacing w:val="20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심사</w:t>
            </w:r>
            <w:r>
              <w:rPr>
                <w:rFonts w:ascii="맑은 고딕" w:hAnsi="맑은 고딕" w:eastAsia="맑은 고딕" w:hint="eastAsia"/>
                <w:spacing w:val="10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결과에는</w:t>
            </w:r>
            <w:r>
              <w:rPr>
                <w:rFonts w:ascii="맑은 고딕" w:hAnsi="맑은 고딕" w:eastAsia="맑은 고딕" w:hint="eastAsia"/>
                <w:spacing w:val="12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어떠한</w:t>
            </w:r>
            <w:r>
              <w:rPr>
                <w:rFonts w:ascii="맑은 고딕" w:hAnsi="맑은 고딕" w:eastAsia="맑은 고딕" w:hint="eastAsia"/>
                <w:spacing w:val="10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영향도</w:t>
            </w:r>
            <w:r>
              <w:rPr>
                <w:rFonts w:ascii="맑은 고딕" w:hAnsi="맑은 고딕" w:eastAsia="맑은 고딕" w:hint="eastAsia"/>
                <w:spacing w:val="9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미치지</w:t>
            </w:r>
            <w:r>
              <w:rPr>
                <w:rFonts w:ascii="맑은 고딕" w:hAnsi="맑은 고딕" w:eastAsia="맑은 고딕" w:hint="eastAsia"/>
                <w:spacing w:val="13"/>
                <w:sz w:val="22"/>
              </w:rPr>
              <w:t> </w:t>
            </w:r>
            <w:r>
              <w:rPr>
                <w:rFonts w:ascii="맑은 고딕" w:hAnsi="맑은 고딕" w:eastAsia="맑은 고딕" w:hint="eastAsia"/>
                <w:sz w:val="22"/>
              </w:rPr>
              <w:t>않습니다.</w:t>
            </w:r>
          </w:p>
        </w:tc>
      </w:tr>
    </w:tbl>
    <w:p>
      <w:pPr>
        <w:spacing w:before="142"/>
        <w:ind w:left="304" w:right="0" w:firstLine="0"/>
        <w:jc w:val="left"/>
        <w:rPr>
          <w:rFonts w:ascii="이롭게 바탕체 OTF Medium" w:hAnsi="이롭게 바탕체 OTF Medium" w:eastAsia="이롭게 바탕체 OTF Medium" w:hint="eastAsia"/>
          <w:sz w:val="24"/>
        </w:rPr>
      </w:pP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별첨</w:t>
      </w:r>
      <w:r>
        <w:rPr>
          <w:rFonts w:ascii="이롭게 바탕체 OTF Medium" w:hAnsi="이롭게 바탕체 OTF Medium" w:eastAsia="이롭게 바탕체 OTF Medium" w:hint="eastAsia"/>
          <w:w w:val="99"/>
          <w:sz w:val="24"/>
        </w:rPr>
        <w:t>:</w:t>
      </w:r>
      <w:r>
        <w:rPr>
          <w:rFonts w:ascii="이롭게 바탕체 OTF Medium" w:hAnsi="이롭게 바탕체 OTF Medium" w:eastAsia="이롭게 바탕체 OTF Medium" w:hint="eastAsia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spacing w:val="-15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개인정보</w:t>
      </w:r>
      <w:r>
        <w:rPr>
          <w:rFonts w:ascii="이롭게 바탕체 OTF Medium" w:hAnsi="이롭게 바탕체 OTF Medium" w:eastAsia="이롭게 바탕체 OTF Medium" w:hint="eastAsia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spacing w:val="-15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수집</w:t>
      </w:r>
      <w:r>
        <w:rPr>
          <w:rFonts w:ascii="이롭게 바탕체 OTF Medium" w:hAnsi="이롭게 바탕체 OTF Medium" w:eastAsia="이롭게 바탕체 OTF Medium" w:hint="eastAsia"/>
          <w:w w:val="181"/>
          <w:sz w:val="24"/>
        </w:rPr>
        <w:t>·</w:t>
      </w: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이용에</w:t>
      </w:r>
      <w:r>
        <w:rPr>
          <w:rFonts w:ascii="이롭게 바탕체 OTF Medium" w:hAnsi="이롭게 바탕체 OTF Medium" w:eastAsia="이롭게 바탕체 OTF Medium" w:hint="eastAsia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spacing w:val="-15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대한</w:t>
      </w:r>
      <w:r>
        <w:rPr>
          <w:rFonts w:ascii="이롭게 바탕체 OTF Medium" w:hAnsi="이롭게 바탕체 OTF Medium" w:eastAsia="이롭게 바탕체 OTF Medium" w:hint="eastAsia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spacing w:val="-15"/>
          <w:sz w:val="24"/>
        </w:rPr>
        <w:t> </w:t>
      </w: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동의서</w:t>
      </w:r>
      <w:r>
        <w:rPr>
          <w:rFonts w:ascii="이롭게 바탕체 OTF Medium" w:hAnsi="이롭게 바탕체 OTF Medium" w:eastAsia="이롭게 바탕체 OTF Medium" w:hint="eastAsia"/>
          <w:spacing w:val="-1"/>
          <w:w w:val="88"/>
          <w:sz w:val="24"/>
        </w:rPr>
        <w:t>(</w:t>
      </w: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친</w:t>
      </w:r>
      <w:r>
        <w:rPr>
          <w:rFonts w:ascii="이롭게 바탕체 OTF Medium" w:hAnsi="이롭게 바탕체 OTF Medium" w:eastAsia="이롭게 바탕체 OTF Medium" w:hint="eastAsia"/>
          <w:w w:val="181"/>
          <w:sz w:val="24"/>
        </w:rPr>
        <w:t>·</w:t>
      </w:r>
      <w:r>
        <w:rPr>
          <w:rFonts w:ascii="이롭게 바탕체 OTF Medium" w:hAnsi="이롭게 바탕체 OTF Medium" w:eastAsia="이롭게 바탕체 OTF Medium" w:hint="eastAsia"/>
          <w:w w:val="111"/>
          <w:sz w:val="24"/>
        </w:rPr>
        <w:t>인척용</w:t>
      </w:r>
      <w:r>
        <w:rPr>
          <w:rFonts w:ascii="이롭게 바탕체 OTF Medium" w:hAnsi="이롭게 바탕체 OTF Medium" w:eastAsia="이롭게 바탕체 OTF Medium" w:hint="eastAsia"/>
          <w:w w:val="88"/>
          <w:sz w:val="24"/>
        </w:rPr>
        <w:t>)</w:t>
      </w:r>
    </w:p>
    <w:p>
      <w:pPr>
        <w:pStyle w:val="BodyText"/>
        <w:spacing w:before="12"/>
        <w:rPr>
          <w:rFonts w:ascii="이롭게 바탕체 OTF Medium"/>
          <w:sz w:val="34"/>
        </w:rPr>
      </w:pPr>
    </w:p>
    <w:p>
      <w:pPr>
        <w:tabs>
          <w:tab w:pos="1427" w:val="left" w:leader="none"/>
          <w:tab w:pos="2336" w:val="left" w:leader="none"/>
        </w:tabs>
        <w:spacing w:before="0"/>
        <w:ind w:left="0" w:right="215" w:firstLine="0"/>
        <w:jc w:val="center"/>
        <w:rPr>
          <w:rFonts w:ascii="여기어때 잘난체 OTF" w:eastAsia="여기어때 잘난체 OTF" w:hint="eastAsia"/>
          <w:b/>
          <w:sz w:val="26"/>
        </w:rPr>
      </w:pPr>
      <w:r>
        <w:rPr>
          <w:rFonts w:ascii="여기어때 잘난체 OTF" w:eastAsia="여기어때 잘난체 OTF" w:hint="eastAsia"/>
          <w:b/>
          <w:w w:val="90"/>
          <w:sz w:val="26"/>
        </w:rPr>
        <w:t>2022년</w:t>
        <w:tab/>
      </w:r>
      <w:r>
        <w:rPr>
          <w:rFonts w:ascii="여기어때 잘난체 OTF" w:eastAsia="여기어때 잘난체 OTF" w:hint="eastAsia"/>
          <w:b/>
          <w:sz w:val="26"/>
        </w:rPr>
        <w:t>월</w:t>
        <w:tab/>
        <w:t>일</w:t>
      </w:r>
    </w:p>
    <w:p>
      <w:pPr>
        <w:tabs>
          <w:tab w:pos="3374" w:val="left" w:leader="none"/>
        </w:tabs>
        <w:spacing w:before="177"/>
        <w:ind w:left="0" w:right="216" w:firstLine="0"/>
        <w:jc w:val="center"/>
        <w:rPr>
          <w:rFonts w:ascii="여기어때 잘난체 OTF" w:eastAsia="여기어때 잘난체 OTF" w:hint="eastAsia"/>
          <w:b/>
          <w:sz w:val="26"/>
        </w:rPr>
      </w:pPr>
      <w:r>
        <w:rPr>
          <w:rFonts w:ascii="여기어때 잘난체 OTF" w:eastAsia="여기어때 잘난체 OTF" w:hint="eastAsia"/>
          <w:b/>
          <w:sz w:val="26"/>
        </w:rPr>
        <w:t>지원자</w:t>
      </w:r>
      <w:r>
        <w:rPr>
          <w:rFonts w:ascii="여기어때 잘난체 OTF" w:eastAsia="여기어때 잘난체 OTF" w:hint="eastAsia"/>
          <w:b/>
          <w:spacing w:val="-12"/>
          <w:sz w:val="26"/>
        </w:rPr>
        <w:t> </w:t>
      </w:r>
      <w:r>
        <w:rPr>
          <w:rFonts w:ascii="여기어때 잘난체 OTF" w:eastAsia="여기어때 잘난체 OTF" w:hint="eastAsia"/>
          <w:b/>
          <w:sz w:val="26"/>
        </w:rPr>
        <w:t>:</w:t>
        <w:tab/>
        <w:t>(인,</w:t>
      </w:r>
      <w:r>
        <w:rPr>
          <w:rFonts w:ascii="여기어때 잘난체 OTF" w:eastAsia="여기어때 잘난체 OTF" w:hint="eastAsia"/>
          <w:b/>
          <w:spacing w:val="23"/>
          <w:sz w:val="26"/>
        </w:rPr>
        <w:t> </w:t>
      </w:r>
      <w:r>
        <w:rPr>
          <w:rFonts w:ascii="여기어때 잘난체 OTF" w:eastAsia="여기어때 잘난체 OTF" w:hint="eastAsia"/>
          <w:b/>
          <w:sz w:val="26"/>
        </w:rPr>
        <w:t>서명)</w:t>
      </w:r>
    </w:p>
    <w:p>
      <w:pPr>
        <w:spacing w:after="0"/>
        <w:jc w:val="center"/>
        <w:rPr>
          <w:rFonts w:ascii="여기어때 잘난체 OTF" w:eastAsia="여기어때 잘난체 OTF" w:hint="eastAsia"/>
          <w:sz w:val="26"/>
        </w:rPr>
        <w:sectPr>
          <w:pgSz w:w="11900" w:h="16820"/>
          <w:pgMar w:header="1096" w:footer="0" w:top="1380" w:bottom="280" w:left="840" w:right="620"/>
        </w:sectPr>
      </w:pPr>
    </w:p>
    <w:p>
      <w:pPr>
        <w:pStyle w:val="BodyText"/>
        <w:ind w:left="150"/>
        <w:rPr>
          <w:rFonts w:ascii="여기어때 잘난체 OTF"/>
          <w:sz w:val="20"/>
        </w:rPr>
      </w:pPr>
      <w:r>
        <w:rPr>
          <w:rFonts w:ascii="여기어때 잘난체 OTF"/>
          <w:sz w:val="20"/>
        </w:rPr>
        <w:pict>
          <v:group style="width:496.2pt;height:24.65pt;mso-position-horizontal-relative:char;mso-position-vertical-relative:line" id="docshapegroup108" coordorigin="0,0" coordsize="9924,493">
            <v:rect style="position:absolute;left:2;top:20;width:9917;height:473" id="docshape109" filled="true" fillcolor="#bfbfbf" stroked="false">
              <v:fill type="solid"/>
            </v:rect>
            <v:rect style="position:absolute;left:0;top:0;width:9924;height:41" id="docshape110" filled="true" fillcolor="#000000" stroked="false">
              <v:fill type="solid"/>
            </v:rect>
            <v:shape style="position:absolute;left:2;top:40;width:9917;height:452" type="#_x0000_t202" id="docshape111" filled="false" stroked="false">
              <v:textbox inset="0,0,0,0">
                <w:txbxContent>
                  <w:p>
                    <w:pPr>
                      <w:spacing w:line="444" w:lineRule="exact" w:before="0"/>
                      <w:ind w:left="1147" w:right="1036" w:firstLine="0"/>
                      <w:jc w:val="center"/>
                      <w:rPr>
                        <w:rFonts w:ascii="HY견고딕" w:hAnsi="HY견고딕" w:eastAsia="HY견고딕" w:hint="eastAsia"/>
                        <w:sz w:val="36"/>
                      </w:rPr>
                    </w:pPr>
                    <w:r>
                      <w:rPr>
                        <w:rFonts w:ascii="HY견고딕" w:hAnsi="HY견고딕" w:eastAsia="HY견고딕" w:hint="eastAsia"/>
                        <w:spacing w:val="-6"/>
                        <w:sz w:val="36"/>
                      </w:rPr>
                      <w:t>개인정보</w:t>
                    </w:r>
                    <w:r>
                      <w:rPr>
                        <w:rFonts w:ascii="HY견고딕" w:hAnsi="HY견고딕" w:eastAsia="HY견고딕" w:hint="eastAsia"/>
                        <w:spacing w:val="-22"/>
                        <w:sz w:val="36"/>
                      </w:rPr>
                      <w:t> </w:t>
                    </w:r>
                    <w:r>
                      <w:rPr>
                        <w:rFonts w:ascii="HY견고딕" w:hAnsi="HY견고딕" w:eastAsia="HY견고딕" w:hint="eastAsia"/>
                        <w:spacing w:val="-6"/>
                        <w:sz w:val="36"/>
                      </w:rPr>
                      <w:t>수집ᆞ이용에</w:t>
                    </w:r>
                    <w:r>
                      <w:rPr>
                        <w:rFonts w:ascii="HY견고딕" w:hAnsi="HY견고딕" w:eastAsia="HY견고딕" w:hint="eastAsia"/>
                        <w:spacing w:val="-21"/>
                        <w:sz w:val="36"/>
                      </w:rPr>
                      <w:t> </w:t>
                    </w:r>
                    <w:r>
                      <w:rPr>
                        <w:rFonts w:ascii="HY견고딕" w:hAnsi="HY견고딕" w:eastAsia="HY견고딕" w:hint="eastAsia"/>
                        <w:spacing w:val="-6"/>
                        <w:sz w:val="36"/>
                      </w:rPr>
                      <w:t>대한</w:t>
                    </w:r>
                    <w:r>
                      <w:rPr>
                        <w:rFonts w:ascii="HY견고딕" w:hAnsi="HY견고딕" w:eastAsia="HY견고딕" w:hint="eastAsia"/>
                        <w:spacing w:val="-22"/>
                        <w:sz w:val="36"/>
                      </w:rPr>
                      <w:t> </w:t>
                    </w:r>
                    <w:r>
                      <w:rPr>
                        <w:rFonts w:ascii="HY견고딕" w:hAnsi="HY견고딕" w:eastAsia="HY견고딕" w:hint="eastAsia"/>
                        <w:spacing w:val="-6"/>
                        <w:sz w:val="36"/>
                      </w:rPr>
                      <w:t>동의서(친·인척용)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여기어때 잘난체 OTF"/>
          <w:sz w:val="20"/>
        </w:rPr>
      </w:r>
    </w:p>
    <w:p>
      <w:pPr>
        <w:pStyle w:val="BodyText"/>
        <w:rPr>
          <w:rFonts w:ascii="여기어때 잘난체 OTF"/>
          <w:b/>
          <w:sz w:val="20"/>
        </w:rPr>
      </w:pPr>
    </w:p>
    <w:p>
      <w:pPr>
        <w:pStyle w:val="BodyText"/>
        <w:spacing w:before="4"/>
        <w:rPr>
          <w:rFonts w:ascii="여기어때 잘난체 OTF"/>
          <w:b/>
          <w:sz w:val="22"/>
        </w:rPr>
      </w:pPr>
    </w:p>
    <w:p>
      <w:pPr>
        <w:spacing w:line="336" w:lineRule="auto" w:before="66"/>
        <w:ind w:left="153" w:right="371" w:firstLine="199"/>
        <w:jc w:val="both"/>
        <w:rPr>
          <w:rFonts w:ascii="바탕" w:hAnsi="바탕" w:eastAsia="바탕" w:hint="eastAsia"/>
          <w:sz w:val="24"/>
        </w:rPr>
      </w:pPr>
      <w:r>
        <w:rPr>
          <w:rFonts w:ascii="바탕" w:hAnsi="바탕" w:eastAsia="바탕" w:hint="eastAsia"/>
          <w:sz w:val="24"/>
        </w:rPr>
        <w:t>본인은</w:t>
      </w:r>
      <w:r>
        <w:rPr>
          <w:rFonts w:ascii="바탕" w:hAnsi="바탕" w:eastAsia="바탕" w:hint="eastAsia"/>
          <w:spacing w:val="-8"/>
          <w:sz w:val="24"/>
        </w:rPr>
        <w:t> </w:t>
      </w:r>
      <w:r>
        <w:rPr>
          <w:rFonts w:ascii="바탕" w:hAnsi="바탕" w:eastAsia="바탕" w:hint="eastAsia"/>
          <w:sz w:val="24"/>
        </w:rPr>
        <w:t>중랑문화재단(이하</w:t>
      </w:r>
      <w:r>
        <w:rPr>
          <w:rFonts w:ascii="바탕" w:hAnsi="바탕" w:eastAsia="바탕" w:hint="eastAsia"/>
          <w:spacing w:val="-7"/>
          <w:sz w:val="24"/>
        </w:rPr>
        <w:t> </w:t>
      </w:r>
      <w:r>
        <w:rPr>
          <w:rFonts w:ascii="바탕" w:hAnsi="바탕" w:eastAsia="바탕" w:hint="eastAsia"/>
          <w:sz w:val="24"/>
        </w:rPr>
        <w:t>‘채용기관’이라</w:t>
      </w:r>
      <w:r>
        <w:rPr>
          <w:rFonts w:ascii="바탕" w:hAnsi="바탕" w:eastAsia="바탕" w:hint="eastAsia"/>
          <w:spacing w:val="-6"/>
          <w:sz w:val="24"/>
        </w:rPr>
        <w:t> </w:t>
      </w:r>
      <w:r>
        <w:rPr>
          <w:rFonts w:ascii="바탕" w:hAnsi="바탕" w:eastAsia="바탕" w:hint="eastAsia"/>
          <w:sz w:val="24"/>
        </w:rPr>
        <w:t>함)의</w:t>
      </w:r>
      <w:r>
        <w:rPr>
          <w:rFonts w:ascii="바탕" w:hAnsi="바탕" w:eastAsia="바탕" w:hint="eastAsia"/>
          <w:spacing w:val="-6"/>
          <w:sz w:val="24"/>
        </w:rPr>
        <w:t> </w:t>
      </w:r>
      <w:r>
        <w:rPr>
          <w:rFonts w:ascii="바탕" w:hAnsi="바탕" w:eastAsia="바탕" w:hint="eastAsia"/>
          <w:sz w:val="24"/>
        </w:rPr>
        <w:t>채용</w:t>
      </w:r>
      <w:r>
        <w:rPr>
          <w:rFonts w:ascii="바탕" w:hAnsi="바탕" w:eastAsia="바탕" w:hint="eastAsia"/>
          <w:spacing w:val="-8"/>
          <w:sz w:val="24"/>
        </w:rPr>
        <w:t> </w:t>
      </w:r>
      <w:r>
        <w:rPr>
          <w:rFonts w:ascii="바탕" w:hAnsi="바탕" w:eastAsia="바탕" w:hint="eastAsia"/>
          <w:sz w:val="24"/>
        </w:rPr>
        <w:t>모집에</w:t>
      </w:r>
      <w:r>
        <w:rPr>
          <w:rFonts w:ascii="바탕" w:hAnsi="바탕" w:eastAsia="바탕" w:hint="eastAsia"/>
          <w:spacing w:val="-7"/>
          <w:sz w:val="24"/>
        </w:rPr>
        <w:t> </w:t>
      </w:r>
      <w:r>
        <w:rPr>
          <w:rFonts w:ascii="바탕" w:hAnsi="바탕" w:eastAsia="바탕" w:hint="eastAsia"/>
          <w:sz w:val="24"/>
        </w:rPr>
        <w:t>지원한</w:t>
      </w:r>
      <w:r>
        <w:rPr>
          <w:rFonts w:ascii="바탕" w:hAnsi="바탕" w:eastAsia="바탕" w:hint="eastAsia"/>
          <w:spacing w:val="-6"/>
          <w:sz w:val="24"/>
        </w:rPr>
        <w:t> </w:t>
      </w:r>
      <w:r>
        <w:rPr>
          <w:rFonts w:ascii="바탕" w:hAnsi="바탕" w:eastAsia="바탕" w:hint="eastAsia"/>
          <w:sz w:val="24"/>
        </w:rPr>
        <w:t>000의</w:t>
      </w:r>
      <w:r>
        <w:rPr>
          <w:rFonts w:ascii="바탕" w:hAnsi="바탕" w:eastAsia="바탕" w:hint="eastAsia"/>
          <w:spacing w:val="-8"/>
          <w:sz w:val="24"/>
        </w:rPr>
        <w:t> </w:t>
      </w:r>
      <w:r>
        <w:rPr>
          <w:rFonts w:ascii="바탕" w:hAnsi="바탕" w:eastAsia="바탕" w:hint="eastAsia"/>
          <w:sz w:val="24"/>
        </w:rPr>
        <w:t>친·인척으로서</w:t>
      </w:r>
      <w:r>
        <w:rPr>
          <w:rFonts w:ascii="바탕" w:hAnsi="바탕" w:eastAsia="바탕" w:hint="eastAsia"/>
          <w:spacing w:val="-6"/>
          <w:sz w:val="24"/>
        </w:rPr>
        <w:t> </w:t>
      </w:r>
      <w:r>
        <w:rPr>
          <w:rFonts w:ascii="바탕" w:hAnsi="바탕" w:eastAsia="바탕" w:hint="eastAsia"/>
          <w:sz w:val="24"/>
        </w:rPr>
        <w:t>'</w:t>
      </w:r>
      <w:r>
        <w:rPr>
          <w:rFonts w:ascii="바탕" w:hAnsi="바탕" w:eastAsia="바탕" w:hint="eastAsia"/>
          <w:spacing w:val="-77"/>
          <w:sz w:val="24"/>
        </w:rPr>
        <w:t> </w:t>
      </w:r>
      <w:r>
        <w:rPr>
          <w:rFonts w:ascii="바탕" w:hAnsi="바탕" w:eastAsia="바탕" w:hint="eastAsia"/>
          <w:sz w:val="24"/>
        </w:rPr>
        <w:t>개인정보 보호법' 등에 의해 </w:t>
      </w:r>
      <w:r>
        <w:rPr>
          <w:rFonts w:ascii="바탕" w:hAnsi="바탕" w:eastAsia="바탕" w:hint="eastAsia"/>
          <w:spacing w:val="10"/>
          <w:sz w:val="24"/>
        </w:rPr>
        <w:t>보호되고 </w:t>
      </w:r>
      <w:r>
        <w:rPr>
          <w:rFonts w:ascii="바탕" w:hAnsi="바탕" w:eastAsia="바탕" w:hint="eastAsia"/>
          <w:sz w:val="24"/>
        </w:rPr>
        <w:t>있는 </w:t>
      </w:r>
      <w:r>
        <w:rPr>
          <w:rFonts w:ascii="바탕" w:hAnsi="바탕" w:eastAsia="바탕" w:hint="eastAsia"/>
          <w:spacing w:val="9"/>
          <w:sz w:val="24"/>
        </w:rPr>
        <w:t>본인에 </w:t>
      </w:r>
      <w:r>
        <w:rPr>
          <w:rFonts w:ascii="바탕" w:hAnsi="바탕" w:eastAsia="바탕" w:hint="eastAsia"/>
          <w:sz w:val="24"/>
        </w:rPr>
        <w:t>관한 각종 정보자료를 ‘개인정보 보호</w:t>
      </w:r>
      <w:r>
        <w:rPr>
          <w:rFonts w:ascii="바탕" w:hAnsi="바탕" w:eastAsia="바탕" w:hint="eastAsia"/>
          <w:spacing w:val="1"/>
          <w:sz w:val="24"/>
        </w:rPr>
        <w:t> </w:t>
      </w:r>
      <w:r>
        <w:rPr>
          <w:rFonts w:ascii="바탕" w:hAnsi="바탕" w:eastAsia="바탕" w:hint="eastAsia"/>
          <w:spacing w:val="-15"/>
          <w:sz w:val="24"/>
        </w:rPr>
        <w:t>법’에</w:t>
      </w:r>
      <w:r>
        <w:rPr>
          <w:rFonts w:ascii="바탕" w:hAnsi="바탕" w:eastAsia="바탕" w:hint="eastAsia"/>
          <w:spacing w:val="-13"/>
          <w:sz w:val="24"/>
        </w:rPr>
        <w:t> </w:t>
      </w:r>
      <w:r>
        <w:rPr>
          <w:rFonts w:ascii="바탕" w:hAnsi="바탕" w:eastAsia="바탕" w:hint="eastAsia"/>
          <w:spacing w:val="-18"/>
          <w:sz w:val="24"/>
        </w:rPr>
        <w:t>따라</w:t>
      </w:r>
      <w:r>
        <w:rPr>
          <w:rFonts w:ascii="바탕" w:hAnsi="바탕" w:eastAsia="바탕" w:hint="eastAsia"/>
          <w:spacing w:val="-13"/>
          <w:sz w:val="24"/>
        </w:rPr>
        <w:t> </w:t>
      </w:r>
      <w:r>
        <w:rPr>
          <w:rFonts w:ascii="바탕" w:hAnsi="바탕" w:eastAsia="바탕" w:hint="eastAsia"/>
          <w:spacing w:val="-29"/>
          <w:sz w:val="24"/>
        </w:rPr>
        <w:t>채용기관이</w:t>
      </w:r>
      <w:r>
        <w:rPr>
          <w:rFonts w:ascii="바탕" w:hAnsi="바탕" w:eastAsia="바탕" w:hint="eastAsia"/>
          <w:spacing w:val="-16"/>
          <w:sz w:val="24"/>
        </w:rPr>
        <w:t> </w:t>
      </w:r>
      <w:r>
        <w:rPr>
          <w:rFonts w:ascii="바탕" w:hAnsi="바탕" w:eastAsia="바탕" w:hint="eastAsia"/>
          <w:spacing w:val="-18"/>
          <w:sz w:val="24"/>
        </w:rPr>
        <w:t>수집</w:t>
      </w:r>
      <w:r>
        <w:rPr>
          <w:rFonts w:ascii="바탕" w:hAnsi="바탕" w:eastAsia="바탕" w:hint="eastAsia"/>
          <w:spacing w:val="-16"/>
          <w:sz w:val="24"/>
        </w:rPr>
        <w:t> </w:t>
      </w:r>
      <w:r>
        <w:rPr>
          <w:rFonts w:ascii="바탕" w:hAnsi="바탕" w:eastAsia="바탕" w:hint="eastAsia"/>
          <w:sz w:val="24"/>
        </w:rPr>
        <w:t>및</w:t>
      </w:r>
      <w:r>
        <w:rPr>
          <w:rFonts w:ascii="바탕" w:hAnsi="바탕" w:eastAsia="바탕" w:hint="eastAsia"/>
          <w:spacing w:val="-4"/>
          <w:sz w:val="24"/>
        </w:rPr>
        <w:t> </w:t>
      </w:r>
      <w:r>
        <w:rPr>
          <w:rFonts w:ascii="바탕" w:hAnsi="바탕" w:eastAsia="바탕" w:hint="eastAsia"/>
          <w:spacing w:val="-12"/>
          <w:sz w:val="24"/>
        </w:rPr>
        <w:t>이용,</w:t>
      </w:r>
      <w:r>
        <w:rPr>
          <w:rFonts w:ascii="바탕" w:hAnsi="바탕" w:eastAsia="바탕" w:hint="eastAsia"/>
          <w:spacing w:val="25"/>
          <w:sz w:val="24"/>
        </w:rPr>
        <w:t> </w:t>
      </w:r>
      <w:r>
        <w:rPr>
          <w:rFonts w:ascii="바탕" w:hAnsi="바탕" w:eastAsia="바탕" w:hint="eastAsia"/>
          <w:spacing w:val="-12"/>
          <w:sz w:val="24"/>
        </w:rPr>
        <w:t>제3자에게</w:t>
      </w:r>
      <w:r>
        <w:rPr>
          <w:rFonts w:ascii="바탕" w:hAnsi="바탕" w:eastAsia="바탕" w:hint="eastAsia"/>
          <w:spacing w:val="13"/>
          <w:sz w:val="24"/>
        </w:rPr>
        <w:t> </w:t>
      </w:r>
      <w:r>
        <w:rPr>
          <w:rFonts w:ascii="바탕" w:hAnsi="바탕" w:eastAsia="바탕" w:hint="eastAsia"/>
          <w:spacing w:val="-13"/>
          <w:sz w:val="24"/>
        </w:rPr>
        <w:t>제공하는</w:t>
      </w:r>
      <w:r>
        <w:rPr>
          <w:rFonts w:ascii="바탕" w:hAnsi="바탕" w:eastAsia="바탕" w:hint="eastAsia"/>
          <w:spacing w:val="16"/>
          <w:sz w:val="24"/>
        </w:rPr>
        <w:t> </w:t>
      </w:r>
      <w:r>
        <w:rPr>
          <w:rFonts w:ascii="바탕" w:hAnsi="바탕" w:eastAsia="바탕" w:hint="eastAsia"/>
          <w:sz w:val="24"/>
        </w:rPr>
        <w:t>데</w:t>
      </w:r>
      <w:r>
        <w:rPr>
          <w:rFonts w:ascii="바탕" w:hAnsi="바탕" w:eastAsia="바탕" w:hint="eastAsia"/>
          <w:spacing w:val="18"/>
          <w:sz w:val="24"/>
        </w:rPr>
        <w:t> </w:t>
      </w:r>
      <w:r>
        <w:rPr>
          <w:rFonts w:ascii="바탕" w:hAnsi="바탕" w:eastAsia="바탕" w:hint="eastAsia"/>
          <w:spacing w:val="-13"/>
          <w:sz w:val="24"/>
        </w:rPr>
        <w:t>동의합니다.</w:t>
      </w:r>
    </w:p>
    <w:p>
      <w:pPr>
        <w:spacing w:line="336" w:lineRule="auto" w:before="1"/>
        <w:ind w:left="153" w:right="371" w:firstLine="225"/>
        <w:jc w:val="both"/>
        <w:rPr>
          <w:rFonts w:ascii="바탕" w:eastAsia="바탕" w:hint="eastAsia"/>
          <w:sz w:val="24"/>
        </w:rPr>
      </w:pPr>
      <w:r>
        <w:rPr>
          <w:rFonts w:ascii="바탕" w:eastAsia="바탕" w:hint="eastAsia"/>
          <w:spacing w:val="-12"/>
          <w:sz w:val="24"/>
        </w:rPr>
        <w:t>또한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6"/>
          <w:sz w:val="24"/>
        </w:rPr>
        <w:t>본인이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20"/>
          <w:sz w:val="24"/>
        </w:rPr>
        <w:t>서명날인한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8"/>
          <w:sz w:val="24"/>
        </w:rPr>
        <w:t>동의서의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8"/>
          <w:sz w:val="24"/>
        </w:rPr>
        <w:t>복사본은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20"/>
          <w:sz w:val="24"/>
        </w:rPr>
        <w:t>인사검증에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6"/>
          <w:sz w:val="24"/>
        </w:rPr>
        <w:t>필요한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6"/>
          <w:sz w:val="24"/>
        </w:rPr>
        <w:t>다양한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2"/>
          <w:sz w:val="24"/>
        </w:rPr>
        <w:t>자료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2"/>
          <w:sz w:val="24"/>
        </w:rPr>
        <w:t>수집</w:t>
      </w:r>
      <w:r>
        <w:rPr>
          <w:rFonts w:ascii="바탕" w:eastAsia="바탕" w:hint="eastAsia"/>
          <w:sz w:val="24"/>
        </w:rPr>
        <w:t> 및 </w:t>
      </w:r>
      <w:r>
        <w:rPr>
          <w:rFonts w:ascii="바탕" w:eastAsia="바탕" w:hint="eastAsia"/>
          <w:spacing w:val="-7"/>
          <w:sz w:val="24"/>
        </w:rPr>
        <w:t>이용의</w:t>
      </w:r>
      <w:r>
        <w:rPr>
          <w:rFonts w:ascii="바탕" w:eastAsia="바탕" w:hint="eastAsia"/>
          <w:sz w:val="24"/>
        </w:rPr>
        <w:t> </w:t>
      </w:r>
      <w:r>
        <w:rPr>
          <w:rFonts w:ascii="바탕" w:eastAsia="바탕" w:hint="eastAsia"/>
          <w:spacing w:val="-13"/>
          <w:sz w:val="24"/>
        </w:rPr>
        <w:t>편</w:t>
      </w:r>
      <w:r>
        <w:rPr>
          <w:rFonts w:ascii="바탕" w:eastAsia="바탕" w:hint="eastAsia"/>
          <w:spacing w:val="-12"/>
          <w:sz w:val="24"/>
        </w:rPr>
        <w:t> </w:t>
      </w:r>
      <w:r>
        <w:rPr>
          <w:rFonts w:ascii="바탕" w:eastAsia="바탕" w:hint="eastAsia"/>
          <w:sz w:val="24"/>
        </w:rPr>
        <w:t>의를</w:t>
      </w:r>
      <w:r>
        <w:rPr>
          <w:rFonts w:ascii="바탕" w:eastAsia="바탕" w:hint="eastAsia"/>
          <w:spacing w:val="39"/>
          <w:sz w:val="24"/>
        </w:rPr>
        <w:t> </w:t>
      </w:r>
      <w:r>
        <w:rPr>
          <w:rFonts w:ascii="바탕" w:eastAsia="바탕" w:hint="eastAsia"/>
          <w:sz w:val="24"/>
        </w:rPr>
        <w:t>위해서</w:t>
      </w:r>
      <w:r>
        <w:rPr>
          <w:rFonts w:ascii="바탕" w:eastAsia="바탕" w:hint="eastAsia"/>
          <w:spacing w:val="40"/>
          <w:sz w:val="24"/>
        </w:rPr>
        <w:t> </w:t>
      </w:r>
      <w:r>
        <w:rPr>
          <w:rFonts w:ascii="바탕" w:eastAsia="바탕" w:hint="eastAsia"/>
          <w:sz w:val="24"/>
        </w:rPr>
        <w:t>원본과</w:t>
      </w:r>
      <w:r>
        <w:rPr>
          <w:rFonts w:ascii="바탕" w:eastAsia="바탕" w:hint="eastAsia"/>
          <w:spacing w:val="40"/>
          <w:sz w:val="24"/>
        </w:rPr>
        <w:t> </w:t>
      </w:r>
      <w:r>
        <w:rPr>
          <w:rFonts w:ascii="바탕" w:eastAsia="바탕" w:hint="eastAsia"/>
          <w:sz w:val="24"/>
        </w:rPr>
        <w:t>동일하게</w:t>
      </w:r>
      <w:r>
        <w:rPr>
          <w:rFonts w:ascii="바탕" w:eastAsia="바탕" w:hint="eastAsia"/>
          <w:spacing w:val="40"/>
          <w:sz w:val="24"/>
        </w:rPr>
        <w:t> </w:t>
      </w:r>
      <w:r>
        <w:rPr>
          <w:rFonts w:ascii="바탕" w:eastAsia="바탕" w:hint="eastAsia"/>
          <w:sz w:val="24"/>
        </w:rPr>
        <w:t>유효하다는</w:t>
      </w:r>
      <w:r>
        <w:rPr>
          <w:rFonts w:ascii="바탕" w:eastAsia="바탕" w:hint="eastAsia"/>
          <w:spacing w:val="40"/>
          <w:sz w:val="24"/>
        </w:rPr>
        <w:t> </w:t>
      </w:r>
      <w:r>
        <w:rPr>
          <w:rFonts w:ascii="바탕" w:eastAsia="바탕" w:hint="eastAsia"/>
          <w:sz w:val="24"/>
        </w:rPr>
        <w:t>것을</w:t>
      </w:r>
      <w:r>
        <w:rPr>
          <w:rFonts w:ascii="바탕" w:eastAsia="바탕" w:hint="eastAsia"/>
          <w:spacing w:val="39"/>
          <w:sz w:val="24"/>
        </w:rPr>
        <w:t> </w:t>
      </w:r>
      <w:r>
        <w:rPr>
          <w:rFonts w:ascii="바탕" w:eastAsia="바탕" w:hint="eastAsia"/>
          <w:sz w:val="24"/>
        </w:rPr>
        <w:t>인정합니다.</w:t>
      </w:r>
    </w:p>
    <w:p>
      <w:pPr>
        <w:spacing w:before="181"/>
        <w:ind w:left="7517" w:right="0" w:firstLine="0"/>
        <w:jc w:val="both"/>
        <w:rPr>
          <w:rFonts w:ascii="바탕" w:eastAsia="바탕" w:hint="eastAsia"/>
          <w:sz w:val="22"/>
        </w:rPr>
      </w:pPr>
      <w:r>
        <w:rPr>
          <w:rFonts w:ascii="바탕" w:eastAsia="바탕" w:hint="eastAsia"/>
          <w:sz w:val="22"/>
        </w:rPr>
        <w:t>년       </w:t>
      </w:r>
      <w:r>
        <w:rPr>
          <w:rFonts w:ascii="바탕" w:eastAsia="바탕" w:hint="eastAsia"/>
          <w:spacing w:val="25"/>
          <w:sz w:val="22"/>
        </w:rPr>
        <w:t> </w:t>
      </w:r>
      <w:r>
        <w:rPr>
          <w:rFonts w:ascii="바탕" w:eastAsia="바탕" w:hint="eastAsia"/>
          <w:sz w:val="22"/>
        </w:rPr>
        <w:t>월       </w:t>
      </w:r>
      <w:r>
        <w:rPr>
          <w:rFonts w:ascii="바탕" w:eastAsia="바탕" w:hint="eastAsia"/>
          <w:spacing w:val="26"/>
          <w:sz w:val="22"/>
        </w:rPr>
        <w:t> </w:t>
      </w:r>
      <w:r>
        <w:rPr>
          <w:rFonts w:ascii="바탕" w:eastAsia="바탕" w:hint="eastAsia"/>
          <w:sz w:val="22"/>
        </w:rPr>
        <w:t>일</w:t>
      </w:r>
    </w:p>
    <w:p>
      <w:pPr>
        <w:pStyle w:val="BodyText"/>
        <w:rPr>
          <w:rFonts w:ascii="바탕"/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494" w:val="left" w:leader="none"/>
        </w:tabs>
        <w:spacing w:line="240" w:lineRule="auto" w:before="195" w:after="0"/>
        <w:ind w:left="493" w:right="0" w:hanging="341"/>
        <w:jc w:val="left"/>
        <w:rPr>
          <w:rFonts w:ascii="돋움" w:hAnsi="돋움" w:eastAsia="돋움" w:hint="eastAsia"/>
          <w:b/>
          <w:sz w:val="24"/>
        </w:rPr>
      </w:pPr>
      <w:r>
        <w:rPr>
          <w:rFonts w:ascii="돋움" w:hAnsi="돋움" w:eastAsia="돋움" w:hint="eastAsia"/>
          <w:b/>
          <w:sz w:val="24"/>
        </w:rPr>
        <w:t>친·인척</w:t>
      </w:r>
      <w:r>
        <w:rPr>
          <w:rFonts w:ascii="돋움" w:hAnsi="돋움" w:eastAsia="돋움" w:hint="eastAsia"/>
          <w:b/>
          <w:spacing w:val="13"/>
          <w:sz w:val="24"/>
        </w:rPr>
        <w:t> </w:t>
      </w:r>
      <w:r>
        <w:rPr>
          <w:rFonts w:ascii="돋움" w:hAnsi="돋움" w:eastAsia="돋움" w:hint="eastAsia"/>
          <w:b/>
          <w:sz w:val="24"/>
        </w:rPr>
        <w:t>본인</w:t>
      </w:r>
    </w:p>
    <w:p>
      <w:pPr>
        <w:pStyle w:val="BodyText"/>
        <w:spacing w:before="2"/>
        <w:rPr>
          <w:rFonts w:ascii="돋움"/>
          <w:b/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48" w:val="left" w:leader="none"/>
          <w:tab w:pos="1270" w:val="left" w:leader="none"/>
          <w:tab w:pos="3405" w:val="left" w:leader="none"/>
          <w:tab w:pos="5413" w:val="left" w:leader="none"/>
        </w:tabs>
        <w:spacing w:line="240" w:lineRule="auto" w:before="1" w:after="0"/>
        <w:ind w:left="647" w:right="0" w:hanging="184"/>
        <w:jc w:val="left"/>
        <w:rPr>
          <w:rFonts w:ascii="돋움" w:hAnsi="돋움" w:eastAsia="돋움" w:hint="eastAsia"/>
          <w:sz w:val="22"/>
        </w:rPr>
      </w:pPr>
      <w:r>
        <w:rPr>
          <w:rFonts w:ascii="돋움" w:hAnsi="돋움" w:eastAsia="돋움" w:hint="eastAsia"/>
          <w:sz w:val="22"/>
        </w:rPr>
        <w:t>성</w:t>
        <w:tab/>
        <w:t>명</w:t>
        <w:tab/>
        <w:t>(서명)</w:t>
        <w:tab/>
        <w:t>▪</w:t>
      </w:r>
      <w:r>
        <w:rPr>
          <w:rFonts w:ascii="돋움" w:hAnsi="돋움" w:eastAsia="돋움" w:hint="eastAsia"/>
          <w:spacing w:val="6"/>
          <w:sz w:val="22"/>
        </w:rPr>
        <w:t> </w:t>
      </w:r>
      <w:r>
        <w:rPr>
          <w:rFonts w:ascii="돋움" w:hAnsi="돋움" w:eastAsia="돋움" w:hint="eastAsia"/>
          <w:sz w:val="22"/>
        </w:rPr>
        <w:t>생년월일</w:t>
      </w:r>
    </w:p>
    <w:p>
      <w:pPr>
        <w:pStyle w:val="BodyText"/>
        <w:spacing w:before="6"/>
        <w:rPr>
          <w:rFonts w:ascii="돋움"/>
          <w:sz w:val="6"/>
        </w:rPr>
      </w:pPr>
      <w:r>
        <w:rPr/>
        <w:pict>
          <v:shape style="position:absolute;margin-left:126.052002pt;margin-top:5.394008pt;width:82.05pt;height:.1pt;mso-position-horizontal-relative:page;mso-position-vertical-relative:paragraph;z-index:-15709696;mso-wrap-distance-left:0;mso-wrap-distance-right:0" id="docshape112" coordorigin="2521,108" coordsize="1641,0" path="m2521,108l4162,108e" filled="false" stroked="true" strokeweight=".36pt" strokecolor="#999999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245.028pt;margin-top:5.394008pt;width:54.1pt;height:.1pt;mso-position-horizontal-relative:page;mso-position-vertical-relative:paragraph;z-index:-15709184;mso-wrap-distance-left:0;mso-wrap-distance-right:0" id="docshape113" coordorigin="4901,108" coordsize="1082,0" path="m4901,108l5982,108e" filled="false" stroked="true" strokeweight=".36pt" strokecolor="#999999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98.06601pt;margin-top:5.394008pt;width:147.65pt;height:.1pt;mso-position-horizontal-relative:page;mso-position-vertical-relative:paragraph;z-index:-15708672;mso-wrap-distance-left:0;mso-wrap-distance-right:0" id="docshape114" coordorigin="7961,108" coordsize="2953,0" path="m7961,108l10914,108e" filled="false" stroked="true" strokeweight=".36pt" strokecolor="#999999">
            <v:path arrowok="t"/>
            <v:stroke dashstyle="shortdot"/>
            <w10:wrap type="topAndBottom"/>
          </v:shape>
        </w:pict>
      </w:r>
    </w:p>
    <w:p>
      <w:pPr>
        <w:pStyle w:val="ListParagraph"/>
        <w:numPr>
          <w:ilvl w:val="1"/>
          <w:numId w:val="43"/>
        </w:numPr>
        <w:tabs>
          <w:tab w:pos="648" w:val="left" w:leader="none"/>
          <w:tab w:pos="5413" w:val="left" w:leader="none"/>
          <w:tab w:pos="6219" w:val="left" w:leader="none"/>
        </w:tabs>
        <w:spacing w:line="240" w:lineRule="auto" w:before="153" w:after="29"/>
        <w:ind w:left="647" w:right="0" w:hanging="184"/>
        <w:jc w:val="left"/>
        <w:rPr>
          <w:rFonts w:ascii="돋움" w:hAnsi="돋움" w:eastAsia="돋움" w:hint="eastAsia"/>
          <w:sz w:val="22"/>
        </w:rPr>
      </w:pPr>
      <w:r>
        <w:rPr>
          <w:rFonts w:ascii="돋움" w:hAnsi="돋움" w:eastAsia="돋움" w:hint="eastAsia"/>
          <w:sz w:val="22"/>
        </w:rPr>
        <w:t>직장전화</w:t>
        <w:tab/>
        <w:t>▪</w:t>
      </w:r>
      <w:r>
        <w:rPr>
          <w:rFonts w:ascii="돋움" w:hAnsi="돋움" w:eastAsia="돋움" w:hint="eastAsia"/>
          <w:spacing w:val="26"/>
          <w:sz w:val="22"/>
        </w:rPr>
        <w:t> </w:t>
      </w:r>
      <w:r>
        <w:rPr>
          <w:rFonts w:ascii="돋움" w:hAnsi="돋움" w:eastAsia="돋움" w:hint="eastAsia"/>
          <w:sz w:val="22"/>
        </w:rPr>
        <w:t>부</w:t>
        <w:tab/>
        <w:t>서</w:t>
      </w:r>
    </w:p>
    <w:p>
      <w:pPr>
        <w:tabs>
          <w:tab w:pos="7121" w:val="left" w:leader="none"/>
        </w:tabs>
        <w:spacing w:line="20" w:lineRule="exact"/>
        <w:ind w:left="1681" w:right="0" w:firstLine="0"/>
        <w:rPr>
          <w:rFonts w:ascii="돋움"/>
          <w:sz w:val="2"/>
        </w:rPr>
      </w:pPr>
      <w:r>
        <w:rPr>
          <w:rFonts w:ascii="돋움"/>
          <w:sz w:val="2"/>
        </w:rPr>
        <w:pict>
          <v:group style="width:173.1pt;height:.4pt;mso-position-horizontal-relative:char;mso-position-vertical-relative:line" id="docshapegroup115" coordorigin="0,0" coordsize="3462,8">
            <v:line style="position:absolute" from="0,4" to="3461,4" stroked="true" strokeweight=".36pt" strokecolor="#999999">
              <v:stroke dashstyle="shortdot"/>
            </v:line>
          </v:group>
        </w:pict>
      </w:r>
      <w:r>
        <w:rPr>
          <w:rFonts w:ascii="돋움"/>
          <w:sz w:val="2"/>
        </w:rPr>
      </w:r>
      <w:r>
        <w:rPr>
          <w:rFonts w:ascii="돋움"/>
          <w:sz w:val="2"/>
        </w:rPr>
        <w:tab/>
      </w:r>
      <w:r>
        <w:rPr>
          <w:rFonts w:ascii="돋움"/>
          <w:sz w:val="2"/>
        </w:rPr>
        <w:pict>
          <v:group style="width:147.65pt;height:.4pt;mso-position-horizontal-relative:char;mso-position-vertical-relative:line" id="docshapegroup116" coordorigin="0,0" coordsize="2953,8">
            <v:line style="position:absolute" from="0,4" to="2953,4" stroked="true" strokeweight=".36pt" strokecolor="#999999">
              <v:stroke dashstyle="shortdot"/>
            </v:line>
          </v:group>
        </w:pict>
      </w:r>
      <w:r>
        <w:rPr>
          <w:rFonts w:ascii="돋움"/>
          <w:sz w:val="2"/>
        </w:rPr>
      </w:r>
    </w:p>
    <w:p>
      <w:pPr>
        <w:pStyle w:val="ListParagraph"/>
        <w:numPr>
          <w:ilvl w:val="1"/>
          <w:numId w:val="43"/>
        </w:numPr>
        <w:tabs>
          <w:tab w:pos="648" w:val="left" w:leader="none"/>
          <w:tab w:pos="1270" w:val="left" w:leader="none"/>
        </w:tabs>
        <w:spacing w:line="240" w:lineRule="auto" w:before="136" w:after="0"/>
        <w:ind w:left="647" w:right="0" w:hanging="184"/>
        <w:jc w:val="left"/>
        <w:rPr>
          <w:rFonts w:ascii="돋움" w:hAnsi="돋움" w:eastAsia="돋움" w:hint="eastAsia"/>
          <w:sz w:val="22"/>
        </w:rPr>
      </w:pPr>
      <w:r>
        <w:rPr/>
        <w:pict>
          <v:shape style="position:absolute;margin-left:126.052002pt;margin-top:22.234329pt;width:419.1pt;height:.1pt;mso-position-horizontal-relative:page;mso-position-vertical-relative:paragraph;z-index:-15707136;mso-wrap-distance-left:0;mso-wrap-distance-right:0" id="docshape117" coordorigin="2521,445" coordsize="8382,0" path="m2521,445l10902,445m2521,445l10902,445e" filled="false" stroked="true" strokeweight=".36pt" strokecolor="#999999">
            <v:path arrowok="t"/>
            <v:stroke dashstyle="shortdot"/>
            <w10:wrap type="topAndBottom"/>
          </v:shape>
        </w:pict>
      </w:r>
      <w:r>
        <w:rPr>
          <w:rFonts w:ascii="돋움" w:hAnsi="돋움" w:eastAsia="돋움" w:hint="eastAsia"/>
          <w:sz w:val="22"/>
        </w:rPr>
        <w:t>직</w:t>
        <w:tab/>
        <w:t>위</w:t>
      </w:r>
    </w:p>
    <w:p>
      <w:pPr>
        <w:spacing w:before="189" w:after="37"/>
        <w:ind w:left="0" w:right="371" w:firstLine="0"/>
        <w:jc w:val="right"/>
        <w:rPr>
          <w:rFonts w:ascii="바탕" w:eastAsia="바탕" w:hint="eastAsia"/>
          <w:b/>
          <w:sz w:val="20"/>
        </w:rPr>
      </w:pPr>
      <w:r>
        <w:rPr>
          <w:rFonts w:ascii="바탕" w:eastAsia="바탕" w:hint="eastAsia"/>
          <w:b/>
          <w:sz w:val="20"/>
        </w:rPr>
        <w:t>귀하</w:t>
      </w:r>
    </w:p>
    <w:p>
      <w:pPr>
        <w:pStyle w:val="BodyText"/>
        <w:spacing w:line="20" w:lineRule="exact"/>
        <w:ind w:left="150"/>
        <w:rPr>
          <w:rFonts w:ascii="바탕"/>
          <w:sz w:val="2"/>
        </w:rPr>
      </w:pPr>
      <w:r>
        <w:rPr>
          <w:rFonts w:ascii="바탕"/>
          <w:sz w:val="2"/>
        </w:rPr>
        <w:pict>
          <v:group style="width:496.2pt;height:1.45pt;mso-position-horizontal-relative:char;mso-position-vertical-relative:line" id="docshapegroup118" coordorigin="0,0" coordsize="9924,29">
            <v:line style="position:absolute" from="0,14" to="9923,14" stroked="true" strokeweight="1.439pt" strokecolor="#000000">
              <v:stroke dashstyle="solid"/>
            </v:line>
          </v:group>
        </w:pict>
      </w:r>
      <w:r>
        <w:rPr>
          <w:rFonts w:ascii="바탕"/>
          <w:sz w:val="2"/>
        </w:rPr>
      </w:r>
    </w:p>
    <w:p>
      <w:pPr>
        <w:pStyle w:val="BodyText"/>
        <w:spacing w:before="5"/>
        <w:rPr>
          <w:rFonts w:ascii="바탕"/>
          <w:b/>
          <w:sz w:val="14"/>
        </w:rPr>
      </w:pPr>
    </w:p>
    <w:p>
      <w:pPr>
        <w:spacing w:before="66"/>
        <w:ind w:left="359" w:right="0" w:firstLine="0"/>
        <w:jc w:val="left"/>
        <w:rPr>
          <w:rFonts w:ascii="HY헤드라인M" w:eastAsia="HY헤드라인M" w:hint="eastAsia"/>
          <w:sz w:val="24"/>
        </w:rPr>
      </w:pPr>
      <w:r>
        <w:rPr/>
        <w:pict>
          <v:group style="position:absolute;margin-left:49.113499pt;margin-top:.855169pt;width:497pt;height:311.3pt;mso-position-horizontal-relative:page;mso-position-vertical-relative:paragraph;z-index:-16878592" id="docshapegroup119" coordorigin="982,17" coordsize="9940,6226">
            <v:rect style="position:absolute;left:993;top:27;width:9917;height:389" id="docshape120" filled="true" fillcolor="#bfbfbf" stroked="false">
              <v:fill type="solid"/>
            </v:rect>
            <v:shape style="position:absolute;left:993;top:27;width:9917;height:6205" id="docshape121" coordorigin="993,28" coordsize="9917,6205" path="m993,28l993,6232m10909,28l10909,6232e" filled="false" stroked="true" strokeweight="1.079pt" strokecolor="#999999">
              <v:path arrowok="t"/>
              <v:stroke dashstyle="solid"/>
            </v:shape>
            <v:rect style="position:absolute;left:990;top:17;width:9931;height:22" id="docshape122" filled="true" fillcolor="#999999" stroked="false">
              <v:fill type="solid"/>
            </v:rect>
            <v:shape style="position:absolute;left:983;top:27;width:9938;height:6205" id="docshape123" coordorigin="983,28" coordsize="9938,6205" path="m983,6232l10921,6232m10909,28l10909,6232m993,28l993,6232e" filled="false" stroked="true" strokeweight="1.079pt" strokecolor="#999999">
              <v:path arrowok="t"/>
              <v:stroke dashstyle="solid"/>
            </v:shape>
            <w10:wrap type="none"/>
          </v:group>
        </w:pict>
      </w:r>
      <w:r>
        <w:rPr>
          <w:rFonts w:ascii="HY헤드라인M" w:eastAsia="HY헤드라인M" w:hint="eastAsia"/>
          <w:sz w:val="24"/>
        </w:rPr>
        <w:t>인사검증을</w:t>
      </w:r>
      <w:r>
        <w:rPr>
          <w:rFonts w:ascii="HY헤드라인M" w:eastAsia="HY헤드라인M" w:hint="eastAsia"/>
          <w:spacing w:val="-3"/>
          <w:sz w:val="24"/>
        </w:rPr>
        <w:t> </w:t>
      </w:r>
      <w:r>
        <w:rPr>
          <w:rFonts w:ascii="HY헤드라인M" w:eastAsia="HY헤드라인M" w:hint="eastAsia"/>
          <w:sz w:val="24"/>
        </w:rPr>
        <w:t>위해</w:t>
      </w:r>
      <w:r>
        <w:rPr>
          <w:rFonts w:ascii="HY헤드라인M" w:eastAsia="HY헤드라인M" w:hint="eastAsia"/>
          <w:spacing w:val="-5"/>
          <w:sz w:val="24"/>
        </w:rPr>
        <w:t> </w:t>
      </w:r>
      <w:r>
        <w:rPr>
          <w:rFonts w:ascii="HY헤드라인M" w:eastAsia="HY헤드라인M" w:hint="eastAsia"/>
          <w:sz w:val="24"/>
        </w:rPr>
        <w:t>수집</w:t>
      </w:r>
      <w:r>
        <w:rPr>
          <w:rFonts w:ascii="HY헤드라인M" w:eastAsia="HY헤드라인M" w:hint="eastAsia"/>
          <w:spacing w:val="-5"/>
          <w:sz w:val="24"/>
        </w:rPr>
        <w:t> </w:t>
      </w:r>
      <w:r>
        <w:rPr>
          <w:rFonts w:ascii="HY헤드라인M" w:eastAsia="HY헤드라인M" w:hint="eastAsia"/>
          <w:sz w:val="24"/>
        </w:rPr>
        <w:t>및</w:t>
      </w:r>
      <w:r>
        <w:rPr>
          <w:rFonts w:ascii="HY헤드라인M" w:eastAsia="HY헤드라인M" w:hint="eastAsia"/>
          <w:spacing w:val="-3"/>
          <w:sz w:val="24"/>
        </w:rPr>
        <w:t> </w:t>
      </w:r>
      <w:r>
        <w:rPr>
          <w:rFonts w:ascii="HY헤드라인M" w:eastAsia="HY헤드라인M" w:hint="eastAsia"/>
          <w:sz w:val="24"/>
        </w:rPr>
        <w:t>이용되는</w:t>
      </w:r>
      <w:r>
        <w:rPr>
          <w:rFonts w:ascii="HY헤드라인M" w:eastAsia="HY헤드라인M" w:hint="eastAsia"/>
          <w:spacing w:val="-4"/>
          <w:sz w:val="24"/>
        </w:rPr>
        <w:t> </w:t>
      </w:r>
      <w:r>
        <w:rPr>
          <w:rFonts w:ascii="HY헤드라인M" w:eastAsia="HY헤드라인M" w:hint="eastAsia"/>
          <w:sz w:val="24"/>
        </w:rPr>
        <w:t>정보자료의</w:t>
      </w:r>
      <w:r>
        <w:rPr>
          <w:rFonts w:ascii="HY헤드라인M" w:eastAsia="HY헤드라인M" w:hint="eastAsia"/>
          <w:spacing w:val="-5"/>
          <w:sz w:val="24"/>
        </w:rPr>
        <w:t> </w:t>
      </w:r>
      <w:r>
        <w:rPr>
          <w:rFonts w:ascii="HY헤드라인M" w:eastAsia="HY헤드라인M" w:hint="eastAsia"/>
          <w:sz w:val="24"/>
        </w:rPr>
        <w:t>범위</w:t>
      </w:r>
    </w:p>
    <w:p>
      <w:pPr>
        <w:pStyle w:val="BodyText"/>
        <w:rPr>
          <w:rFonts w:ascii="HY헤드라인M"/>
          <w:sz w:val="24"/>
        </w:rPr>
      </w:pPr>
    </w:p>
    <w:p>
      <w:pPr>
        <w:pStyle w:val="BodyText"/>
        <w:rPr>
          <w:rFonts w:ascii="HY헤드라인M"/>
          <w:sz w:val="24"/>
        </w:rPr>
      </w:pPr>
    </w:p>
    <w:p>
      <w:pPr>
        <w:pStyle w:val="BodyText"/>
        <w:rPr>
          <w:rFonts w:ascii="HY헤드라인M"/>
          <w:sz w:val="24"/>
        </w:rPr>
      </w:pPr>
    </w:p>
    <w:p>
      <w:pPr>
        <w:spacing w:line="373" w:lineRule="exact" w:before="201"/>
        <w:ind w:left="249" w:right="0" w:firstLine="0"/>
        <w:jc w:val="left"/>
        <w:rPr>
          <w:rFonts w:ascii="나눔손글씨 붓" w:hAnsi="나눔손글씨 붓" w:eastAsia="나눔손글씨 붓" w:hint="eastAsia"/>
          <w:sz w:val="24"/>
        </w:rPr>
      </w:pPr>
      <w:r>
        <w:rPr>
          <w:rFonts w:ascii="Tahoma" w:hAnsi="Tahoma" w:eastAsia="Tahoma"/>
          <w:w w:val="234"/>
          <w:sz w:val="24"/>
        </w:rPr>
        <w:t>▫</w:t>
      </w:r>
      <w:r>
        <w:rPr>
          <w:rFonts w:ascii="Tahoma" w:hAnsi="Tahoma" w:eastAsia="Tahoma"/>
          <w:spacing w:val="13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13"/>
          <w:sz w:val="24"/>
        </w:rPr>
        <w:t>개</w:t>
      </w:r>
      <w:r>
        <w:rPr>
          <w:rFonts w:ascii="나눔손글씨 붓" w:hAnsi="나눔손글씨 붓" w:eastAsia="나눔손글씨 붓" w:hint="eastAsia"/>
          <w:spacing w:val="-8"/>
          <w:w w:val="156"/>
          <w:sz w:val="24"/>
        </w:rPr>
        <w:t>인</w:t>
      </w:r>
      <w:r>
        <w:rPr>
          <w:rFonts w:ascii="나눔손글씨 붓" w:hAnsi="나눔손글씨 붓" w:eastAsia="나눔손글씨 붓" w:hint="eastAsia"/>
          <w:spacing w:val="-8"/>
          <w:w w:val="133"/>
          <w:sz w:val="24"/>
        </w:rPr>
        <w:t>정</w:t>
      </w:r>
      <w:r>
        <w:rPr>
          <w:rFonts w:ascii="나눔손글씨 붓" w:hAnsi="나눔손글씨 붓" w:eastAsia="나눔손글씨 붓" w:hint="eastAsia"/>
          <w:spacing w:val="-8"/>
          <w:w w:val="207"/>
          <w:sz w:val="24"/>
        </w:rPr>
        <w:t>보</w:t>
      </w:r>
      <w:r>
        <w:rPr>
          <w:rFonts w:ascii="나눔손글씨 붓" w:hAnsi="나눔손글씨 붓" w:eastAsia="나눔손글씨 붓" w:hint="eastAsia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21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45"/>
          <w:sz w:val="24"/>
        </w:rPr>
        <w:t>수</w:t>
      </w:r>
      <w:r>
        <w:rPr>
          <w:rFonts w:ascii="나눔손글씨 붓" w:hAnsi="나눔손글씨 붓" w:eastAsia="나눔손글씨 붓" w:hint="eastAsia"/>
          <w:spacing w:val="-8"/>
          <w:w w:val="125"/>
          <w:sz w:val="24"/>
        </w:rPr>
        <w:t>집</w:t>
      </w:r>
      <w:r>
        <w:rPr>
          <w:rFonts w:ascii="나눔손글씨 붓" w:hAnsi="나눔손글씨 붓" w:eastAsia="나눔손글씨 붓" w:hint="eastAsia"/>
          <w:spacing w:val="-4"/>
          <w:w w:val="108"/>
          <w:sz w:val="24"/>
        </w:rPr>
        <w:t>·</w:t>
      </w:r>
      <w:r>
        <w:rPr>
          <w:rFonts w:ascii="나눔손글씨 붓" w:hAnsi="나눔손글씨 붓" w:eastAsia="나눔손글씨 붓" w:hint="eastAsia"/>
          <w:spacing w:val="-8"/>
          <w:w w:val="162"/>
          <w:sz w:val="24"/>
        </w:rPr>
        <w:t>이</w:t>
      </w:r>
      <w:r>
        <w:rPr>
          <w:rFonts w:ascii="나눔손글씨 붓" w:hAnsi="나눔손글씨 붓" w:eastAsia="나눔손글씨 붓" w:hint="eastAsia"/>
          <w:spacing w:val="-8"/>
          <w:w w:val="197"/>
          <w:sz w:val="24"/>
        </w:rPr>
        <w:t>용</w:t>
      </w:r>
      <w:r>
        <w:rPr>
          <w:rFonts w:ascii="나눔손글씨 붓" w:hAnsi="나눔손글씨 붓" w:eastAsia="나눔손글씨 붓" w:hint="eastAsia"/>
          <w:spacing w:val="-8"/>
          <w:w w:val="184"/>
          <w:sz w:val="24"/>
        </w:rPr>
        <w:t>목</w:t>
      </w:r>
      <w:r>
        <w:rPr>
          <w:rFonts w:ascii="나눔손글씨 붓" w:hAnsi="나눔손글씨 붓" w:eastAsia="나눔손글씨 붓" w:hint="eastAsia"/>
          <w:spacing w:val="-8"/>
          <w:w w:val="120"/>
          <w:sz w:val="24"/>
        </w:rPr>
        <w:t>적</w:t>
      </w:r>
      <w:r>
        <w:rPr>
          <w:rFonts w:ascii="나눔손글씨 붓" w:hAnsi="나눔손글씨 붓" w:eastAsia="나눔손글씨 붓" w:hint="eastAsia"/>
          <w:spacing w:val="-3"/>
          <w:w w:val="68"/>
          <w:sz w:val="24"/>
        </w:rPr>
        <w:t>(</w:t>
      </w:r>
      <w:r>
        <w:rPr>
          <w:rFonts w:ascii="나눔손글씨 붓" w:hAnsi="나눔손글씨 붓" w:eastAsia="나눔손글씨 붓" w:hint="eastAsia"/>
          <w:spacing w:val="-8"/>
          <w:w w:val="120"/>
          <w:sz w:val="24"/>
        </w:rPr>
        <w:t>채</w:t>
      </w:r>
      <w:r>
        <w:rPr>
          <w:rFonts w:ascii="나눔손글씨 붓" w:hAnsi="나눔손글씨 붓" w:eastAsia="나눔손글씨 붓" w:hint="eastAsia"/>
          <w:spacing w:val="-8"/>
          <w:w w:val="197"/>
          <w:sz w:val="24"/>
        </w:rPr>
        <w:t>용</w:t>
      </w:r>
      <w:r>
        <w:rPr>
          <w:rFonts w:ascii="나눔손글씨 붓" w:hAnsi="나눔손글씨 붓" w:eastAsia="나눔손글씨 붓" w:hint="eastAsia"/>
          <w:spacing w:val="-8"/>
          <w:w w:val="156"/>
          <w:sz w:val="24"/>
        </w:rPr>
        <w:t>기</w:t>
      </w:r>
      <w:r>
        <w:rPr>
          <w:rFonts w:ascii="나눔손글씨 붓" w:hAnsi="나눔손글씨 붓" w:eastAsia="나눔손글씨 붓" w:hint="eastAsia"/>
          <w:spacing w:val="-8"/>
          <w:w w:val="118"/>
          <w:sz w:val="24"/>
        </w:rPr>
        <w:t>관</w:t>
      </w:r>
      <w:r>
        <w:rPr>
          <w:rFonts w:ascii="나눔손글씨 붓" w:hAnsi="나눔손글씨 붓" w:eastAsia="나눔손글씨 붓" w:hint="eastAsia"/>
          <w:w w:val="66"/>
          <w:sz w:val="24"/>
        </w:rPr>
        <w:t>)</w:t>
      </w:r>
      <w:r>
        <w:rPr>
          <w:rFonts w:ascii="나눔손글씨 붓" w:hAnsi="나눔손글씨 붓" w:eastAsia="나눔손글씨 붓" w:hint="eastAsia"/>
          <w:spacing w:val="25"/>
          <w:sz w:val="24"/>
        </w:rPr>
        <w:t> </w:t>
      </w:r>
      <w:r>
        <w:rPr>
          <w:rFonts w:ascii="나눔손글씨 붓" w:hAnsi="나눔손글씨 붓" w:eastAsia="나눔손글씨 붓" w:hint="eastAsia"/>
          <w:w w:val="67"/>
          <w:sz w:val="24"/>
        </w:rPr>
        <w:t>:</w:t>
      </w:r>
      <w:r>
        <w:rPr>
          <w:rFonts w:ascii="나눔손글씨 붓" w:hAnsi="나눔손글씨 붓" w:eastAsia="나눔손글씨 붓" w:hint="eastAsia"/>
          <w:spacing w:val="27"/>
          <w:sz w:val="24"/>
        </w:rPr>
        <w:t> </w:t>
      </w:r>
      <w:r>
        <w:rPr>
          <w:rFonts w:ascii="나눔손글씨 붓" w:hAnsi="나눔손글씨 붓" w:eastAsia="나눔손글씨 붓" w:hint="eastAsia"/>
          <w:spacing w:val="-10"/>
          <w:w w:val="120"/>
          <w:sz w:val="24"/>
        </w:rPr>
        <w:t>채</w:t>
      </w:r>
      <w:r>
        <w:rPr>
          <w:rFonts w:ascii="나눔손글씨 붓" w:hAnsi="나눔손글씨 붓" w:eastAsia="나눔손글씨 붓" w:hint="eastAsia"/>
          <w:w w:val="197"/>
          <w:sz w:val="24"/>
        </w:rPr>
        <w:t>용</w:t>
      </w:r>
      <w:r>
        <w:rPr>
          <w:rFonts w:ascii="나눔손글씨 붓" w:hAnsi="나눔손글씨 붓" w:eastAsia="나눔손글씨 붓" w:hint="eastAsia"/>
          <w:spacing w:val="14"/>
          <w:sz w:val="24"/>
        </w:rPr>
        <w:t> </w:t>
      </w:r>
      <w:r>
        <w:rPr>
          <w:rFonts w:ascii="나눔손글씨 붓" w:hAnsi="나눔손글씨 붓" w:eastAsia="나눔손글씨 붓" w:hint="eastAsia"/>
          <w:spacing w:val="-12"/>
          <w:w w:val="140"/>
          <w:sz w:val="24"/>
        </w:rPr>
        <w:t>심</w:t>
      </w:r>
      <w:r>
        <w:rPr>
          <w:rFonts w:ascii="나눔손글씨 붓" w:hAnsi="나눔손글씨 붓" w:eastAsia="나눔손글씨 붓" w:hint="eastAsia"/>
          <w:spacing w:val="-10"/>
          <w:w w:val="131"/>
          <w:sz w:val="24"/>
        </w:rPr>
        <w:t>사</w:t>
      </w:r>
      <w:r>
        <w:rPr>
          <w:rFonts w:ascii="나눔손글씨 붓" w:hAnsi="나눔손글씨 붓" w:eastAsia="나눔손글씨 붓" w:hint="eastAsia"/>
          <w:spacing w:val="-12"/>
          <w:w w:val="153"/>
          <w:sz w:val="24"/>
        </w:rPr>
        <w:t>위</w:t>
      </w:r>
      <w:r>
        <w:rPr>
          <w:rFonts w:ascii="나눔손글씨 붓" w:hAnsi="나눔손글씨 붓" w:eastAsia="나눔손글씨 붓" w:hint="eastAsia"/>
          <w:w w:val="123"/>
          <w:sz w:val="24"/>
        </w:rPr>
        <w:t>원</w:t>
      </w:r>
      <w:r>
        <w:rPr>
          <w:rFonts w:ascii="나눔손글씨 붓" w:hAnsi="나눔손글씨 붓" w:eastAsia="나눔손글씨 붓" w:hint="eastAsia"/>
          <w:spacing w:val="14"/>
          <w:sz w:val="24"/>
        </w:rPr>
        <w:t> </w:t>
      </w:r>
      <w:r>
        <w:rPr>
          <w:rFonts w:ascii="나눔손글씨 붓" w:hAnsi="나눔손글씨 붓" w:eastAsia="나눔손글씨 붓" w:hint="eastAsia"/>
          <w:spacing w:val="-10"/>
          <w:w w:val="184"/>
          <w:sz w:val="24"/>
        </w:rPr>
        <w:t>등</w:t>
      </w:r>
      <w:r>
        <w:rPr>
          <w:rFonts w:ascii="나눔손글씨 붓" w:hAnsi="나눔손글씨 붓" w:eastAsia="나눔손글씨 붓" w:hint="eastAsia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14"/>
          <w:sz w:val="24"/>
        </w:rPr>
        <w:t> </w:t>
      </w:r>
      <w:r>
        <w:rPr>
          <w:rFonts w:ascii="나눔손글씨 붓" w:hAnsi="나눔손글씨 붓" w:eastAsia="나눔손글씨 붓" w:hint="eastAsia"/>
          <w:spacing w:val="-12"/>
          <w:w w:val="105"/>
          <w:sz w:val="24"/>
        </w:rPr>
        <w:t>제</w:t>
      </w:r>
      <w:r>
        <w:rPr>
          <w:rFonts w:ascii="나눔손글씨 붓" w:hAnsi="나눔손글씨 붓" w:eastAsia="나눔손글씨 붓" w:hint="eastAsia"/>
          <w:spacing w:val="-10"/>
          <w:w w:val="133"/>
          <w:sz w:val="24"/>
        </w:rPr>
        <w:t>척</w:t>
      </w:r>
      <w:r>
        <w:rPr>
          <w:rFonts w:ascii="나눔손글씨 붓" w:hAnsi="나눔손글씨 붓" w:eastAsia="나눔손글씨 붓" w:hint="eastAsia"/>
          <w:spacing w:val="-7"/>
          <w:w w:val="108"/>
          <w:sz w:val="24"/>
        </w:rPr>
        <w:t>·</w:t>
      </w:r>
      <w:r>
        <w:rPr>
          <w:rFonts w:ascii="나눔손글씨 붓" w:hAnsi="나눔손글씨 붓" w:eastAsia="나눔손글씨 붓" w:hint="eastAsia"/>
          <w:spacing w:val="-10"/>
          <w:w w:val="156"/>
          <w:sz w:val="24"/>
        </w:rPr>
        <w:t>기</w:t>
      </w:r>
      <w:r>
        <w:rPr>
          <w:rFonts w:ascii="나눔손글씨 붓" w:hAnsi="나눔손글씨 붓" w:eastAsia="나눔손글씨 붓" w:hint="eastAsia"/>
          <w:spacing w:val="-12"/>
          <w:w w:val="133"/>
          <w:sz w:val="24"/>
        </w:rPr>
        <w:t>피</w:t>
      </w:r>
      <w:r>
        <w:rPr>
          <w:rFonts w:ascii="나눔손글씨 붓" w:hAnsi="나눔손글씨 붓" w:eastAsia="나눔손글씨 붓" w:hint="eastAsia"/>
          <w:w w:val="105"/>
          <w:sz w:val="24"/>
        </w:rPr>
        <w:t>제</w:t>
      </w:r>
      <w:r>
        <w:rPr>
          <w:rFonts w:ascii="나눔손글씨 붓" w:hAnsi="나눔손글씨 붓" w:eastAsia="나눔손글씨 붓" w:hint="eastAsia"/>
          <w:spacing w:val="14"/>
          <w:sz w:val="24"/>
        </w:rPr>
        <w:t> </w:t>
      </w:r>
      <w:r>
        <w:rPr>
          <w:rFonts w:ascii="나눔손글씨 붓" w:hAnsi="나눔손글씨 붓" w:eastAsia="나눔손글씨 붓" w:hint="eastAsia"/>
          <w:spacing w:val="-10"/>
          <w:w w:val="184"/>
          <w:sz w:val="24"/>
        </w:rPr>
        <w:t>운</w:t>
      </w:r>
      <w:r>
        <w:rPr>
          <w:rFonts w:ascii="나눔손글씨 붓" w:hAnsi="나눔손글씨 붓" w:eastAsia="나눔손글씨 붓" w:hint="eastAsia"/>
          <w:spacing w:val="-12"/>
          <w:w w:val="112"/>
          <w:sz w:val="24"/>
        </w:rPr>
        <w:t>영</w:t>
      </w:r>
      <w:r>
        <w:rPr>
          <w:rFonts w:ascii="나눔손글씨 붓" w:hAnsi="나눔손글씨 붓" w:eastAsia="나눔손글씨 붓" w:hint="eastAsia"/>
          <w:w w:val="88"/>
          <w:sz w:val="24"/>
        </w:rPr>
        <w:t>,</w:t>
      </w:r>
      <w:r>
        <w:rPr>
          <w:rFonts w:ascii="나눔손글씨 붓" w:hAnsi="나눔손글씨 붓" w:eastAsia="나눔손글씨 붓" w:hint="eastAsia"/>
          <w:spacing w:val="22"/>
          <w:sz w:val="24"/>
        </w:rPr>
        <w:t> </w:t>
      </w:r>
      <w:r>
        <w:rPr>
          <w:rFonts w:ascii="나눔손글씨 붓" w:hAnsi="나눔손글씨 붓" w:eastAsia="나눔손글씨 붓" w:hint="eastAsia"/>
          <w:spacing w:val="-10"/>
          <w:w w:val="120"/>
          <w:sz w:val="24"/>
        </w:rPr>
        <w:t>채</w:t>
      </w:r>
      <w:r>
        <w:rPr>
          <w:rFonts w:ascii="나눔손글씨 붓" w:hAnsi="나눔손글씨 붓" w:eastAsia="나눔손글씨 붓" w:hint="eastAsia"/>
          <w:spacing w:val="-12"/>
          <w:w w:val="197"/>
          <w:sz w:val="24"/>
        </w:rPr>
        <w:t>용</w:t>
      </w:r>
      <w:r>
        <w:rPr>
          <w:rFonts w:ascii="나눔손글씨 붓" w:hAnsi="나눔손글씨 붓" w:eastAsia="나눔손글씨 붓" w:hint="eastAsia"/>
          <w:spacing w:val="-12"/>
          <w:w w:val="153"/>
          <w:sz w:val="24"/>
        </w:rPr>
        <w:t>비</w:t>
      </w:r>
      <w:r>
        <w:rPr>
          <w:rFonts w:ascii="나눔손글씨 붓" w:hAnsi="나눔손글씨 붓" w:eastAsia="나눔손글씨 붓" w:hint="eastAsia"/>
          <w:w w:val="145"/>
          <w:sz w:val="24"/>
        </w:rPr>
        <w:t>리</w:t>
      </w:r>
      <w:r>
        <w:rPr>
          <w:rFonts w:ascii="나눔손글씨 붓" w:hAnsi="나눔손글씨 붓" w:eastAsia="나눔손글씨 붓" w:hint="eastAsia"/>
          <w:spacing w:val="16"/>
          <w:sz w:val="24"/>
        </w:rPr>
        <w:t> </w:t>
      </w:r>
      <w:r>
        <w:rPr>
          <w:rFonts w:ascii="나눔손글씨 붓" w:hAnsi="나눔손글씨 붓" w:eastAsia="나눔손글씨 붓" w:hint="eastAsia"/>
          <w:spacing w:val="-12"/>
          <w:w w:val="116"/>
          <w:sz w:val="24"/>
        </w:rPr>
        <w:t>여</w:t>
      </w:r>
      <w:r>
        <w:rPr>
          <w:rFonts w:ascii="나눔손글씨 붓" w:hAnsi="나눔손글씨 붓" w:eastAsia="나눔손글씨 붓" w:hint="eastAsia"/>
          <w:w w:val="143"/>
          <w:sz w:val="24"/>
        </w:rPr>
        <w:t>부</w:t>
      </w:r>
      <w:r>
        <w:rPr>
          <w:rFonts w:ascii="나눔손글씨 붓" w:hAnsi="나눔손글씨 붓" w:eastAsia="나눔손글씨 붓" w:hint="eastAsia"/>
          <w:spacing w:val="14"/>
          <w:sz w:val="24"/>
        </w:rPr>
        <w:t> </w:t>
      </w:r>
      <w:r>
        <w:rPr>
          <w:rFonts w:ascii="나눔손글씨 붓" w:hAnsi="나눔손글씨 붓" w:eastAsia="나눔손글씨 붓" w:hint="eastAsia"/>
          <w:spacing w:val="-10"/>
          <w:w w:val="138"/>
          <w:sz w:val="24"/>
        </w:rPr>
        <w:t>조</w:t>
      </w:r>
      <w:r>
        <w:rPr>
          <w:rFonts w:ascii="나눔손글씨 붓" w:hAnsi="나눔손글씨 붓" w:eastAsia="나눔손글씨 붓" w:hint="eastAsia"/>
          <w:w w:val="131"/>
          <w:sz w:val="24"/>
        </w:rPr>
        <w:t>사</w:t>
      </w:r>
    </w:p>
    <w:p>
      <w:pPr>
        <w:spacing w:line="360" w:lineRule="exact" w:before="0"/>
        <w:ind w:left="632" w:right="0" w:firstLine="0"/>
        <w:jc w:val="left"/>
        <w:rPr>
          <w:rFonts w:ascii="나눔손글씨 붓" w:eastAsia="나눔손글씨 붓" w:hint="eastAsia"/>
          <w:sz w:val="24"/>
        </w:rPr>
      </w:pPr>
      <w:r>
        <w:rPr>
          <w:rFonts w:ascii="나눔손글씨 붓" w:eastAsia="나눔손글씨 붓" w:hint="eastAsia"/>
          <w:color w:val="0000FF"/>
          <w:w w:val="80"/>
          <w:sz w:val="24"/>
          <w:u w:val="single" w:color="000000"/>
        </w:rPr>
        <w:t>*</w:t>
      </w:r>
      <w:r>
        <w:rPr>
          <w:rFonts w:ascii="나눔손글씨 붓" w:eastAsia="나눔손글씨 붓" w:hint="eastAsia"/>
          <w:color w:val="0000FF"/>
          <w:spacing w:val="24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80"/>
          <w:sz w:val="24"/>
          <w:u w:val="single" w:color="000000"/>
        </w:rPr>
        <w:t>동</w:t>
      </w:r>
      <w:r>
        <w:rPr>
          <w:rFonts w:ascii="나눔손글씨 붓" w:eastAsia="나눔손글씨 붓" w:hint="eastAsia"/>
          <w:color w:val="0000FF"/>
          <w:spacing w:val="-8"/>
          <w:w w:val="153"/>
          <w:sz w:val="24"/>
          <w:u w:val="single" w:color="000000"/>
        </w:rPr>
        <w:t>의</w:t>
      </w:r>
      <w:r>
        <w:rPr>
          <w:rFonts w:ascii="나눔손글씨 붓" w:eastAsia="나눔손글씨 붓" w:hint="eastAsia"/>
          <w:color w:val="0000FF"/>
          <w:w w:val="123"/>
          <w:sz w:val="24"/>
          <w:u w:val="single" w:color="000000"/>
        </w:rPr>
        <w:t>한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13"/>
          <w:sz w:val="24"/>
          <w:u w:val="single" w:color="000000"/>
        </w:rPr>
        <w:t>개</w:t>
      </w:r>
      <w:r>
        <w:rPr>
          <w:rFonts w:ascii="나눔손글씨 붓" w:eastAsia="나눔손글씨 붓" w:hint="eastAsia"/>
          <w:color w:val="0000FF"/>
          <w:spacing w:val="-8"/>
          <w:w w:val="156"/>
          <w:sz w:val="24"/>
          <w:u w:val="single" w:color="000000"/>
        </w:rPr>
        <w:t>인</w:t>
      </w:r>
      <w:r>
        <w:rPr>
          <w:rFonts w:ascii="나눔손글씨 붓" w:eastAsia="나눔손글씨 붓" w:hint="eastAsia"/>
          <w:color w:val="0000FF"/>
          <w:spacing w:val="-8"/>
          <w:w w:val="133"/>
          <w:sz w:val="24"/>
          <w:u w:val="single" w:color="000000"/>
        </w:rPr>
        <w:t>정</w:t>
      </w:r>
      <w:r>
        <w:rPr>
          <w:rFonts w:ascii="나눔손글씨 붓" w:eastAsia="나눔손글씨 붓" w:hint="eastAsia"/>
          <w:color w:val="0000FF"/>
          <w:spacing w:val="-8"/>
          <w:w w:val="207"/>
          <w:sz w:val="24"/>
          <w:u w:val="single" w:color="000000"/>
        </w:rPr>
        <w:t>보</w:t>
      </w:r>
      <w:r>
        <w:rPr>
          <w:rFonts w:ascii="나눔손글씨 붓" w:eastAsia="나눔손글씨 붓" w:hint="eastAsia"/>
          <w:color w:val="0000FF"/>
          <w:w w:val="212"/>
          <w:sz w:val="24"/>
          <w:u w:val="single" w:color="000000"/>
        </w:rPr>
        <w:t>를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76"/>
          <w:sz w:val="24"/>
          <w:u w:val="single" w:color="000000"/>
        </w:rPr>
        <w:t>통</w:t>
      </w:r>
      <w:r>
        <w:rPr>
          <w:rFonts w:ascii="나눔손글씨 붓" w:eastAsia="나눔손글씨 붓" w:hint="eastAsia"/>
          <w:color w:val="0000FF"/>
          <w:spacing w:val="-8"/>
          <w:w w:val="133"/>
          <w:sz w:val="24"/>
          <w:u w:val="single" w:color="000000"/>
        </w:rPr>
        <w:t>하</w:t>
      </w:r>
      <w:r>
        <w:rPr>
          <w:rFonts w:ascii="나눔손글씨 붓" w:eastAsia="나눔손글씨 붓" w:hint="eastAsia"/>
          <w:color w:val="0000FF"/>
          <w:w w:val="116"/>
          <w:sz w:val="24"/>
          <w:u w:val="single" w:color="000000"/>
        </w:rPr>
        <w:t>여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20"/>
          <w:sz w:val="24"/>
          <w:u w:val="single" w:color="000000"/>
        </w:rPr>
        <w:t>채</w:t>
      </w:r>
      <w:r>
        <w:rPr>
          <w:rFonts w:ascii="나눔손글씨 붓" w:eastAsia="나눔손글씨 붓" w:hint="eastAsia"/>
          <w:color w:val="0000FF"/>
          <w:spacing w:val="-8"/>
          <w:w w:val="197"/>
          <w:sz w:val="24"/>
          <w:u w:val="single" w:color="000000"/>
        </w:rPr>
        <w:t>용</w:t>
      </w:r>
      <w:r>
        <w:rPr>
          <w:rFonts w:ascii="나눔손글씨 붓" w:eastAsia="나눔손글씨 붓" w:hint="eastAsia"/>
          <w:color w:val="0000FF"/>
          <w:spacing w:val="-8"/>
          <w:w w:val="156"/>
          <w:sz w:val="24"/>
          <w:u w:val="single" w:color="000000"/>
        </w:rPr>
        <w:t>기</w:t>
      </w:r>
      <w:r>
        <w:rPr>
          <w:rFonts w:ascii="나눔손글씨 붓" w:eastAsia="나눔손글씨 붓" w:hint="eastAsia"/>
          <w:color w:val="0000FF"/>
          <w:spacing w:val="-8"/>
          <w:w w:val="118"/>
          <w:sz w:val="24"/>
          <w:u w:val="single" w:color="000000"/>
        </w:rPr>
        <w:t>관</w:t>
      </w:r>
      <w:r>
        <w:rPr>
          <w:rFonts w:ascii="나눔손글씨 붓" w:eastAsia="나눔손글씨 붓" w:hint="eastAsia"/>
          <w:color w:val="0000FF"/>
          <w:w w:val="88"/>
          <w:sz w:val="24"/>
          <w:u w:val="single" w:color="000000"/>
        </w:rPr>
        <w:t>,</w:t>
      </w:r>
      <w:r>
        <w:rPr>
          <w:rFonts w:ascii="나눔손글씨 붓" w:eastAsia="나눔손글씨 붓" w:hint="eastAsia"/>
          <w:color w:val="0000FF"/>
          <w:spacing w:val="27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05"/>
          <w:sz w:val="24"/>
          <w:u w:val="single" w:color="000000"/>
        </w:rPr>
        <w:t>제</w:t>
      </w:r>
      <w:r>
        <w:rPr>
          <w:rFonts w:ascii="나눔손글씨 붓" w:eastAsia="나눔손글씨 붓" w:hint="eastAsia"/>
          <w:color w:val="0000FF"/>
          <w:spacing w:val="-4"/>
          <w:w w:val="113"/>
          <w:sz w:val="24"/>
          <w:u w:val="single" w:color="000000"/>
        </w:rPr>
        <w:t>3</w:t>
      </w:r>
      <w:r>
        <w:rPr>
          <w:rFonts w:ascii="나눔손글씨 붓" w:eastAsia="나눔손글씨 붓" w:hint="eastAsia"/>
          <w:color w:val="0000FF"/>
          <w:w w:val="109"/>
          <w:sz w:val="24"/>
          <w:u w:val="single" w:color="000000"/>
        </w:rPr>
        <w:t>자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84"/>
          <w:sz w:val="24"/>
          <w:u w:val="single" w:color="000000"/>
        </w:rPr>
        <w:t>등</w:t>
      </w:r>
      <w:r>
        <w:rPr>
          <w:rFonts w:ascii="나눔손글씨 붓" w:eastAsia="나눔손글씨 붓" w:hint="eastAsia"/>
          <w:color w:val="0000FF"/>
          <w:w w:val="162"/>
          <w:sz w:val="24"/>
          <w:u w:val="single" w:color="000000"/>
        </w:rPr>
        <w:t>이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33"/>
          <w:sz w:val="24"/>
          <w:u w:val="single" w:color="000000"/>
        </w:rPr>
        <w:t>정</w:t>
      </w:r>
      <w:r>
        <w:rPr>
          <w:rFonts w:ascii="나눔손글씨 붓" w:eastAsia="나눔손글씨 붓" w:hint="eastAsia"/>
          <w:color w:val="0000FF"/>
          <w:spacing w:val="-8"/>
          <w:w w:val="207"/>
          <w:sz w:val="24"/>
          <w:u w:val="single" w:color="000000"/>
        </w:rPr>
        <w:t>보</w:t>
      </w:r>
      <w:r>
        <w:rPr>
          <w:rFonts w:ascii="나눔손글씨 붓" w:eastAsia="나눔손글씨 붓" w:hint="eastAsia"/>
          <w:color w:val="0000FF"/>
          <w:spacing w:val="-8"/>
          <w:w w:val="145"/>
          <w:sz w:val="24"/>
          <w:u w:val="single" w:color="000000"/>
        </w:rPr>
        <w:t>주</w:t>
      </w:r>
      <w:r>
        <w:rPr>
          <w:rFonts w:ascii="나눔손글씨 붓" w:eastAsia="나눔손글씨 붓" w:hint="eastAsia"/>
          <w:color w:val="0000FF"/>
          <w:spacing w:val="-8"/>
          <w:w w:val="116"/>
          <w:sz w:val="24"/>
          <w:u w:val="single" w:color="000000"/>
        </w:rPr>
        <w:t>체</w:t>
      </w:r>
      <w:r>
        <w:rPr>
          <w:rFonts w:ascii="나눔손글씨 붓" w:eastAsia="나눔손글씨 붓" w:hint="eastAsia"/>
          <w:color w:val="0000FF"/>
          <w:spacing w:val="-8"/>
          <w:w w:val="135"/>
          <w:sz w:val="24"/>
          <w:u w:val="single" w:color="000000"/>
        </w:rPr>
        <w:t>에</w:t>
      </w:r>
      <w:r>
        <w:rPr>
          <w:rFonts w:ascii="나눔손글씨 붓" w:eastAsia="나눔손글씨 붓" w:hint="eastAsia"/>
          <w:color w:val="0000FF"/>
          <w:w w:val="127"/>
          <w:sz w:val="24"/>
          <w:u w:val="single" w:color="000000"/>
        </w:rPr>
        <w:t>게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07"/>
          <w:sz w:val="24"/>
          <w:u w:val="single" w:color="000000"/>
        </w:rPr>
        <w:t>연</w:t>
      </w:r>
      <w:r>
        <w:rPr>
          <w:rFonts w:ascii="나눔손글씨 붓" w:eastAsia="나눔손글씨 붓" w:hint="eastAsia"/>
          <w:color w:val="0000FF"/>
          <w:spacing w:val="-8"/>
          <w:w w:val="115"/>
          <w:sz w:val="24"/>
          <w:u w:val="single" w:color="000000"/>
        </w:rPr>
        <w:t>락</w:t>
      </w:r>
      <w:r>
        <w:rPr>
          <w:rFonts w:ascii="나눔손글씨 붓" w:eastAsia="나눔손글씨 붓" w:hint="eastAsia"/>
          <w:color w:val="0000FF"/>
          <w:w w:val="113"/>
          <w:sz w:val="24"/>
          <w:u w:val="single" w:color="000000"/>
        </w:rPr>
        <w:t>할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w w:val="145"/>
          <w:sz w:val="24"/>
          <w:u w:val="single" w:color="000000"/>
        </w:rPr>
        <w:t>수</w:t>
      </w:r>
      <w:r>
        <w:rPr>
          <w:rFonts w:ascii="나눔손글씨 붓" w:eastAsia="나눔손글씨 붓" w:hint="eastAsia"/>
          <w:color w:val="0000FF"/>
          <w:spacing w:val="21"/>
          <w:sz w:val="24"/>
          <w:u w:val="single" w:color="000000"/>
        </w:rPr>
        <w:t> </w:t>
      </w:r>
      <w:r>
        <w:rPr>
          <w:rFonts w:ascii="나눔손글씨 붓" w:eastAsia="나눔손글씨 붓" w:hint="eastAsia"/>
          <w:color w:val="0000FF"/>
          <w:spacing w:val="-8"/>
          <w:w w:val="138"/>
          <w:sz w:val="24"/>
          <w:u w:val="single" w:color="000000"/>
        </w:rPr>
        <w:t>있</w:t>
      </w:r>
      <w:r>
        <w:rPr>
          <w:rFonts w:ascii="나눔손글씨 붓" w:eastAsia="나눔손글씨 붓" w:hint="eastAsia"/>
          <w:color w:val="0000FF"/>
          <w:w w:val="156"/>
          <w:sz w:val="24"/>
          <w:u w:val="single" w:color="000000"/>
        </w:rPr>
        <w:t>음</w:t>
      </w:r>
    </w:p>
    <w:p>
      <w:pPr>
        <w:spacing w:line="360" w:lineRule="exact" w:before="0"/>
        <w:ind w:left="249" w:right="0" w:firstLine="0"/>
        <w:jc w:val="left"/>
        <w:rPr>
          <w:rFonts w:ascii="나눔손글씨 붓" w:hAnsi="나눔손글씨 붓" w:eastAsia="나눔손글씨 붓" w:hint="eastAsia"/>
          <w:sz w:val="24"/>
        </w:rPr>
      </w:pPr>
      <w:r>
        <w:rPr>
          <w:rFonts w:ascii="Tahoma" w:hAnsi="Tahoma" w:eastAsia="Tahoma"/>
          <w:spacing w:val="-6"/>
          <w:w w:val="150"/>
          <w:sz w:val="24"/>
        </w:rPr>
        <w:t>▫</w:t>
      </w:r>
      <w:r>
        <w:rPr>
          <w:rFonts w:ascii="Tahoma" w:hAnsi="Tahoma" w:eastAsia="Tahoma"/>
          <w:spacing w:val="-24"/>
          <w:w w:val="150"/>
          <w:sz w:val="24"/>
        </w:rPr>
        <w:t> </w:t>
      </w:r>
      <w:r>
        <w:rPr>
          <w:rFonts w:ascii="나눔손글씨 붓" w:hAnsi="나눔손글씨 붓" w:eastAsia="나눔손글씨 붓" w:hint="eastAsia"/>
          <w:spacing w:val="-6"/>
          <w:w w:val="150"/>
          <w:sz w:val="24"/>
        </w:rPr>
        <w:t>수집하려는</w:t>
      </w:r>
      <w:r>
        <w:rPr>
          <w:rFonts w:ascii="나눔손글씨 붓" w:hAnsi="나눔손글씨 붓" w:eastAsia="나눔손글씨 붓" w:hint="eastAsia"/>
          <w:spacing w:val="-11"/>
          <w:w w:val="150"/>
          <w:sz w:val="24"/>
        </w:rPr>
        <w:t> </w:t>
      </w:r>
      <w:r>
        <w:rPr>
          <w:rFonts w:ascii="나눔손글씨 붓" w:hAnsi="나눔손글씨 붓" w:eastAsia="나눔손글씨 붓" w:hint="eastAsia"/>
          <w:spacing w:val="-5"/>
          <w:w w:val="150"/>
          <w:sz w:val="24"/>
        </w:rPr>
        <w:t>개인정보의</w:t>
      </w:r>
      <w:r>
        <w:rPr>
          <w:rFonts w:ascii="나눔손글씨 붓" w:hAnsi="나눔손글씨 붓" w:eastAsia="나눔손글씨 붓" w:hint="eastAsia"/>
          <w:spacing w:val="-12"/>
          <w:w w:val="150"/>
          <w:sz w:val="24"/>
        </w:rPr>
        <w:t> </w:t>
      </w:r>
      <w:r>
        <w:rPr>
          <w:rFonts w:ascii="나눔손글씨 붓" w:hAnsi="나눔손글씨 붓" w:eastAsia="나눔손글씨 붓" w:hint="eastAsia"/>
          <w:spacing w:val="-5"/>
          <w:w w:val="150"/>
          <w:sz w:val="24"/>
        </w:rPr>
        <w:t>항목</w:t>
      </w:r>
    </w:p>
    <w:p>
      <w:pPr>
        <w:pStyle w:val="ListParagraph"/>
        <w:numPr>
          <w:ilvl w:val="0"/>
          <w:numId w:val="44"/>
        </w:numPr>
        <w:tabs>
          <w:tab w:pos="636" w:val="left" w:leader="none"/>
        </w:tabs>
        <w:spacing w:line="360" w:lineRule="exact" w:before="0" w:after="0"/>
        <w:ind w:left="635" w:right="0" w:hanging="196"/>
        <w:jc w:val="left"/>
        <w:rPr>
          <w:rFonts w:ascii="Tahoma" w:hAnsi="Tahoma" w:eastAsia="Tahoma"/>
          <w:sz w:val="24"/>
        </w:rPr>
      </w:pPr>
      <w:r>
        <w:rPr>
          <w:rFonts w:ascii="나눔손글씨 붓" w:hAnsi="나눔손글씨 붓" w:eastAsia="나눔손글씨 붓" w:hint="eastAsia"/>
          <w:spacing w:val="-15"/>
          <w:w w:val="113"/>
          <w:sz w:val="24"/>
        </w:rPr>
        <w:t>개</w:t>
      </w:r>
      <w:r>
        <w:rPr>
          <w:rFonts w:ascii="나눔손글씨 붓" w:hAnsi="나눔손글씨 붓" w:eastAsia="나눔손글씨 붓" w:hint="eastAsia"/>
          <w:spacing w:val="-15"/>
          <w:w w:val="156"/>
          <w:sz w:val="24"/>
        </w:rPr>
        <w:t>인</w:t>
      </w:r>
      <w:r>
        <w:rPr>
          <w:rFonts w:ascii="나눔손글씨 붓" w:hAnsi="나눔손글씨 붓" w:eastAsia="나눔손글씨 붓" w:hint="eastAsia"/>
          <w:spacing w:val="-17"/>
          <w:w w:val="133"/>
          <w:sz w:val="24"/>
        </w:rPr>
        <w:t>정</w:t>
      </w:r>
      <w:r>
        <w:rPr>
          <w:rFonts w:ascii="나눔손글씨 붓" w:hAnsi="나눔손글씨 붓" w:eastAsia="나눔손글씨 붓" w:hint="eastAsia"/>
          <w:spacing w:val="-15"/>
          <w:w w:val="207"/>
          <w:sz w:val="24"/>
        </w:rPr>
        <w:t>보</w:t>
      </w:r>
      <w:r>
        <w:rPr>
          <w:rFonts w:ascii="나눔손글씨 붓" w:hAnsi="나눔손글씨 붓" w:eastAsia="나눔손글씨 붓" w:hint="eastAsia"/>
          <w:spacing w:val="-5"/>
          <w:w w:val="68"/>
          <w:sz w:val="24"/>
        </w:rPr>
        <w:t>(</w:t>
      </w:r>
      <w:r>
        <w:rPr>
          <w:rFonts w:ascii="나눔손글씨 붓" w:hAnsi="나눔손글씨 붓" w:eastAsia="나눔손글씨 붓" w:hint="eastAsia"/>
          <w:spacing w:val="-15"/>
          <w:w w:val="125"/>
          <w:sz w:val="24"/>
        </w:rPr>
        <w:t>필</w:t>
      </w:r>
      <w:r>
        <w:rPr>
          <w:rFonts w:ascii="나눔손글씨 붓" w:hAnsi="나눔손글씨 붓" w:eastAsia="나눔손글씨 붓" w:hint="eastAsia"/>
          <w:spacing w:val="-17"/>
          <w:w w:val="145"/>
          <w:sz w:val="24"/>
        </w:rPr>
        <w:t>수</w:t>
      </w:r>
      <w:r>
        <w:rPr>
          <w:rFonts w:ascii="나눔손글씨 붓" w:hAnsi="나눔손글씨 붓" w:eastAsia="나눔손글씨 붓" w:hint="eastAsia"/>
          <w:spacing w:val="-15"/>
          <w:w w:val="131"/>
          <w:sz w:val="24"/>
        </w:rPr>
        <w:t>사</w:t>
      </w:r>
      <w:r>
        <w:rPr>
          <w:rFonts w:ascii="나눔손글씨 붓" w:hAnsi="나눔손글씨 붓" w:eastAsia="나눔손글씨 붓" w:hint="eastAsia"/>
          <w:spacing w:val="-15"/>
          <w:w w:val="135"/>
          <w:sz w:val="24"/>
        </w:rPr>
        <w:t>항</w:t>
      </w:r>
      <w:r>
        <w:rPr>
          <w:rFonts w:ascii="나눔손글씨 붓" w:hAnsi="나눔손글씨 붓" w:eastAsia="나눔손글씨 붓" w:hint="eastAsia"/>
          <w:w w:val="66"/>
          <w:sz w:val="24"/>
        </w:rPr>
        <w:t>)</w:t>
      </w:r>
      <w:r>
        <w:rPr>
          <w:rFonts w:ascii="나눔손글씨 붓" w:hAnsi="나눔손글씨 붓" w:eastAsia="나눔손글씨 붓" w:hint="eastAsia"/>
          <w:spacing w:val="18"/>
          <w:sz w:val="24"/>
        </w:rPr>
        <w:t> </w:t>
      </w:r>
      <w:r>
        <w:rPr>
          <w:rFonts w:ascii="나눔손글씨 붓" w:hAnsi="나눔손글씨 붓" w:eastAsia="나눔손글씨 붓" w:hint="eastAsia"/>
          <w:w w:val="67"/>
          <w:sz w:val="24"/>
        </w:rPr>
        <w:t>:</w:t>
      </w:r>
      <w:r>
        <w:rPr>
          <w:rFonts w:ascii="나눔손글씨 붓" w:hAnsi="나눔손글씨 붓" w:eastAsia="나눔손글씨 붓" w:hint="eastAsia"/>
          <w:spacing w:val="22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140"/>
          <w:sz w:val="24"/>
        </w:rPr>
        <w:t>성</w:t>
      </w:r>
      <w:r>
        <w:rPr>
          <w:rFonts w:ascii="나눔손글씨 붓" w:hAnsi="나눔손글씨 붓" w:eastAsia="나눔손글씨 붓" w:hint="eastAsia"/>
          <w:spacing w:val="-20"/>
          <w:w w:val="106"/>
          <w:sz w:val="24"/>
        </w:rPr>
        <w:t>명</w:t>
      </w:r>
      <w:r>
        <w:rPr>
          <w:rFonts w:ascii="나눔손글씨 붓" w:hAnsi="나눔손글씨 붓" w:eastAsia="나눔손글씨 붓" w:hint="eastAsia"/>
          <w:w w:val="88"/>
          <w:sz w:val="24"/>
        </w:rPr>
        <w:t>,</w:t>
      </w:r>
      <w:r>
        <w:rPr>
          <w:rFonts w:ascii="나눔손글씨 붓" w:hAnsi="나눔손글씨 붓" w:eastAsia="나눔손글씨 붓" w:hint="eastAsia"/>
          <w:spacing w:val="18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106"/>
          <w:sz w:val="24"/>
        </w:rPr>
        <w:t>생</w:t>
      </w:r>
      <w:r>
        <w:rPr>
          <w:rFonts w:ascii="나눔손글씨 붓" w:hAnsi="나눔손글씨 붓" w:eastAsia="나눔손글씨 붓" w:hint="eastAsia"/>
          <w:spacing w:val="-20"/>
          <w:w w:val="113"/>
          <w:sz w:val="24"/>
        </w:rPr>
        <w:t>년</w:t>
      </w:r>
      <w:r>
        <w:rPr>
          <w:rFonts w:ascii="나눔손글씨 붓" w:hAnsi="나눔손글씨 붓" w:eastAsia="나눔손글씨 붓" w:hint="eastAsia"/>
          <w:spacing w:val="-20"/>
          <w:w w:val="121"/>
          <w:sz w:val="24"/>
        </w:rPr>
        <w:t>월</w:t>
      </w:r>
      <w:r>
        <w:rPr>
          <w:rFonts w:ascii="나눔손글씨 붓" w:hAnsi="나눔손글씨 붓" w:eastAsia="나눔손글씨 붓" w:hint="eastAsia"/>
          <w:spacing w:val="-20"/>
          <w:w w:val="133"/>
          <w:sz w:val="24"/>
        </w:rPr>
        <w:t>일</w:t>
      </w:r>
      <w:r>
        <w:rPr>
          <w:rFonts w:ascii="나눔손글씨 붓" w:hAnsi="나눔손글씨 붓" w:eastAsia="나눔손글씨 붓" w:hint="eastAsia"/>
          <w:w w:val="88"/>
          <w:sz w:val="24"/>
        </w:rPr>
        <w:t>,</w:t>
      </w:r>
      <w:r>
        <w:rPr>
          <w:rFonts w:ascii="나눔손글씨 붓" w:hAnsi="나눔손글씨 붓" w:eastAsia="나눔손글씨 붓" w:hint="eastAsia"/>
          <w:spacing w:val="18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150"/>
          <w:sz w:val="24"/>
        </w:rPr>
        <w:t>직</w:t>
      </w:r>
      <w:r>
        <w:rPr>
          <w:rFonts w:ascii="나눔손글씨 붓" w:hAnsi="나눔손글씨 붓" w:eastAsia="나눔손글씨 붓" w:hint="eastAsia"/>
          <w:spacing w:val="-20"/>
          <w:w w:val="110"/>
          <w:sz w:val="24"/>
        </w:rPr>
        <w:t>장</w:t>
      </w:r>
      <w:r>
        <w:rPr>
          <w:rFonts w:ascii="나눔손글씨 붓" w:hAnsi="나눔손글씨 붓" w:eastAsia="나눔손글씨 붓" w:hint="eastAsia"/>
          <w:spacing w:val="-20"/>
          <w:w w:val="123"/>
          <w:sz w:val="24"/>
        </w:rPr>
        <w:t>전</w:t>
      </w:r>
      <w:r>
        <w:rPr>
          <w:rFonts w:ascii="나눔손글씨 붓" w:hAnsi="나눔손글씨 붓" w:eastAsia="나눔손글씨 붓" w:hint="eastAsia"/>
          <w:spacing w:val="-20"/>
          <w:w w:val="125"/>
          <w:sz w:val="24"/>
        </w:rPr>
        <w:t>화</w:t>
      </w:r>
      <w:r>
        <w:rPr>
          <w:rFonts w:ascii="나눔손글씨 붓" w:hAnsi="나눔손글씨 붓" w:eastAsia="나눔손글씨 붓" w:hint="eastAsia"/>
          <w:w w:val="88"/>
          <w:sz w:val="24"/>
        </w:rPr>
        <w:t>,</w:t>
      </w:r>
      <w:r>
        <w:rPr>
          <w:rFonts w:ascii="나눔손글씨 붓" w:hAnsi="나눔손글씨 붓" w:eastAsia="나눔손글씨 붓" w:hint="eastAsia"/>
          <w:spacing w:val="18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143"/>
          <w:sz w:val="24"/>
        </w:rPr>
        <w:t>부</w:t>
      </w:r>
      <w:r>
        <w:rPr>
          <w:rFonts w:ascii="나눔손글씨 붓" w:hAnsi="나눔손글씨 붓" w:eastAsia="나눔손글씨 붓" w:hint="eastAsia"/>
          <w:spacing w:val="-20"/>
          <w:w w:val="125"/>
          <w:sz w:val="24"/>
        </w:rPr>
        <w:t>서</w:t>
      </w:r>
      <w:r>
        <w:rPr>
          <w:rFonts w:ascii="나눔손글씨 붓" w:hAnsi="나눔손글씨 붓" w:eastAsia="나눔손글씨 붓" w:hint="eastAsia"/>
          <w:w w:val="88"/>
          <w:sz w:val="24"/>
        </w:rPr>
        <w:t>,</w:t>
      </w:r>
      <w:r>
        <w:rPr>
          <w:rFonts w:ascii="나눔손글씨 붓" w:hAnsi="나눔손글씨 붓" w:eastAsia="나눔손글씨 붓" w:hint="eastAsia"/>
          <w:spacing w:val="18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150"/>
          <w:sz w:val="24"/>
        </w:rPr>
        <w:t>직</w:t>
      </w:r>
      <w:r>
        <w:rPr>
          <w:rFonts w:ascii="나눔손글씨 붓" w:hAnsi="나눔손글씨 붓" w:eastAsia="나눔손글씨 붓" w:hint="eastAsia"/>
          <w:spacing w:val="-20"/>
          <w:w w:val="153"/>
          <w:sz w:val="24"/>
        </w:rPr>
        <w:t>위</w:t>
      </w:r>
      <w:r>
        <w:rPr>
          <w:rFonts w:ascii="나눔손글씨 붓" w:hAnsi="나눔손글씨 붓" w:eastAsia="나눔손글씨 붓" w:hint="eastAsia"/>
          <w:w w:val="81"/>
          <w:sz w:val="24"/>
        </w:rPr>
        <w:t>--</w:t>
      </w:r>
      <w:r>
        <w:rPr>
          <w:rFonts w:ascii="나눔손글씨 붓" w:hAnsi="나눔손글씨 붓" w:eastAsia="나눔손글씨 붓" w:hint="eastAsia"/>
          <w:spacing w:val="2"/>
          <w:w w:val="81"/>
          <w:sz w:val="24"/>
        </w:rPr>
        <w:t>-</w:t>
      </w:r>
      <w:r>
        <w:rPr>
          <w:rFonts w:ascii="나눔손글씨 붓" w:hAnsi="나눔손글씨 붓" w:eastAsia="나눔손글씨 붓" w:hint="eastAsia"/>
          <w:spacing w:val="-8"/>
          <w:w w:val="180"/>
          <w:sz w:val="24"/>
        </w:rPr>
        <w:t>동</w:t>
      </w:r>
      <w:r>
        <w:rPr>
          <w:rFonts w:ascii="나눔손글씨 붓" w:hAnsi="나눔손글씨 붓" w:eastAsia="나눔손글씨 붓" w:hint="eastAsia"/>
          <w:spacing w:val="-5"/>
          <w:w w:val="153"/>
          <w:sz w:val="24"/>
        </w:rPr>
        <w:t>의</w:t>
      </w:r>
      <w:r>
        <w:rPr>
          <w:rFonts w:ascii="Tahoma" w:hAnsi="Tahoma" w:eastAsia="Tahoma"/>
          <w:w w:val="137"/>
          <w:sz w:val="24"/>
        </w:rPr>
        <w:t>□</w:t>
      </w:r>
      <w:r>
        <w:rPr>
          <w:rFonts w:ascii="Tahoma" w:hAnsi="Tahoma" w:eastAsia="Tahoma"/>
          <w:sz w:val="24"/>
        </w:rPr>
        <w:t> </w:t>
      </w:r>
      <w:r>
        <w:rPr>
          <w:rFonts w:ascii="Tahoma" w:hAnsi="Tahoma" w:eastAsia="Tahoma"/>
          <w:spacing w:val="37"/>
          <w:sz w:val="24"/>
        </w:rPr>
        <w:t> </w:t>
      </w:r>
      <w:r>
        <w:rPr>
          <w:rFonts w:ascii="나눔손글씨 붓" w:hAnsi="나눔손글씨 붓" w:eastAsia="나눔손글씨 붓" w:hint="eastAsia"/>
          <w:spacing w:val="-5"/>
          <w:w w:val="153"/>
          <w:sz w:val="24"/>
        </w:rPr>
        <w:t>비</w:t>
      </w:r>
      <w:r>
        <w:rPr>
          <w:rFonts w:ascii="나눔손글씨 붓" w:hAnsi="나눔손글씨 붓" w:eastAsia="나눔손글씨 붓" w:hint="eastAsia"/>
          <w:spacing w:val="-5"/>
          <w:w w:val="180"/>
          <w:sz w:val="24"/>
        </w:rPr>
        <w:t>동</w:t>
      </w:r>
      <w:r>
        <w:rPr>
          <w:rFonts w:ascii="나눔손글씨 붓" w:hAnsi="나눔손글씨 붓" w:eastAsia="나눔손글씨 붓" w:hint="eastAsia"/>
          <w:spacing w:val="-8"/>
          <w:w w:val="153"/>
          <w:sz w:val="24"/>
        </w:rPr>
        <w:t>의</w:t>
      </w:r>
      <w:r>
        <w:rPr>
          <w:rFonts w:ascii="Tahoma" w:hAnsi="Tahoma" w:eastAsia="Tahoma"/>
          <w:w w:val="137"/>
          <w:sz w:val="24"/>
        </w:rPr>
        <w:t>□</w:t>
      </w:r>
    </w:p>
    <w:p>
      <w:pPr>
        <w:pStyle w:val="ListParagraph"/>
        <w:numPr>
          <w:ilvl w:val="0"/>
          <w:numId w:val="44"/>
        </w:numPr>
        <w:tabs>
          <w:tab w:pos="636" w:val="left" w:leader="none"/>
        </w:tabs>
        <w:spacing w:line="360" w:lineRule="exact" w:before="0" w:after="0"/>
        <w:ind w:left="635" w:right="0" w:hanging="196"/>
        <w:jc w:val="left"/>
        <w:rPr>
          <w:rFonts w:ascii="Tahoma" w:hAnsi="Tahoma" w:eastAsia="Tahoma"/>
          <w:sz w:val="24"/>
        </w:rPr>
      </w:pPr>
      <w:r>
        <w:rPr>
          <w:rFonts w:ascii="나눔손글씨 붓" w:hAnsi="나눔손글씨 붓" w:eastAsia="나눔손글씨 붓" w:hint="eastAsia"/>
          <w:spacing w:val="-24"/>
          <w:w w:val="123"/>
          <w:sz w:val="24"/>
        </w:rPr>
        <w:t>상</w:t>
      </w:r>
      <w:r>
        <w:rPr>
          <w:rFonts w:ascii="나눔손글씨 붓" w:hAnsi="나눔손글씨 붓" w:eastAsia="나눔손글씨 붓" w:hint="eastAsia"/>
          <w:w w:val="156"/>
          <w:sz w:val="24"/>
        </w:rPr>
        <w:t>기</w:t>
      </w:r>
      <w:r>
        <w:rPr>
          <w:rFonts w:ascii="나눔손글씨 붓" w:hAnsi="나눔손글씨 붓" w:eastAsia="나눔손글씨 붓" w:hint="eastAsia"/>
          <w:spacing w:val="-8"/>
          <w:sz w:val="24"/>
        </w:rPr>
        <w:t> </w:t>
      </w:r>
      <w:r>
        <w:rPr>
          <w:rFonts w:ascii="나눔손글씨 붓" w:hAnsi="나눔손글씨 붓" w:eastAsia="나눔손글씨 붓" w:hint="eastAsia"/>
          <w:spacing w:val="-24"/>
          <w:w w:val="180"/>
          <w:sz w:val="24"/>
        </w:rPr>
        <w:t>동</w:t>
      </w:r>
      <w:r>
        <w:rPr>
          <w:rFonts w:ascii="나눔손글씨 붓" w:hAnsi="나눔손글씨 붓" w:eastAsia="나눔손글씨 붓" w:hint="eastAsia"/>
          <w:spacing w:val="-27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w w:val="123"/>
          <w:sz w:val="24"/>
        </w:rPr>
        <w:t>한</w:t>
      </w:r>
      <w:r>
        <w:rPr>
          <w:rFonts w:ascii="나눔손글씨 붓" w:hAnsi="나눔손글씨 붓" w:eastAsia="나눔손글씨 붓" w:hint="eastAsia"/>
          <w:spacing w:val="-5"/>
          <w:sz w:val="24"/>
        </w:rPr>
        <w:t> </w:t>
      </w:r>
      <w:r>
        <w:rPr>
          <w:rFonts w:ascii="나눔손글씨 붓" w:hAnsi="나눔손글씨 붓" w:eastAsia="나눔손글씨 붓" w:hint="eastAsia"/>
          <w:spacing w:val="-27"/>
          <w:w w:val="113"/>
          <w:sz w:val="24"/>
        </w:rPr>
        <w:t>개</w:t>
      </w:r>
      <w:r>
        <w:rPr>
          <w:rFonts w:ascii="나눔손글씨 붓" w:hAnsi="나눔손글씨 붓" w:eastAsia="나눔손글씨 붓" w:hint="eastAsia"/>
          <w:spacing w:val="-27"/>
          <w:w w:val="156"/>
          <w:sz w:val="24"/>
        </w:rPr>
        <w:t>인</w:t>
      </w:r>
      <w:r>
        <w:rPr>
          <w:rFonts w:ascii="나눔손글씨 붓" w:hAnsi="나눔손글씨 붓" w:eastAsia="나눔손글씨 붓" w:hint="eastAsia"/>
          <w:spacing w:val="-24"/>
          <w:w w:val="133"/>
          <w:sz w:val="24"/>
        </w:rPr>
        <w:t>정</w:t>
      </w:r>
      <w:r>
        <w:rPr>
          <w:rFonts w:ascii="나눔손글씨 붓" w:hAnsi="나눔손글씨 붓" w:eastAsia="나눔손글씨 붓" w:hint="eastAsia"/>
          <w:spacing w:val="-27"/>
          <w:w w:val="207"/>
          <w:sz w:val="24"/>
        </w:rPr>
        <w:t>보</w:t>
      </w:r>
      <w:r>
        <w:rPr>
          <w:rFonts w:ascii="나눔손글씨 붓" w:hAnsi="나눔손글씨 붓" w:eastAsia="나눔손글씨 붓" w:hint="eastAsia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-5"/>
          <w:sz w:val="24"/>
        </w:rPr>
        <w:t> </w:t>
      </w:r>
      <w:r>
        <w:rPr>
          <w:rFonts w:ascii="나눔손글씨 붓" w:hAnsi="나눔손글씨 붓" w:eastAsia="나눔손글씨 붓" w:hint="eastAsia"/>
          <w:spacing w:val="-27"/>
          <w:w w:val="105"/>
          <w:sz w:val="24"/>
        </w:rPr>
        <w:t>제</w:t>
      </w:r>
      <w:r>
        <w:rPr>
          <w:rFonts w:ascii="나눔손글씨 붓" w:hAnsi="나눔손글씨 붓" w:eastAsia="나눔손글씨 붓" w:hint="eastAsia"/>
          <w:spacing w:val="-14"/>
          <w:w w:val="113"/>
          <w:sz w:val="24"/>
        </w:rPr>
        <w:t>3</w:t>
      </w:r>
      <w:r>
        <w:rPr>
          <w:rFonts w:ascii="나눔손글씨 붓" w:hAnsi="나눔손글씨 붓" w:eastAsia="나눔손글씨 붓" w:hint="eastAsia"/>
          <w:w w:val="109"/>
          <w:sz w:val="24"/>
        </w:rPr>
        <w:t>자</w:t>
      </w:r>
      <w:r>
        <w:rPr>
          <w:rFonts w:ascii="나눔손글씨 붓" w:hAnsi="나눔손글씨 붓" w:eastAsia="나눔손글씨 붓" w:hint="eastAsia"/>
          <w:spacing w:val="-5"/>
          <w:sz w:val="24"/>
        </w:rPr>
        <w:t> </w:t>
      </w:r>
      <w:r>
        <w:rPr>
          <w:rFonts w:ascii="나눔손글씨 붓" w:hAnsi="나눔손글씨 붓" w:eastAsia="나눔손글씨 붓" w:hint="eastAsia"/>
          <w:spacing w:val="-27"/>
          <w:w w:val="105"/>
          <w:sz w:val="24"/>
        </w:rPr>
        <w:t>제</w:t>
      </w:r>
      <w:r>
        <w:rPr>
          <w:rFonts w:ascii="나눔손글씨 붓" w:hAnsi="나눔손글씨 붓" w:eastAsia="나눔손글씨 붓" w:hint="eastAsia"/>
          <w:spacing w:val="-24"/>
          <w:w w:val="159"/>
          <w:sz w:val="24"/>
        </w:rPr>
        <w:t>공</w:t>
      </w:r>
      <w:r>
        <w:rPr>
          <w:rFonts w:ascii="나눔손글씨 붓" w:hAnsi="나눔손글씨 붓" w:eastAsia="나눔손글씨 붓" w:hint="eastAsia"/>
          <w:spacing w:val="-15"/>
          <w:w w:val="81"/>
          <w:sz w:val="24"/>
        </w:rPr>
        <w:t>-</w:t>
      </w:r>
      <w:r>
        <w:rPr>
          <w:rFonts w:ascii="나눔손글씨 붓" w:hAnsi="나눔손글씨 붓" w:eastAsia="나눔손글씨 붓" w:hint="eastAsia"/>
          <w:spacing w:val="-12"/>
          <w:w w:val="81"/>
          <w:sz w:val="24"/>
        </w:rPr>
        <w:t>--</w:t>
      </w:r>
      <w:r>
        <w:rPr>
          <w:rFonts w:ascii="나눔손글씨 붓" w:hAnsi="나눔손글씨 붓" w:eastAsia="나눔손글씨 붓" w:hint="eastAsia"/>
          <w:spacing w:val="-27"/>
          <w:w w:val="180"/>
          <w:sz w:val="24"/>
        </w:rPr>
        <w:t>동</w:t>
      </w:r>
      <w:r>
        <w:rPr>
          <w:rFonts w:ascii="나눔손글씨 붓" w:hAnsi="나눔손글씨 붓" w:eastAsia="나눔손글씨 붓" w:hint="eastAsia"/>
          <w:spacing w:val="-27"/>
          <w:w w:val="153"/>
          <w:sz w:val="24"/>
        </w:rPr>
        <w:t>의</w:t>
      </w:r>
      <w:r>
        <w:rPr>
          <w:rFonts w:ascii="Tahoma" w:hAnsi="Tahoma" w:eastAsia="Tahoma"/>
          <w:w w:val="137"/>
          <w:sz w:val="24"/>
        </w:rPr>
        <w:t>□</w:t>
      </w:r>
      <w:r>
        <w:rPr>
          <w:rFonts w:ascii="Tahoma" w:hAnsi="Tahoma" w:eastAsia="Tahoma"/>
          <w:sz w:val="24"/>
        </w:rPr>
        <w:t> </w:t>
      </w:r>
      <w:r>
        <w:rPr>
          <w:rFonts w:ascii="Tahoma" w:hAnsi="Tahoma" w:eastAsia="Tahoma"/>
          <w:spacing w:val="-2"/>
          <w:sz w:val="24"/>
        </w:rPr>
        <w:t> </w:t>
      </w:r>
      <w:r>
        <w:rPr>
          <w:rFonts w:ascii="나눔손글씨 붓" w:hAnsi="나눔손글씨 붓" w:eastAsia="나눔손글씨 붓" w:hint="eastAsia"/>
          <w:spacing w:val="-24"/>
          <w:w w:val="153"/>
          <w:sz w:val="24"/>
        </w:rPr>
        <w:t>비</w:t>
      </w:r>
      <w:r>
        <w:rPr>
          <w:rFonts w:ascii="나눔손글씨 붓" w:hAnsi="나눔손글씨 붓" w:eastAsia="나눔손글씨 붓" w:hint="eastAsia"/>
          <w:spacing w:val="-27"/>
          <w:w w:val="180"/>
          <w:sz w:val="24"/>
        </w:rPr>
        <w:t>동</w:t>
      </w:r>
      <w:r>
        <w:rPr>
          <w:rFonts w:ascii="나눔손글씨 붓" w:hAnsi="나눔손글씨 붓" w:eastAsia="나눔손글씨 붓" w:hint="eastAsia"/>
          <w:spacing w:val="-27"/>
          <w:w w:val="153"/>
          <w:sz w:val="24"/>
        </w:rPr>
        <w:t>의</w:t>
      </w:r>
      <w:r>
        <w:rPr>
          <w:rFonts w:ascii="Tahoma" w:hAnsi="Tahoma" w:eastAsia="Tahoma"/>
          <w:w w:val="137"/>
          <w:sz w:val="24"/>
        </w:rPr>
        <w:t>□</w:t>
      </w:r>
    </w:p>
    <w:p>
      <w:pPr>
        <w:spacing w:line="360" w:lineRule="exact" w:before="0"/>
        <w:ind w:left="249" w:right="0" w:firstLine="0"/>
        <w:jc w:val="left"/>
        <w:rPr>
          <w:rFonts w:ascii="나눔손글씨 붓" w:hAnsi="나눔손글씨 붓" w:eastAsia="나눔손글씨 붓" w:hint="eastAsia"/>
          <w:sz w:val="24"/>
        </w:rPr>
      </w:pPr>
      <w:r>
        <w:rPr>
          <w:rFonts w:ascii="Tahoma" w:hAnsi="Tahoma" w:eastAsia="Tahoma"/>
          <w:spacing w:val="-5"/>
          <w:w w:val="165"/>
          <w:sz w:val="24"/>
        </w:rPr>
        <w:t>▫</w:t>
      </w:r>
      <w:r>
        <w:rPr>
          <w:rFonts w:ascii="Tahoma" w:hAnsi="Tahoma" w:eastAsia="Tahoma"/>
          <w:spacing w:val="-36"/>
          <w:w w:val="165"/>
          <w:sz w:val="24"/>
        </w:rPr>
        <w:t> </w:t>
      </w:r>
      <w:r>
        <w:rPr>
          <w:rFonts w:ascii="나눔손글씨 붓" w:hAnsi="나눔손글씨 붓" w:eastAsia="나눔손글씨 붓" w:hint="eastAsia"/>
          <w:spacing w:val="-5"/>
          <w:w w:val="155"/>
          <w:sz w:val="24"/>
        </w:rPr>
        <w:t>개인정보의</w:t>
      </w:r>
      <w:r>
        <w:rPr>
          <w:rFonts w:ascii="나눔손글씨 붓" w:hAnsi="나눔손글씨 붓" w:eastAsia="나눔손글씨 붓" w:hint="eastAsia"/>
          <w:spacing w:val="-15"/>
          <w:w w:val="155"/>
          <w:sz w:val="24"/>
        </w:rPr>
        <w:t> </w:t>
      </w:r>
      <w:r>
        <w:rPr>
          <w:rFonts w:ascii="나눔손글씨 붓" w:hAnsi="나눔손글씨 붓" w:eastAsia="나눔손글씨 붓" w:hint="eastAsia"/>
          <w:spacing w:val="-4"/>
          <w:w w:val="165"/>
          <w:sz w:val="24"/>
        </w:rPr>
        <w:t>보유</w:t>
      </w:r>
      <w:r>
        <w:rPr>
          <w:rFonts w:ascii="나눔손글씨 붓" w:hAnsi="나눔손글씨 붓" w:eastAsia="나눔손글씨 붓" w:hint="eastAsia"/>
          <w:spacing w:val="-23"/>
          <w:w w:val="165"/>
          <w:sz w:val="24"/>
        </w:rPr>
        <w:t> </w:t>
      </w:r>
      <w:r>
        <w:rPr>
          <w:rFonts w:ascii="나눔손글씨 붓" w:hAnsi="나눔손글씨 붓" w:eastAsia="나눔손글씨 붓" w:hint="eastAsia"/>
          <w:spacing w:val="-4"/>
          <w:w w:val="155"/>
          <w:sz w:val="24"/>
        </w:rPr>
        <w:t>및</w:t>
      </w:r>
      <w:r>
        <w:rPr>
          <w:rFonts w:ascii="나눔손글씨 붓" w:hAnsi="나눔손글씨 붓" w:eastAsia="나눔손글씨 붓" w:hint="eastAsia"/>
          <w:spacing w:val="-15"/>
          <w:w w:val="155"/>
          <w:sz w:val="24"/>
        </w:rPr>
        <w:t> </w:t>
      </w:r>
      <w:r>
        <w:rPr>
          <w:rFonts w:ascii="나눔손글씨 붓" w:hAnsi="나눔손글씨 붓" w:eastAsia="나눔손글씨 붓" w:hint="eastAsia"/>
          <w:spacing w:val="-4"/>
          <w:w w:val="155"/>
          <w:sz w:val="24"/>
        </w:rPr>
        <w:t>이용기간</w:t>
      </w:r>
      <w:r>
        <w:rPr>
          <w:rFonts w:ascii="나눔손글씨 붓" w:hAnsi="나눔손글씨 붓" w:eastAsia="나눔손글씨 붓" w:hint="eastAsia"/>
          <w:spacing w:val="-16"/>
          <w:w w:val="155"/>
          <w:sz w:val="24"/>
        </w:rPr>
        <w:t> </w:t>
      </w:r>
      <w:r>
        <w:rPr>
          <w:rFonts w:ascii="나눔손글씨 붓" w:hAnsi="나눔손글씨 붓" w:eastAsia="나눔손글씨 붓" w:hint="eastAsia"/>
          <w:spacing w:val="-4"/>
          <w:sz w:val="24"/>
        </w:rPr>
        <w:t>:</w:t>
      </w:r>
    </w:p>
    <w:p>
      <w:pPr>
        <w:pStyle w:val="ListParagraph"/>
        <w:numPr>
          <w:ilvl w:val="0"/>
          <w:numId w:val="44"/>
        </w:numPr>
        <w:tabs>
          <w:tab w:pos="636" w:val="left" w:leader="none"/>
        </w:tabs>
        <w:spacing w:line="360" w:lineRule="exact" w:before="0" w:after="0"/>
        <w:ind w:left="635" w:right="0" w:hanging="196"/>
        <w:jc w:val="left"/>
        <w:rPr>
          <w:rFonts w:ascii="나눔손글씨 붓" w:hAnsi="나눔손글씨 붓" w:eastAsia="나눔손글씨 붓" w:hint="eastAsia"/>
          <w:sz w:val="24"/>
        </w:rPr>
      </w:pPr>
      <w:r>
        <w:rPr>
          <w:rFonts w:ascii="나눔손글씨 붓" w:hAnsi="나눔손글씨 붓" w:eastAsia="나눔손글씨 붓" w:hint="eastAsia"/>
          <w:spacing w:val="-7"/>
          <w:w w:val="68"/>
          <w:sz w:val="24"/>
        </w:rPr>
        <w:t>(</w:t>
      </w:r>
      <w:r>
        <w:rPr>
          <w:rFonts w:ascii="나눔손글씨 붓" w:hAnsi="나눔손글씨 붓" w:eastAsia="나눔손글씨 붓" w:hint="eastAsia"/>
          <w:spacing w:val="-22"/>
          <w:w w:val="184"/>
          <w:sz w:val="24"/>
        </w:rPr>
        <w:t>불</w:t>
      </w:r>
      <w:r>
        <w:rPr>
          <w:rFonts w:ascii="나눔손글씨 붓" w:hAnsi="나눔손글씨 붓" w:eastAsia="나눔손글씨 붓" w:hint="eastAsia"/>
          <w:spacing w:val="-24"/>
          <w:w w:val="127"/>
          <w:sz w:val="24"/>
        </w:rPr>
        <w:t>합</w:t>
      </w:r>
      <w:r>
        <w:rPr>
          <w:rFonts w:ascii="나눔손글씨 붓" w:hAnsi="나눔손글씨 붓" w:eastAsia="나눔손글씨 붓" w:hint="eastAsia"/>
          <w:spacing w:val="-24"/>
          <w:w w:val="107"/>
          <w:sz w:val="24"/>
        </w:rPr>
        <w:t>격</w:t>
      </w:r>
      <w:r>
        <w:rPr>
          <w:rFonts w:ascii="나눔손글씨 붓" w:hAnsi="나눔손글씨 붓" w:eastAsia="나눔손글씨 붓" w:hint="eastAsia"/>
          <w:spacing w:val="-22"/>
          <w:w w:val="109"/>
          <w:sz w:val="24"/>
        </w:rPr>
        <w:t>자</w:t>
      </w:r>
      <w:r>
        <w:rPr>
          <w:rFonts w:ascii="나눔손글씨 붓" w:hAnsi="나눔손글씨 붓" w:eastAsia="나눔손글씨 붓" w:hint="eastAsia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-3"/>
          <w:sz w:val="24"/>
        </w:rPr>
        <w:t> </w:t>
      </w:r>
      <w:r>
        <w:rPr>
          <w:rFonts w:ascii="나눔손글씨 붓" w:hAnsi="나눔손글씨 붓" w:eastAsia="나눔손글씨 붓" w:hint="eastAsia"/>
          <w:spacing w:val="-24"/>
          <w:w w:val="127"/>
          <w:sz w:val="24"/>
        </w:rPr>
        <w:t>친</w:t>
      </w:r>
      <w:r>
        <w:rPr>
          <w:rFonts w:ascii="나눔손글씨 붓" w:hAnsi="나눔손글씨 붓" w:eastAsia="나눔손글씨 붓" w:hint="eastAsia"/>
          <w:spacing w:val="-9"/>
          <w:w w:val="108"/>
          <w:sz w:val="24"/>
        </w:rPr>
        <w:t>·</w:t>
      </w:r>
      <w:r>
        <w:rPr>
          <w:rFonts w:ascii="나눔손글씨 붓" w:hAnsi="나눔손글씨 붓" w:eastAsia="나눔손글씨 붓" w:hint="eastAsia"/>
          <w:spacing w:val="-24"/>
          <w:w w:val="156"/>
          <w:sz w:val="24"/>
        </w:rPr>
        <w:t>인</w:t>
      </w:r>
      <w:r>
        <w:rPr>
          <w:rFonts w:ascii="나눔손글씨 붓" w:hAnsi="나눔손글씨 붓" w:eastAsia="나눔손글씨 붓" w:hint="eastAsia"/>
          <w:spacing w:val="-22"/>
          <w:w w:val="133"/>
          <w:sz w:val="24"/>
        </w:rPr>
        <w:t>척</w:t>
      </w:r>
      <w:r>
        <w:rPr>
          <w:rFonts w:ascii="나눔손글씨 붓" w:hAnsi="나눔손글씨 붓" w:eastAsia="나눔손글씨 붓" w:hint="eastAsia"/>
          <w:spacing w:val="-8"/>
          <w:w w:val="66"/>
          <w:sz w:val="24"/>
        </w:rPr>
        <w:t>)</w:t>
      </w:r>
      <w:r>
        <w:rPr>
          <w:rFonts w:ascii="나눔손글씨 붓" w:hAnsi="나눔손글씨 붓" w:eastAsia="나눔손글씨 붓" w:hint="eastAsia"/>
          <w:spacing w:val="-22"/>
          <w:w w:val="88"/>
          <w:sz w:val="24"/>
        </w:rPr>
        <w:t>　</w:t>
      </w:r>
      <w:r>
        <w:rPr>
          <w:rFonts w:ascii="나눔손글씨 붓" w:hAnsi="나눔손글씨 붓" w:eastAsia="나눔손글씨 붓" w:hint="eastAsia"/>
          <w:spacing w:val="-7"/>
          <w:w w:val="65"/>
          <w:sz w:val="24"/>
        </w:rPr>
        <w:t>‘</w:t>
      </w:r>
      <w:r>
        <w:rPr>
          <w:rFonts w:ascii="나눔손글씨 붓" w:hAnsi="나눔손글씨 붓" w:eastAsia="나눔손글씨 붓" w:hint="eastAsia"/>
          <w:spacing w:val="-20"/>
          <w:w w:val="120"/>
          <w:sz w:val="24"/>
        </w:rPr>
        <w:t>채</w:t>
      </w:r>
      <w:r>
        <w:rPr>
          <w:rFonts w:ascii="나눔손글씨 붓" w:hAnsi="나눔손글씨 붓" w:eastAsia="나눔손글씨 붓" w:hint="eastAsia"/>
          <w:spacing w:val="-20"/>
          <w:w w:val="197"/>
          <w:sz w:val="24"/>
        </w:rPr>
        <w:t>용</w:t>
      </w:r>
      <w:r>
        <w:rPr>
          <w:rFonts w:ascii="나눔손글씨 붓" w:hAnsi="나눔손글씨 붓" w:eastAsia="나눔손글씨 붓" w:hint="eastAsia"/>
          <w:spacing w:val="-20"/>
          <w:w w:val="123"/>
          <w:sz w:val="24"/>
        </w:rPr>
        <w:t>절</w:t>
      </w:r>
      <w:r>
        <w:rPr>
          <w:rFonts w:ascii="나눔손글씨 붓" w:hAnsi="나눔손글씨 붓" w:eastAsia="나눔손글씨 붓" w:hint="eastAsia"/>
          <w:spacing w:val="-20"/>
          <w:w w:val="125"/>
          <w:sz w:val="24"/>
        </w:rPr>
        <w:t>차</w:t>
      </w:r>
      <w:r>
        <w:rPr>
          <w:rFonts w:ascii="나눔손글씨 붓" w:hAnsi="나눔손글씨 붓" w:eastAsia="나눔손글씨 붓" w:hint="eastAsia"/>
          <w:spacing w:val="-20"/>
          <w:w w:val="118"/>
          <w:sz w:val="24"/>
        </w:rPr>
        <w:t>법</w:t>
      </w:r>
      <w:r>
        <w:rPr>
          <w:rFonts w:ascii="나눔손글씨 붓" w:hAnsi="나눔손글씨 붓" w:eastAsia="나눔손글씨 붓" w:hint="eastAsia"/>
          <w:spacing w:val="-5"/>
          <w:w w:val="65"/>
          <w:sz w:val="24"/>
        </w:rPr>
        <w:t>’</w:t>
      </w:r>
      <w:r>
        <w:rPr>
          <w:rFonts w:ascii="나눔손글씨 붓" w:hAnsi="나눔손글씨 붓" w:eastAsia="나눔손글씨 붓" w:hint="eastAsia"/>
          <w:w w:val="135"/>
          <w:sz w:val="24"/>
        </w:rPr>
        <w:t>에</w:t>
      </w:r>
      <w:r>
        <w:rPr>
          <w:rFonts w:ascii="나눔손글씨 붓" w:hAnsi="나눔손글씨 붓" w:eastAsia="나눔손글씨 붓" w:hint="eastAsia"/>
          <w:spacing w:val="2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93"/>
          <w:sz w:val="24"/>
        </w:rPr>
        <w:t>따</w:t>
      </w:r>
      <w:r>
        <w:rPr>
          <w:rFonts w:ascii="나눔손글씨 붓" w:hAnsi="나눔손글씨 붓" w:eastAsia="나눔손글씨 붓" w:hint="eastAsia"/>
          <w:w w:val="113"/>
          <w:sz w:val="24"/>
        </w:rPr>
        <w:t>라</w:t>
      </w:r>
      <w:r>
        <w:rPr>
          <w:rFonts w:ascii="나눔손글씨 붓" w:hAnsi="나눔손글씨 붓" w:eastAsia="나눔손글씨 붓" w:hint="eastAsia"/>
          <w:spacing w:val="4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120"/>
          <w:sz w:val="24"/>
        </w:rPr>
        <w:t>채</w:t>
      </w:r>
      <w:r>
        <w:rPr>
          <w:rFonts w:ascii="나눔손글씨 붓" w:hAnsi="나눔손글씨 붓" w:eastAsia="나눔손글씨 붓" w:hint="eastAsia"/>
          <w:spacing w:val="-20"/>
          <w:w w:val="197"/>
          <w:sz w:val="24"/>
        </w:rPr>
        <w:t>용</w:t>
      </w:r>
      <w:r>
        <w:rPr>
          <w:rFonts w:ascii="나눔손글씨 붓" w:hAnsi="나눔손글씨 붓" w:eastAsia="나눔손글씨 붓" w:hint="eastAsia"/>
          <w:spacing w:val="-20"/>
          <w:w w:val="125"/>
          <w:sz w:val="24"/>
        </w:rPr>
        <w:t>서</w:t>
      </w:r>
      <w:r>
        <w:rPr>
          <w:rFonts w:ascii="나눔손글씨 붓" w:hAnsi="나눔손글씨 붓" w:eastAsia="나눔손글씨 붓" w:hint="eastAsia"/>
          <w:spacing w:val="-20"/>
          <w:w w:val="184"/>
          <w:sz w:val="24"/>
        </w:rPr>
        <w:t>류</w:t>
      </w:r>
      <w:r>
        <w:rPr>
          <w:rFonts w:ascii="나눔손글씨 붓" w:hAnsi="나눔손글씨 붓" w:eastAsia="나눔손글씨 붓" w:hint="eastAsia"/>
          <w:w w:val="212"/>
          <w:sz w:val="24"/>
        </w:rPr>
        <w:t>를</w:t>
      </w:r>
      <w:r>
        <w:rPr>
          <w:rFonts w:ascii="나눔손글씨 붓" w:hAnsi="나눔손글씨 붓" w:eastAsia="나눔손글씨 붓" w:hint="eastAsia"/>
          <w:spacing w:val="2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113"/>
          <w:sz w:val="24"/>
        </w:rPr>
        <w:t>반</w:t>
      </w:r>
      <w:r>
        <w:rPr>
          <w:rFonts w:ascii="나눔손글씨 붓" w:hAnsi="나눔손글씨 붓" w:eastAsia="나눔손글씨 붓" w:hint="eastAsia"/>
          <w:spacing w:val="-20"/>
          <w:w w:val="118"/>
          <w:sz w:val="24"/>
        </w:rPr>
        <w:t>환</w:t>
      </w:r>
      <w:r>
        <w:rPr>
          <w:rFonts w:ascii="나눔손글씨 붓" w:hAnsi="나눔손글씨 붓" w:eastAsia="나눔손글씨 붓" w:hint="eastAsia"/>
          <w:spacing w:val="-9"/>
          <w:w w:val="108"/>
          <w:sz w:val="24"/>
        </w:rPr>
        <w:t>·</w:t>
      </w:r>
      <w:r>
        <w:rPr>
          <w:rFonts w:ascii="나눔손글씨 붓" w:hAnsi="나눔손글씨 붓" w:eastAsia="나눔손글씨 붓" w:hint="eastAsia"/>
          <w:spacing w:val="-20"/>
          <w:w w:val="120"/>
          <w:sz w:val="24"/>
        </w:rPr>
        <w:t>파</w:t>
      </w:r>
      <w:r>
        <w:rPr>
          <w:rFonts w:ascii="나눔손글씨 붓" w:hAnsi="나눔손글씨 붓" w:eastAsia="나눔손글씨 붓" w:hint="eastAsia"/>
          <w:spacing w:val="-20"/>
          <w:w w:val="156"/>
          <w:sz w:val="24"/>
        </w:rPr>
        <w:t>기</w:t>
      </w:r>
      <w:r>
        <w:rPr>
          <w:rFonts w:ascii="나눔손글씨 붓" w:hAnsi="나눔손글씨 붓" w:eastAsia="나눔손글씨 붓" w:hint="eastAsia"/>
          <w:w w:val="113"/>
          <w:sz w:val="24"/>
        </w:rPr>
        <w:t>할</w:t>
      </w:r>
      <w:r>
        <w:rPr>
          <w:rFonts w:ascii="나눔손글씨 붓" w:hAnsi="나눔손글씨 붓" w:eastAsia="나눔손글씨 붓" w:hint="eastAsia"/>
          <w:spacing w:val="4"/>
          <w:sz w:val="24"/>
        </w:rPr>
        <w:t> </w:t>
      </w:r>
      <w:r>
        <w:rPr>
          <w:rFonts w:ascii="나눔손글씨 붓" w:hAnsi="나눔손글씨 붓" w:eastAsia="나눔손글씨 붓" w:hint="eastAsia"/>
          <w:spacing w:val="-20"/>
          <w:w w:val="89"/>
          <w:sz w:val="24"/>
        </w:rPr>
        <w:t>때</w:t>
      </w:r>
      <w:r>
        <w:rPr>
          <w:rFonts w:ascii="나눔손글씨 붓" w:hAnsi="나눔손글씨 붓" w:eastAsia="나눔손글씨 붓" w:hint="eastAsia"/>
          <w:spacing w:val="-20"/>
          <w:w w:val="116"/>
          <w:sz w:val="24"/>
        </w:rPr>
        <w:t>까</w:t>
      </w:r>
      <w:r>
        <w:rPr>
          <w:rFonts w:ascii="나눔손글씨 붓" w:hAnsi="나눔손글씨 붓" w:eastAsia="나눔손글씨 붓" w:hint="eastAsia"/>
          <w:w w:val="150"/>
          <w:sz w:val="24"/>
        </w:rPr>
        <w:t>지</w:t>
      </w:r>
      <w:r>
        <w:rPr>
          <w:rFonts w:ascii="나눔손글씨 붓" w:hAnsi="나눔손글씨 붓" w:eastAsia="나눔손글씨 붓" w:hint="eastAsia"/>
          <w:spacing w:val="2"/>
          <w:sz w:val="24"/>
        </w:rPr>
        <w:t> </w:t>
      </w:r>
      <w:r>
        <w:rPr>
          <w:rFonts w:ascii="나눔손글씨 붓" w:hAnsi="나눔손글씨 붓" w:eastAsia="나눔손글씨 붓" w:hint="eastAsia"/>
          <w:spacing w:val="-24"/>
          <w:w w:val="207"/>
          <w:sz w:val="24"/>
        </w:rPr>
        <w:t>보</w:t>
      </w:r>
      <w:r>
        <w:rPr>
          <w:rFonts w:ascii="나눔손글씨 붓" w:hAnsi="나눔손글씨 붓" w:eastAsia="나눔손글씨 붓" w:hint="eastAsia"/>
          <w:w w:val="118"/>
          <w:sz w:val="24"/>
        </w:rPr>
        <w:t>관</w:t>
      </w:r>
    </w:p>
    <w:p>
      <w:pPr>
        <w:pStyle w:val="ListParagraph"/>
        <w:numPr>
          <w:ilvl w:val="0"/>
          <w:numId w:val="44"/>
        </w:numPr>
        <w:tabs>
          <w:tab w:pos="636" w:val="left" w:leader="none"/>
        </w:tabs>
        <w:spacing w:line="360" w:lineRule="exact" w:before="0" w:after="0"/>
        <w:ind w:left="635" w:right="0" w:hanging="196"/>
        <w:jc w:val="left"/>
        <w:rPr>
          <w:rFonts w:ascii="나눔손글씨 붓" w:hAnsi="나눔손글씨 붓" w:eastAsia="나눔손글씨 붓" w:hint="eastAsia"/>
          <w:sz w:val="24"/>
        </w:rPr>
      </w:pPr>
      <w:r>
        <w:rPr>
          <w:rFonts w:ascii="나눔손글씨 붓" w:hAnsi="나눔손글씨 붓" w:eastAsia="나눔손글씨 붓" w:hint="eastAsia"/>
          <w:spacing w:val="-3"/>
          <w:w w:val="68"/>
          <w:sz w:val="24"/>
        </w:rPr>
        <w:t>(</w:t>
      </w:r>
      <w:r>
        <w:rPr>
          <w:rFonts w:ascii="나눔손글씨 붓" w:hAnsi="나눔손글씨 붓" w:eastAsia="나눔손글씨 붓" w:hint="eastAsia"/>
          <w:spacing w:val="-8"/>
          <w:w w:val="127"/>
          <w:sz w:val="24"/>
        </w:rPr>
        <w:t>합</w:t>
      </w:r>
      <w:r>
        <w:rPr>
          <w:rFonts w:ascii="나눔손글씨 붓" w:hAnsi="나눔손글씨 붓" w:eastAsia="나눔손글씨 붓" w:hint="eastAsia"/>
          <w:spacing w:val="-8"/>
          <w:w w:val="107"/>
          <w:sz w:val="24"/>
        </w:rPr>
        <w:t>격</w:t>
      </w:r>
      <w:r>
        <w:rPr>
          <w:rFonts w:ascii="나눔손글씨 붓" w:hAnsi="나눔손글씨 붓" w:eastAsia="나눔손글씨 붓" w:hint="eastAsia"/>
          <w:spacing w:val="-8"/>
          <w:w w:val="109"/>
          <w:sz w:val="24"/>
        </w:rPr>
        <w:t>자</w:t>
      </w:r>
      <w:r>
        <w:rPr>
          <w:rFonts w:ascii="나눔손글씨 붓" w:hAnsi="나눔손글씨 붓" w:eastAsia="나눔손글씨 붓" w:hint="eastAsia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21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27"/>
          <w:sz w:val="24"/>
        </w:rPr>
        <w:t>친</w:t>
      </w:r>
      <w:r>
        <w:rPr>
          <w:rFonts w:ascii="나눔손글씨 붓" w:hAnsi="나눔손글씨 붓" w:eastAsia="나눔손글씨 붓" w:hint="eastAsia"/>
          <w:spacing w:val="-2"/>
          <w:w w:val="108"/>
          <w:sz w:val="24"/>
        </w:rPr>
        <w:t>·</w:t>
      </w:r>
      <w:r>
        <w:rPr>
          <w:rFonts w:ascii="나눔손글씨 붓" w:hAnsi="나눔손글씨 붓" w:eastAsia="나눔손글씨 붓" w:hint="eastAsia"/>
          <w:spacing w:val="-8"/>
          <w:w w:val="156"/>
          <w:sz w:val="24"/>
        </w:rPr>
        <w:t>인</w:t>
      </w:r>
      <w:r>
        <w:rPr>
          <w:rFonts w:ascii="나눔손글씨 붓" w:hAnsi="나눔손글씨 붓" w:eastAsia="나눔손글씨 붓" w:hint="eastAsia"/>
          <w:spacing w:val="-8"/>
          <w:w w:val="133"/>
          <w:sz w:val="24"/>
        </w:rPr>
        <w:t>척</w:t>
      </w:r>
      <w:r>
        <w:rPr>
          <w:rFonts w:ascii="나눔손글씨 붓" w:hAnsi="나눔손글씨 붓" w:eastAsia="나눔손글씨 붓" w:hint="eastAsia"/>
          <w:w w:val="66"/>
          <w:sz w:val="24"/>
        </w:rPr>
        <w:t>)</w:t>
      </w:r>
      <w:r>
        <w:rPr>
          <w:rFonts w:ascii="나눔손글씨 붓" w:hAnsi="나눔손글씨 붓" w:eastAsia="나눔손글씨 붓" w:hint="eastAsia"/>
          <w:spacing w:val="25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65"/>
          <w:sz w:val="24"/>
        </w:rPr>
        <w:t>노</w:t>
      </w:r>
      <w:r>
        <w:rPr>
          <w:rFonts w:ascii="나눔손글씨 붓" w:hAnsi="나눔손글씨 붓" w:eastAsia="나눔손글씨 붓" w:hint="eastAsia"/>
          <w:spacing w:val="-8"/>
          <w:w w:val="197"/>
          <w:sz w:val="24"/>
        </w:rPr>
        <w:t>무</w:t>
      </w:r>
      <w:r>
        <w:rPr>
          <w:rFonts w:ascii="나눔손글씨 붓" w:hAnsi="나눔손글씨 붓" w:eastAsia="나눔손글씨 붓" w:hint="eastAsia"/>
          <w:spacing w:val="-8"/>
          <w:w w:val="118"/>
          <w:sz w:val="24"/>
        </w:rPr>
        <w:t>관</w:t>
      </w:r>
      <w:r>
        <w:rPr>
          <w:rFonts w:ascii="나눔손글씨 붓" w:hAnsi="나눔손글씨 붓" w:eastAsia="나눔손글씨 붓" w:hint="eastAsia"/>
          <w:spacing w:val="-8"/>
          <w:w w:val="145"/>
          <w:sz w:val="24"/>
        </w:rPr>
        <w:t>리</w:t>
      </w:r>
      <w:r>
        <w:rPr>
          <w:rFonts w:ascii="나눔손글씨 붓" w:hAnsi="나눔손글씨 붓" w:eastAsia="나눔손글씨 붓" w:hint="eastAsia"/>
          <w:spacing w:val="-8"/>
          <w:w w:val="109"/>
          <w:sz w:val="24"/>
        </w:rPr>
        <w:t>자</w:t>
      </w:r>
      <w:r>
        <w:rPr>
          <w:rFonts w:ascii="나눔손글씨 붓" w:hAnsi="나눔손글씨 붓" w:eastAsia="나눔손글씨 붓" w:hint="eastAsia"/>
          <w:spacing w:val="-8"/>
          <w:w w:val="150"/>
          <w:sz w:val="24"/>
        </w:rPr>
        <w:t>료</w:t>
      </w:r>
      <w:r>
        <w:rPr>
          <w:rFonts w:ascii="나눔손글씨 붓" w:hAnsi="나눔손글씨 붓" w:eastAsia="나눔손글씨 붓" w:hint="eastAsia"/>
          <w:w w:val="188"/>
          <w:sz w:val="24"/>
        </w:rPr>
        <w:t>로</w:t>
      </w:r>
      <w:r>
        <w:rPr>
          <w:rFonts w:ascii="나눔손글씨 붓" w:hAnsi="나눔손글씨 붓" w:eastAsia="나눔손글씨 붓" w:hint="eastAsia"/>
          <w:spacing w:val="21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207"/>
          <w:sz w:val="24"/>
        </w:rPr>
        <w:t>보</w:t>
      </w:r>
      <w:r>
        <w:rPr>
          <w:rFonts w:ascii="나눔손글씨 붓" w:hAnsi="나눔손글씨 붓" w:eastAsia="나눔손글씨 붓" w:hint="eastAsia"/>
          <w:spacing w:val="-8"/>
          <w:w w:val="159"/>
          <w:sz w:val="24"/>
        </w:rPr>
        <w:t>존</w:t>
      </w:r>
      <w:r>
        <w:rPr>
          <w:rFonts w:ascii="나눔손글씨 붓" w:hAnsi="나눔손글씨 붓" w:eastAsia="나눔손글씨 붓" w:hint="eastAsia"/>
          <w:spacing w:val="-3"/>
          <w:w w:val="68"/>
          <w:sz w:val="24"/>
        </w:rPr>
        <w:t>(</w:t>
      </w:r>
      <w:r>
        <w:rPr>
          <w:rFonts w:ascii="나눔손글씨 붓" w:hAnsi="나눔손글씨 붓" w:eastAsia="나눔손글씨 붓" w:hint="eastAsia"/>
          <w:spacing w:val="-8"/>
          <w:w w:val="118"/>
          <w:sz w:val="24"/>
        </w:rPr>
        <w:t>해</w:t>
      </w:r>
      <w:r>
        <w:rPr>
          <w:rFonts w:ascii="나눔손글씨 붓" w:hAnsi="나눔손글씨 붓" w:eastAsia="나눔손글씨 붓" w:hint="eastAsia"/>
          <w:w w:val="116"/>
          <w:sz w:val="24"/>
        </w:rPr>
        <w:t>당</w:t>
      </w:r>
      <w:r>
        <w:rPr>
          <w:rFonts w:ascii="나눔손글씨 붓" w:hAnsi="나눔손글씨 붓" w:eastAsia="나눔손글씨 붓" w:hint="eastAsia"/>
          <w:spacing w:val="21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59"/>
          <w:sz w:val="24"/>
        </w:rPr>
        <w:t>근</w:t>
      </w:r>
      <w:r>
        <w:rPr>
          <w:rFonts w:ascii="나눔손글씨 붓" w:hAnsi="나눔손글씨 붓" w:eastAsia="나눔손글씨 붓" w:hint="eastAsia"/>
          <w:spacing w:val="-8"/>
          <w:w w:val="188"/>
          <w:sz w:val="24"/>
        </w:rPr>
        <w:t>로</w:t>
      </w:r>
      <w:r>
        <w:rPr>
          <w:rFonts w:ascii="나눔손글씨 붓" w:hAnsi="나눔손글씨 붓" w:eastAsia="나눔손글씨 붓" w:hint="eastAsia"/>
          <w:spacing w:val="-8"/>
          <w:w w:val="109"/>
          <w:sz w:val="24"/>
        </w:rPr>
        <w:t>자</w:t>
      </w:r>
      <w:r>
        <w:rPr>
          <w:rFonts w:ascii="나눔손글씨 붓" w:hAnsi="나눔손글씨 붓" w:eastAsia="나눔손글씨 붓" w:hint="eastAsia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21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15"/>
          <w:sz w:val="24"/>
        </w:rPr>
        <w:t>재</w:t>
      </w:r>
      <w:r>
        <w:rPr>
          <w:rFonts w:ascii="나눔손글씨 붓" w:hAnsi="나눔손글씨 붓" w:eastAsia="나눔손글씨 붓" w:hint="eastAsia"/>
          <w:spacing w:val="-8"/>
          <w:w w:val="150"/>
          <w:sz w:val="24"/>
        </w:rPr>
        <w:t>직</w:t>
      </w:r>
      <w:r>
        <w:rPr>
          <w:rFonts w:ascii="나눔손글씨 붓" w:hAnsi="나눔손글씨 붓" w:eastAsia="나눔손글씨 붓" w:hint="eastAsia"/>
          <w:spacing w:val="-8"/>
          <w:w w:val="156"/>
          <w:sz w:val="24"/>
        </w:rPr>
        <w:t>기</w:t>
      </w:r>
      <w:r>
        <w:rPr>
          <w:rFonts w:ascii="나눔손글씨 붓" w:hAnsi="나눔손글씨 붓" w:eastAsia="나눔손글씨 붓" w:hint="eastAsia"/>
          <w:spacing w:val="-8"/>
          <w:w w:val="121"/>
          <w:sz w:val="24"/>
        </w:rPr>
        <w:t>간</w:t>
      </w:r>
      <w:r>
        <w:rPr>
          <w:rFonts w:ascii="나눔손글씨 붓" w:hAnsi="나눔손글씨 붓" w:eastAsia="나눔손글씨 붓" w:hint="eastAsia"/>
          <w:w w:val="66"/>
          <w:sz w:val="24"/>
        </w:rPr>
        <w:t>)</w:t>
      </w:r>
    </w:p>
    <w:p>
      <w:pPr>
        <w:spacing w:line="223" w:lineRule="auto" w:before="6"/>
        <w:ind w:left="431" w:right="337" w:hanging="183"/>
        <w:jc w:val="left"/>
        <w:rPr>
          <w:rFonts w:ascii="나눔손글씨 붓" w:hAnsi="나눔손글씨 붓" w:eastAsia="나눔손글씨 붓" w:hint="eastAsia"/>
          <w:sz w:val="24"/>
        </w:rPr>
      </w:pPr>
      <w:r>
        <w:rPr>
          <w:rFonts w:ascii="Tahoma" w:hAnsi="Tahoma" w:eastAsia="Tahoma"/>
          <w:w w:val="234"/>
          <w:sz w:val="24"/>
        </w:rPr>
        <w:t>▫</w:t>
      </w:r>
      <w:r>
        <w:rPr>
          <w:rFonts w:ascii="Tahoma" w:hAnsi="Tahoma" w:eastAsia="Tahoma"/>
          <w:spacing w:val="18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13"/>
          <w:sz w:val="24"/>
        </w:rPr>
        <w:t>개</w:t>
      </w:r>
      <w:r>
        <w:rPr>
          <w:rFonts w:ascii="나눔손글씨 붓" w:hAnsi="나눔손글씨 붓" w:eastAsia="나눔손글씨 붓" w:hint="eastAsia"/>
          <w:spacing w:val="-8"/>
          <w:w w:val="156"/>
          <w:sz w:val="24"/>
        </w:rPr>
        <w:t>인</w:t>
      </w:r>
      <w:r>
        <w:rPr>
          <w:rFonts w:ascii="나눔손글씨 붓" w:hAnsi="나눔손글씨 붓" w:eastAsia="나눔손글씨 붓" w:hint="eastAsia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26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09"/>
          <w:sz w:val="24"/>
        </w:rPr>
        <w:t>자</w:t>
      </w:r>
      <w:r>
        <w:rPr>
          <w:rFonts w:ascii="나눔손글씨 붓" w:hAnsi="나눔손글씨 붓" w:eastAsia="나눔손글씨 붓" w:hint="eastAsia"/>
          <w:spacing w:val="-8"/>
          <w:w w:val="180"/>
          <w:sz w:val="24"/>
        </w:rPr>
        <w:t>유</w:t>
      </w:r>
      <w:r>
        <w:rPr>
          <w:rFonts w:ascii="나눔손글씨 붓" w:hAnsi="나눔손글씨 붓" w:eastAsia="나눔손글씨 붓" w:hint="eastAsia"/>
          <w:spacing w:val="-8"/>
          <w:w w:val="188"/>
          <w:sz w:val="24"/>
        </w:rPr>
        <w:t>로</w:t>
      </w:r>
      <w:r>
        <w:rPr>
          <w:rFonts w:ascii="나눔손글씨 붓" w:hAnsi="나눔손글씨 붓" w:eastAsia="나눔손글씨 붓" w:hint="eastAsia"/>
          <w:w w:val="184"/>
          <w:sz w:val="24"/>
        </w:rPr>
        <w:t>운</w:t>
      </w:r>
      <w:r>
        <w:rPr>
          <w:rFonts w:ascii="나눔손글씨 붓" w:hAnsi="나눔손글씨 붓" w:eastAsia="나눔손글씨 붓" w:hint="eastAsia"/>
          <w:spacing w:val="26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spacing w:val="-8"/>
          <w:w w:val="131"/>
          <w:sz w:val="24"/>
        </w:rPr>
        <w:t>사</w:t>
      </w:r>
      <w:r>
        <w:rPr>
          <w:rFonts w:ascii="나눔손글씨 붓" w:hAnsi="나눔손글씨 붓" w:eastAsia="나눔손글씨 붓" w:hint="eastAsia"/>
          <w:w w:val="135"/>
          <w:sz w:val="24"/>
        </w:rPr>
        <w:t>에</w:t>
      </w:r>
      <w:r>
        <w:rPr>
          <w:rFonts w:ascii="나눔손글씨 붓" w:hAnsi="나눔손글씨 붓" w:eastAsia="나눔손글씨 붓" w:hint="eastAsia"/>
          <w:spacing w:val="26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93"/>
          <w:sz w:val="24"/>
        </w:rPr>
        <w:t>따</w:t>
      </w:r>
      <w:r>
        <w:rPr>
          <w:rFonts w:ascii="나눔손글씨 붓" w:hAnsi="나눔손글씨 붓" w:eastAsia="나눔손글씨 붓" w:hint="eastAsia"/>
          <w:w w:val="113"/>
          <w:sz w:val="24"/>
        </w:rPr>
        <w:t>라</w:t>
      </w:r>
      <w:r>
        <w:rPr>
          <w:rFonts w:ascii="나눔손글씨 붓" w:hAnsi="나눔손글씨 붓" w:eastAsia="나눔손글씨 붓" w:hint="eastAsia"/>
          <w:spacing w:val="26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33"/>
          <w:sz w:val="24"/>
        </w:rPr>
        <w:t>정</w:t>
      </w:r>
      <w:r>
        <w:rPr>
          <w:rFonts w:ascii="나눔손글씨 붓" w:hAnsi="나눔손글씨 붓" w:eastAsia="나눔손글씨 붓" w:hint="eastAsia"/>
          <w:w w:val="207"/>
          <w:sz w:val="24"/>
        </w:rPr>
        <w:t>보</w:t>
      </w:r>
      <w:r>
        <w:rPr>
          <w:rFonts w:ascii="나눔손글씨 붓" w:hAnsi="나눔손글씨 붓" w:eastAsia="나눔손글씨 붓" w:hint="eastAsia"/>
          <w:spacing w:val="26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05"/>
          <w:sz w:val="24"/>
        </w:rPr>
        <w:t>제</w:t>
      </w:r>
      <w:r>
        <w:rPr>
          <w:rFonts w:ascii="나눔손글씨 붓" w:hAnsi="나눔손글씨 붓" w:eastAsia="나눔손글씨 붓" w:hint="eastAsia"/>
          <w:spacing w:val="-8"/>
          <w:w w:val="159"/>
          <w:sz w:val="24"/>
        </w:rPr>
        <w:t>공</w:t>
      </w:r>
      <w:r>
        <w:rPr>
          <w:rFonts w:ascii="나눔손글씨 붓" w:hAnsi="나눔손글씨 붓" w:eastAsia="나눔손글씨 붓" w:hint="eastAsia"/>
          <w:spacing w:val="-8"/>
          <w:w w:val="180"/>
          <w:sz w:val="24"/>
        </w:rPr>
        <w:t>동</w:t>
      </w:r>
      <w:r>
        <w:rPr>
          <w:rFonts w:ascii="나눔손글씨 붓" w:hAnsi="나눔손글씨 붓" w:eastAsia="나눔손글씨 붓" w:hint="eastAsia"/>
          <w:spacing w:val="-8"/>
          <w:w w:val="153"/>
          <w:sz w:val="24"/>
        </w:rPr>
        <w:t>의</w:t>
      </w:r>
      <w:r>
        <w:rPr>
          <w:rFonts w:ascii="나눔손글씨 붓" w:hAnsi="나눔손글씨 붓" w:eastAsia="나눔손글씨 붓" w:hint="eastAsia"/>
          <w:w w:val="212"/>
          <w:sz w:val="24"/>
        </w:rPr>
        <w:t>를</w:t>
      </w:r>
      <w:r>
        <w:rPr>
          <w:rFonts w:ascii="나눔손글씨 붓" w:hAnsi="나눔손글씨 붓" w:eastAsia="나눔손글씨 붓" w:hint="eastAsia"/>
          <w:spacing w:val="26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33"/>
          <w:sz w:val="24"/>
        </w:rPr>
        <w:t>거</w:t>
      </w:r>
      <w:r>
        <w:rPr>
          <w:rFonts w:ascii="나눔손글씨 붓" w:hAnsi="나눔손글씨 붓" w:eastAsia="나눔손글씨 붓" w:hint="eastAsia"/>
          <w:spacing w:val="-8"/>
          <w:w w:val="143"/>
          <w:sz w:val="24"/>
        </w:rPr>
        <w:t>부</w:t>
      </w:r>
      <w:r>
        <w:rPr>
          <w:rFonts w:ascii="나눔손글씨 붓" w:hAnsi="나눔손글씨 붓" w:eastAsia="나눔손글씨 붓" w:hint="eastAsia"/>
          <w:w w:val="113"/>
          <w:sz w:val="24"/>
        </w:rPr>
        <w:t>할</w:t>
      </w:r>
      <w:r>
        <w:rPr>
          <w:rFonts w:ascii="나눔손글씨 붓" w:hAnsi="나눔손글씨 붓" w:eastAsia="나눔손글씨 붓" w:hint="eastAsia"/>
          <w:spacing w:val="26"/>
          <w:sz w:val="24"/>
        </w:rPr>
        <w:t> </w:t>
      </w:r>
      <w:r>
        <w:rPr>
          <w:rFonts w:ascii="나눔손글씨 붓" w:hAnsi="나눔손글씨 붓" w:eastAsia="나눔손글씨 붓" w:hint="eastAsia"/>
          <w:w w:val="145"/>
          <w:sz w:val="24"/>
        </w:rPr>
        <w:t>수</w:t>
      </w:r>
      <w:r>
        <w:rPr>
          <w:rFonts w:ascii="나눔손글씨 붓" w:hAnsi="나눔손글씨 붓" w:eastAsia="나눔손글씨 붓" w:hint="eastAsia"/>
          <w:spacing w:val="28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38"/>
          <w:sz w:val="24"/>
        </w:rPr>
        <w:t>있</w:t>
      </w:r>
      <w:r>
        <w:rPr>
          <w:rFonts w:ascii="나눔손글씨 붓" w:hAnsi="나눔손글씨 붓" w:eastAsia="나눔손글씨 붓" w:hint="eastAsia"/>
          <w:spacing w:val="-8"/>
          <w:w w:val="150"/>
          <w:sz w:val="24"/>
        </w:rPr>
        <w:t>습</w:t>
      </w:r>
      <w:r>
        <w:rPr>
          <w:rFonts w:ascii="나눔손글씨 붓" w:hAnsi="나눔손글씨 붓" w:eastAsia="나눔손글씨 붓" w:hint="eastAsia"/>
          <w:spacing w:val="-8"/>
          <w:w w:val="169"/>
          <w:sz w:val="24"/>
        </w:rPr>
        <w:t>니</w:t>
      </w:r>
      <w:r>
        <w:rPr>
          <w:rFonts w:ascii="나눔손글씨 붓" w:hAnsi="나눔손글씨 붓" w:eastAsia="나눔손글씨 붓" w:hint="eastAsia"/>
          <w:spacing w:val="-8"/>
          <w:w w:val="125"/>
          <w:sz w:val="24"/>
        </w:rPr>
        <w:t>다</w:t>
      </w:r>
      <w:r>
        <w:rPr>
          <w:rFonts w:ascii="나눔손글씨 붓" w:hAnsi="나눔손글씨 붓" w:eastAsia="나눔손글씨 붓" w:hint="eastAsia"/>
          <w:w w:val="101"/>
          <w:sz w:val="24"/>
        </w:rPr>
        <w:t>.</w:t>
      </w:r>
      <w:r>
        <w:rPr>
          <w:rFonts w:ascii="나눔손글씨 붓" w:hAnsi="나눔손글씨 붓" w:eastAsia="나눔손글씨 붓" w:hint="eastAsia"/>
          <w:spacing w:val="30"/>
          <w:sz w:val="24"/>
        </w:rPr>
        <w:t> </w:t>
      </w:r>
      <w:r>
        <w:rPr>
          <w:rFonts w:ascii="나눔손글씨 붓" w:hAnsi="나눔손글씨 붓" w:eastAsia="나눔손글씨 붓" w:hint="eastAsia"/>
          <w:spacing w:val="-8"/>
          <w:w w:val="125"/>
          <w:sz w:val="24"/>
        </w:rPr>
        <w:t>다</w:t>
      </w:r>
      <w:r>
        <w:rPr>
          <w:rFonts w:ascii="나눔손글씨 붓" w:hAnsi="나눔손글씨 붓" w:eastAsia="나눔손글씨 붓" w:hint="eastAsia"/>
          <w:spacing w:val="-8"/>
          <w:w w:val="116"/>
          <w:sz w:val="24"/>
        </w:rPr>
        <w:t>만</w:t>
      </w:r>
      <w:r>
        <w:rPr>
          <w:rFonts w:ascii="나눔손글씨 붓" w:hAnsi="나눔손글씨 붓" w:eastAsia="나눔손글씨 붓" w:hint="eastAsia"/>
          <w:w w:val="88"/>
          <w:sz w:val="24"/>
        </w:rPr>
        <w:t>,</w:t>
      </w:r>
      <w:r>
        <w:rPr>
          <w:rFonts w:ascii="나눔손글씨 붓" w:hAnsi="나눔손글씨 붓" w:eastAsia="나눔손글씨 붓" w:hint="eastAsia"/>
          <w:spacing w:val="22"/>
          <w:sz w:val="24"/>
        </w:rPr>
        <w:t> </w:t>
      </w:r>
      <w:r>
        <w:rPr>
          <w:rFonts w:ascii="나눔손글씨 붓" w:hAnsi="나눔손글씨 붓" w:eastAsia="나눔손글씨 붓" w:hint="eastAsia"/>
          <w:w w:val="162"/>
          <w:sz w:val="24"/>
        </w:rPr>
        <w:t>이</w:t>
      </w:r>
      <w:r>
        <w:rPr>
          <w:rFonts w:ascii="나눔손글씨 붓" w:hAnsi="나눔손글씨 붓" w:eastAsia="나눔손글씨 붓" w:hint="eastAsia"/>
          <w:spacing w:val="4"/>
          <w:sz w:val="24"/>
        </w:rPr>
        <w:t> </w:t>
      </w:r>
      <w:r>
        <w:rPr>
          <w:rFonts w:ascii="나눔손글씨 붓" w:hAnsi="나눔손글씨 붓" w:eastAsia="나눔손글씨 붓" w:hint="eastAsia"/>
          <w:spacing w:val="-22"/>
          <w:w w:val="113"/>
          <w:sz w:val="24"/>
        </w:rPr>
        <w:t>경</w:t>
      </w:r>
      <w:r>
        <w:rPr>
          <w:rFonts w:ascii="나눔손글씨 붓" w:hAnsi="나눔손글씨 붓" w:eastAsia="나눔손글씨 붓" w:hint="eastAsia"/>
          <w:w w:val="192"/>
          <w:sz w:val="24"/>
        </w:rPr>
        <w:t>우</w:t>
      </w:r>
      <w:r>
        <w:rPr>
          <w:rFonts w:ascii="나눔손글씨 붓" w:hAnsi="나눔손글씨 붓" w:eastAsia="나눔손글씨 붓" w:hint="eastAsia"/>
          <w:spacing w:val="4"/>
          <w:sz w:val="24"/>
        </w:rPr>
        <w:t> </w:t>
      </w:r>
      <w:r>
        <w:rPr>
          <w:rFonts w:ascii="나눔손글씨 붓" w:hAnsi="나눔손글씨 붓" w:eastAsia="나눔손글씨 붓" w:hint="eastAsia"/>
          <w:spacing w:val="-22"/>
          <w:w w:val="127"/>
          <w:sz w:val="24"/>
        </w:rPr>
        <w:t>친</w:t>
      </w:r>
      <w:r>
        <w:rPr>
          <w:rFonts w:ascii="나눔손글씨 붓" w:hAnsi="나눔손글씨 붓" w:eastAsia="나눔손글씨 붓" w:hint="eastAsia"/>
          <w:spacing w:val="-9"/>
          <w:w w:val="108"/>
          <w:sz w:val="24"/>
        </w:rPr>
        <w:t>·</w:t>
      </w:r>
      <w:r>
        <w:rPr>
          <w:rFonts w:ascii="나눔손글씨 붓" w:hAnsi="나눔손글씨 붓" w:eastAsia="나눔손글씨 붓" w:hint="eastAsia"/>
          <w:spacing w:val="-22"/>
          <w:w w:val="156"/>
          <w:sz w:val="24"/>
        </w:rPr>
        <w:t>인</w:t>
      </w:r>
      <w:r>
        <w:rPr>
          <w:rFonts w:ascii="나눔손글씨 붓" w:hAnsi="나눔손글씨 붓" w:eastAsia="나눔손글씨 붓" w:hint="eastAsia"/>
          <w:spacing w:val="-22"/>
          <w:w w:val="133"/>
          <w:sz w:val="24"/>
        </w:rPr>
        <w:t>척</w:t>
      </w:r>
      <w:r>
        <w:rPr>
          <w:rFonts w:ascii="나눔손글씨 붓" w:hAnsi="나눔손글씨 붓" w:eastAsia="나눔손글씨 붓" w:hint="eastAsia"/>
          <w:w w:val="135"/>
          <w:sz w:val="24"/>
        </w:rPr>
        <w:t>에</w:t>
      </w:r>
      <w:r>
        <w:rPr>
          <w:rFonts w:ascii="나눔손글씨 붓" w:hAnsi="나눔손글씨 붓" w:eastAsia="나눔손글씨 붓" w:hint="eastAsia"/>
          <w:spacing w:val="4"/>
          <w:sz w:val="24"/>
        </w:rPr>
        <w:t> </w:t>
      </w:r>
      <w:r>
        <w:rPr>
          <w:rFonts w:ascii="나눔손글씨 붓" w:hAnsi="나눔손글씨 붓" w:eastAsia="나눔손글씨 붓" w:hint="eastAsia"/>
          <w:spacing w:val="-22"/>
          <w:w w:val="118"/>
          <w:sz w:val="24"/>
        </w:rPr>
        <w:t>해</w:t>
      </w:r>
      <w:r>
        <w:rPr>
          <w:rFonts w:ascii="나눔손글씨 붓" w:hAnsi="나눔손글씨 붓" w:eastAsia="나눔손글씨 붓" w:hint="eastAsia"/>
          <w:spacing w:val="-22"/>
          <w:w w:val="116"/>
          <w:sz w:val="24"/>
        </w:rPr>
        <w:t>당</w:t>
      </w:r>
      <w:r>
        <w:rPr>
          <w:rFonts w:ascii="나눔손글씨 붓" w:hAnsi="나눔손글씨 붓" w:eastAsia="나눔손글씨 붓" w:hint="eastAsia"/>
          <w:spacing w:val="-22"/>
          <w:w w:val="133"/>
          <w:sz w:val="24"/>
        </w:rPr>
        <w:t>하</w:t>
      </w:r>
      <w:r>
        <w:rPr>
          <w:rFonts w:ascii="나눔손글씨 붓" w:hAnsi="나눔손글씨 붓" w:eastAsia="나눔손글씨 붓" w:hint="eastAsia"/>
          <w:w w:val="172"/>
          <w:sz w:val="24"/>
        </w:rPr>
        <w:t>는</w:t>
      </w:r>
      <w:r>
        <w:rPr>
          <w:rFonts w:ascii="나눔손글씨 붓" w:hAnsi="나눔손글씨 붓" w:eastAsia="나눔손글씨 붓" w:hint="eastAsia"/>
          <w:spacing w:val="4"/>
          <w:sz w:val="24"/>
        </w:rPr>
        <w:t> </w:t>
      </w:r>
      <w:r>
        <w:rPr>
          <w:rFonts w:ascii="나눔손글씨 붓" w:hAnsi="나눔손글씨 붓" w:eastAsia="나눔손글씨 붓" w:hint="eastAsia"/>
          <w:spacing w:val="-27"/>
          <w:w w:val="150"/>
          <w:sz w:val="24"/>
        </w:rPr>
        <w:t>지</w:t>
      </w:r>
      <w:r>
        <w:rPr>
          <w:rFonts w:ascii="나눔손글씨 붓" w:hAnsi="나눔손글씨 붓" w:eastAsia="나눔손글씨 붓" w:hint="eastAsia"/>
          <w:w w:val="123"/>
          <w:sz w:val="24"/>
        </w:rPr>
        <w:t>원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자의</w:t>
      </w:r>
      <w:r>
        <w:rPr>
          <w:rFonts w:ascii="나눔손글씨 붓" w:hAnsi="나눔손글씨 붓" w:eastAsia="나눔손글씨 붓" w:hint="eastAsia"/>
          <w:spacing w:val="-25"/>
          <w:w w:val="12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55"/>
          <w:sz w:val="24"/>
        </w:rPr>
        <w:t>응시</w:t>
      </w:r>
      <w:r>
        <w:rPr>
          <w:rFonts w:ascii="나눔손글씨 붓" w:hAnsi="나눔손글씨 붓" w:eastAsia="나눔손글씨 붓" w:hint="eastAsia"/>
          <w:spacing w:val="-45"/>
          <w:w w:val="15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원서</w:t>
      </w:r>
      <w:r>
        <w:rPr>
          <w:rFonts w:ascii="나눔손글씨 붓" w:hAnsi="나눔손글씨 붓" w:eastAsia="나눔손글씨 붓" w:hint="eastAsia"/>
          <w:spacing w:val="-18"/>
          <w:w w:val="12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접수</w:t>
      </w:r>
      <w:r>
        <w:rPr>
          <w:rFonts w:ascii="나눔손글씨 붓" w:hAnsi="나눔손글씨 붓" w:eastAsia="나눔손글씨 붓" w:hint="eastAsia"/>
          <w:spacing w:val="-18"/>
          <w:w w:val="12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제한</w:t>
      </w:r>
      <w:r>
        <w:rPr>
          <w:rFonts w:ascii="나눔손글씨 붓" w:hAnsi="나눔손글씨 붓" w:eastAsia="나눔손글씨 붓" w:hint="eastAsia"/>
          <w:spacing w:val="-17"/>
          <w:w w:val="12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및</w:t>
      </w:r>
      <w:r>
        <w:rPr>
          <w:rFonts w:ascii="나눔손글씨 붓" w:hAnsi="나눔손글씨 붓" w:eastAsia="나눔손글씨 붓" w:hint="eastAsia"/>
          <w:spacing w:val="-18"/>
          <w:w w:val="12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계약</w:t>
      </w:r>
      <w:r>
        <w:rPr>
          <w:rFonts w:ascii="나눔손글씨 붓" w:hAnsi="나눔손글씨 붓" w:eastAsia="나눔손글씨 붓" w:hint="eastAsia"/>
          <w:spacing w:val="-18"/>
          <w:w w:val="12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거부</w:t>
      </w:r>
      <w:r>
        <w:rPr>
          <w:rFonts w:ascii="나눔손글씨 붓" w:hAnsi="나눔손글씨 붓" w:eastAsia="나눔손글씨 붓" w:hint="eastAsia"/>
          <w:spacing w:val="-18"/>
          <w:w w:val="12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65"/>
          <w:sz w:val="24"/>
        </w:rPr>
        <w:t>등</w:t>
      </w:r>
      <w:r>
        <w:rPr>
          <w:rFonts w:ascii="나눔손글씨 붓" w:hAnsi="나눔손글씨 붓" w:eastAsia="나눔손글씨 붓" w:hint="eastAsia"/>
          <w:spacing w:val="-44"/>
          <w:w w:val="16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55"/>
          <w:sz w:val="24"/>
        </w:rPr>
        <w:t>불이익이</w:t>
      </w:r>
      <w:r>
        <w:rPr>
          <w:rFonts w:ascii="나눔손글씨 붓" w:hAnsi="나눔손글씨 붓" w:eastAsia="나눔손글씨 붓" w:hint="eastAsia"/>
          <w:spacing w:val="-38"/>
          <w:w w:val="15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55"/>
          <w:sz w:val="24"/>
        </w:rPr>
        <w:t>있을</w:t>
      </w:r>
      <w:r>
        <w:rPr>
          <w:rFonts w:ascii="나눔손글씨 붓" w:hAnsi="나눔손글씨 붓" w:eastAsia="나눔손글씨 붓" w:hint="eastAsia"/>
          <w:spacing w:val="-38"/>
          <w:w w:val="15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55"/>
          <w:sz w:val="24"/>
        </w:rPr>
        <w:t>수</w:t>
      </w:r>
      <w:r>
        <w:rPr>
          <w:rFonts w:ascii="나눔손글씨 붓" w:hAnsi="나눔손글씨 붓" w:eastAsia="나눔손글씨 붓" w:hint="eastAsia"/>
          <w:spacing w:val="-38"/>
          <w:w w:val="155"/>
          <w:sz w:val="24"/>
        </w:rPr>
        <w:t> </w:t>
      </w:r>
      <w:r>
        <w:rPr>
          <w:rFonts w:ascii="나눔손글씨 붓" w:hAnsi="나눔손글씨 붓" w:eastAsia="나눔손글씨 붓" w:hint="eastAsia"/>
          <w:spacing w:val="-7"/>
          <w:w w:val="125"/>
          <w:sz w:val="24"/>
        </w:rPr>
        <w:t>있습니다.</w:t>
      </w:r>
    </w:p>
    <w:sectPr>
      <w:headerReference w:type="default" r:id="rId27"/>
      <w:pgSz w:w="11900" w:h="16820"/>
      <w:pgMar w:header="0" w:footer="0" w:top="1140" w:bottom="28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Edirne Normal">
    <w:altName w:val="Edirne Normal"/>
    <w:charset w:val="A1"/>
    <w:family w:val="modern"/>
    <w:pitch w:val="variable"/>
  </w:font>
  <w:font w:name="Tahoma">
    <w:altName w:val="Tahoma"/>
    <w:charset w:val="0"/>
    <w:family w:val="swiss"/>
    <w:pitch w:val="variable"/>
  </w:font>
  <w:font w:name="Sansation">
    <w:altName w:val="Sansation"/>
    <w:charset w:val="81"/>
    <w:family w:val="auto"/>
    <w:pitch w:val="variable"/>
  </w:font>
  <w:font w:name="바탕">
    <w:altName w:val="바탕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  <w:font w:name="함초롬바탕">
    <w:altName w:val="함초롬바탕"/>
    <w:charset w:val="81"/>
    <w:family w:val="modern"/>
    <w:pitch w:val="variable"/>
  </w:font>
  <w:font w:name="맑은 고딕">
    <w:altName w:val="맑은 고딕"/>
    <w:charset w:val="81"/>
    <w:family w:val="modern"/>
    <w:pitch w:val="variable"/>
  </w:font>
  <w:font w:name="여기어때 잘난체 OTF">
    <w:altName w:val="여기어때 잘난체 OTF"/>
    <w:charset w:val="81"/>
    <w:family w:val="swiss"/>
    <w:pitch w:val="variable"/>
  </w:font>
  <w:font w:name="나눔고딕">
    <w:altName w:val="나눔고딕"/>
    <w:charset w:val="81"/>
    <w:family w:val="modern"/>
    <w:pitch w:val="variable"/>
  </w:font>
  <w:font w:name="굴림">
    <w:altName w:val="굴림"/>
    <w:charset w:val="81"/>
    <w:family w:val="modern"/>
    <w:pitch w:val="variable"/>
  </w:font>
  <w:font w:name="Engravers MT">
    <w:altName w:val="Engravers MT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HY견고딕">
    <w:altName w:val="HY견고딕"/>
    <w:charset w:val="81"/>
    <w:family w:val="roman"/>
    <w:pitch w:val="variable"/>
  </w:font>
  <w:font w:name="돋움">
    <w:altName w:val="돋움"/>
    <w:charset w:val="81"/>
    <w:family w:val="modern"/>
    <w:pitch w:val="variable"/>
  </w:font>
  <w:font w:name="함초롬돋움">
    <w:altName w:val="함초롬돋움"/>
    <w:charset w:val="81"/>
    <w:family w:val="modern"/>
    <w:pitch w:val="variable"/>
  </w:font>
  <w:font w:name="HY견명조">
    <w:altName w:val="HY견명조"/>
    <w:charset w:val="81"/>
    <w:family w:val="roman"/>
    <w:pitch w:val="variable"/>
  </w:font>
  <w:font w:name="MS UI Gothic">
    <w:altName w:val="MS UI Gothic"/>
    <w:charset w:val="0"/>
    <w:family w:val="swiss"/>
    <w:pitch w:val="variable"/>
  </w:font>
  <w:font w:name="Noto Sans Mono CJK KR Regular">
    <w:altName w:val="Noto Sans Mono CJK KR Regular"/>
    <w:charset w:val="80"/>
    <w:family w:val="swiss"/>
    <w:pitch w:val="variable"/>
  </w:font>
  <w:font w:name="나눔손글씨 붓">
    <w:altName w:val="나눔손글씨 붓"/>
    <w:charset w:val="81"/>
    <w:family w:val="script"/>
    <w:pitch w:val="variable"/>
  </w:font>
  <w:font w:name="이롭게 바탕체 OTF Medium">
    <w:altName w:val="이롭게 바탕체 OTF Medium"/>
    <w:charset w:val="81"/>
    <w:family w:val="swiss"/>
    <w:pitch w:val="variable"/>
  </w:font>
  <w:font w:name="조선일보명조">
    <w:altName w:val="조선일보명조"/>
    <w:charset w:val="8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234894pt;margin-top:55.406441pt;width:132.65pt;height:16.05pt;mso-position-horizontal-relative:page;mso-position-vertical-relative:page;z-index:-16901120" type="#_x0000_t202" id="docshape1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>
                    <w:w w:val="115"/>
                  </w:rPr>
                  <w:t>-</w:t>
                </w:r>
                <w:r>
                  <w:rPr>
                    <w:spacing w:val="26"/>
                    <w:w w:val="115"/>
                  </w:rPr>
                  <w:t> </w:t>
                </w:r>
                <w:r>
                  <w:rPr>
                    <w:w w:val="115"/>
                  </w:rPr>
                  <w:t>연봉제</w:t>
                </w:r>
                <w:r>
                  <w:rPr>
                    <w:spacing w:val="28"/>
                    <w:w w:val="115"/>
                  </w:rPr>
                  <w:t> </w:t>
                </w:r>
                <w:r>
                  <w:rPr>
                    <w:w w:val="115"/>
                  </w:rPr>
                  <w:t>적용</w:t>
                </w:r>
                <w:r>
                  <w:rPr>
                    <w:spacing w:val="28"/>
                    <w:w w:val="115"/>
                  </w:rPr>
                  <w:t> </w:t>
                </w:r>
                <w:r>
                  <w:rPr>
                    <w:w w:val="115"/>
                  </w:rPr>
                  <w:t>직원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202492pt;margin-top:55.406441pt;width:302.95pt;height:16.05pt;mso-position-horizontal-relative:page;mso-position-vertical-relative:page;z-index:-16900608" type="#_x0000_t202" id="docshape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>
                    <w:rFonts w:ascii="함초롬바탕" w:hAnsi="함초롬바탕" w:eastAsia="함초롬바탕" w:hint="eastAsia"/>
                    <w:b/>
                    <w:w w:val="115"/>
                  </w:rPr>
                  <w:t>▢</w:t>
                </w:r>
                <w:r>
                  <w:rPr>
                    <w:rFonts w:ascii="함초롬바탕" w:hAnsi="함초롬바탕" w:eastAsia="함초롬바탕" w:hint="eastAsia"/>
                    <w:b/>
                    <w:spacing w:val="4"/>
                    <w:w w:val="115"/>
                  </w:rPr>
                  <w:t> </w:t>
                </w:r>
                <w:r>
                  <w:rPr>
                    <w:w w:val="115"/>
                  </w:rPr>
                  <w:t>기간제(한시</w:t>
                </w:r>
                <w:r>
                  <w:rPr>
                    <w:spacing w:val="5"/>
                    <w:w w:val="115"/>
                  </w:rPr>
                  <w:t> </w:t>
                </w:r>
                <w:r>
                  <w:rPr>
                    <w:w w:val="115"/>
                  </w:rPr>
                  <w:t>및</w:t>
                </w:r>
                <w:r>
                  <w:rPr>
                    <w:spacing w:val="4"/>
                    <w:w w:val="115"/>
                  </w:rPr>
                  <w:t> </w:t>
                </w:r>
                <w:r>
                  <w:rPr>
                    <w:w w:val="115"/>
                  </w:rPr>
                  <w:t>휴직자</w:t>
                </w:r>
                <w:r>
                  <w:rPr>
                    <w:spacing w:val="5"/>
                    <w:w w:val="115"/>
                  </w:rPr>
                  <w:t> </w:t>
                </w:r>
                <w:r>
                  <w:rPr>
                    <w:w w:val="115"/>
                  </w:rPr>
                  <w:t>대체인력)</w:t>
                </w:r>
                <w:r>
                  <w:rPr>
                    <w:spacing w:val="5"/>
                    <w:w w:val="115"/>
                  </w:rPr>
                  <w:t> </w:t>
                </w:r>
                <w:r>
                  <w:rPr>
                    <w:w w:val="115"/>
                  </w:rPr>
                  <w:t>근무기간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271004pt;margin-top:58.016998pt;width:412.6pt;height:.1pt;mso-position-horizontal-relative:page;mso-position-vertical-relative:page;z-index:-16900096" id="docshape3" coordorigin="1825,1160" coordsize="8252,0" path="m1825,1160l10077,1160m1825,1160l10077,1160e" filled="false" stroked="true" strokeweight=".84pt" strokecolor="#000000">
          <v:path arrowok="t"/>
          <v:stroke dashstyle="solid"/>
          <w10:wrap type="none"/>
        </v:shape>
      </w:pict>
    </w:r>
    <w:r>
      <w:rPr/>
      <w:pict>
        <v:shape style="position:absolute;margin-left:91.271004pt;margin-top:89.302002pt;width:412.6pt;height:.1pt;mso-position-horizontal-relative:page;mso-position-vertical-relative:page;z-index:-16899584" id="docshape4" coordorigin="1825,1786" coordsize="8252,0" path="m1825,1786l10077,1786m1825,1786l10077,1786e" filled="false" stroked="true" strokeweight=".84pt" strokecolor="#000000">
          <v:path arrowok="t"/>
          <v:stroke dashstyle="solid"/>
          <w10:wrap type="none"/>
        </v:shape>
      </w:pict>
    </w:r>
    <w:r>
      <w:rPr/>
      <w:pict>
        <v:shape style="position:absolute;margin-left:140.763168pt;margin-top:62.488312pt;width:313.6pt;height:22.05pt;mso-position-horizontal-relative:page;mso-position-vertical-relative:page;z-index:-16899072" type="#_x0000_t202" id="docshape5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HY헤드라인M" w:eastAsia="HY헤드라인M" w:hint="eastAsia"/>
                    <w:sz w:val="40"/>
                  </w:rPr>
                </w:pPr>
                <w:r>
                  <w:rPr>
                    <w:rFonts w:ascii="HY헤드라인M" w:eastAsia="HY헤드라인M" w:hint="eastAsia"/>
                    <w:sz w:val="40"/>
                  </w:rPr>
                  <w:t>일반(행정)직</w:t>
                </w:r>
                <w:r>
                  <w:rPr>
                    <w:rFonts w:ascii="HY헤드라인M" w:eastAsia="HY헤드라인M" w:hint="eastAsia"/>
                    <w:spacing w:val="63"/>
                    <w:sz w:val="40"/>
                  </w:rPr>
                  <w:t> </w:t>
                </w:r>
                <w:r>
                  <w:rPr>
                    <w:rFonts w:ascii="HY헤드라인M" w:eastAsia="HY헤드라인M" w:hint="eastAsia"/>
                    <w:sz w:val="40"/>
                  </w:rPr>
                  <w:t>채용분야</w:t>
                </w:r>
                <w:r>
                  <w:rPr>
                    <w:rFonts w:ascii="HY헤드라인M" w:eastAsia="HY헤드라인M" w:hint="eastAsia"/>
                    <w:spacing w:val="63"/>
                    <w:sz w:val="40"/>
                  </w:rPr>
                  <w:t> </w:t>
                </w:r>
                <w:r>
                  <w:rPr>
                    <w:rFonts w:ascii="HY헤드라인M" w:eastAsia="HY헤드라인M" w:hint="eastAsia"/>
                    <w:sz w:val="40"/>
                  </w:rPr>
                  <w:t>직무설명서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271004pt;margin-top:58.016998pt;width:412.6pt;height:.1pt;mso-position-horizontal-relative:page;mso-position-vertical-relative:page;z-index:-16898560" id="docshape26" coordorigin="1825,1160" coordsize="8252,0" path="m1825,1160l10077,1160m1825,1160l10077,1160e" filled="false" stroked="true" strokeweight=".84pt" strokecolor="#000000">
          <v:path arrowok="t"/>
          <v:stroke dashstyle="solid"/>
          <w10:wrap type="none"/>
        </v:shape>
      </w:pict>
    </w:r>
    <w:r>
      <w:rPr/>
      <w:pict>
        <v:shape style="position:absolute;margin-left:91.271004pt;margin-top:92.058998pt;width:412.6pt;height:.1pt;mso-position-horizontal-relative:page;mso-position-vertical-relative:page;z-index:-16898048" id="docshape27" coordorigin="1825,1841" coordsize="8252,0" path="m1825,1841l10077,1841m1825,1841l10077,1841e" filled="false" stroked="true" strokeweight=".84pt" strokecolor="#000000">
          <v:path arrowok="t"/>
          <v:stroke dashstyle="solid"/>
          <w10:wrap type="none"/>
        </v:shape>
      </w:pict>
    </w:r>
    <w:r>
      <w:rPr/>
      <w:pict>
        <v:shape style="position:absolute;margin-left:166.549194pt;margin-top:63.80687pt;width:261.9pt;height:22.05pt;mso-position-horizontal-relative:page;mso-position-vertical-relative:page;z-index:-16897536" type="#_x0000_t202" id="docshape28" filled="false" stroked="false">
          <v:textbox inset="0,0,0,0">
            <w:txbxContent>
              <w:p>
                <w:pPr>
                  <w:spacing w:line="440" w:lineRule="exact" w:before="0"/>
                  <w:ind w:left="20" w:right="0" w:firstLine="0"/>
                  <w:jc w:val="left"/>
                  <w:rPr>
                    <w:rFonts w:ascii="HY헤드라인M" w:eastAsia="HY헤드라인M" w:hint="eastAsia"/>
                    <w:sz w:val="40"/>
                  </w:rPr>
                </w:pPr>
                <w:r>
                  <w:rPr>
                    <w:rFonts w:ascii="HY헤드라인M" w:eastAsia="HY헤드라인M" w:hint="eastAsia"/>
                    <w:sz w:val="40"/>
                  </w:rPr>
                  <w:t>공무직</w:t>
                </w:r>
                <w:r>
                  <w:rPr>
                    <w:rFonts w:ascii="HY헤드라인M" w:eastAsia="HY헤드라인M" w:hint="eastAsia"/>
                    <w:spacing w:val="64"/>
                    <w:sz w:val="40"/>
                  </w:rPr>
                  <w:t> </w:t>
                </w:r>
                <w:r>
                  <w:rPr>
                    <w:rFonts w:ascii="HY헤드라인M" w:eastAsia="HY헤드라인M" w:hint="eastAsia"/>
                    <w:sz w:val="40"/>
                  </w:rPr>
                  <w:t>채용분야</w:t>
                </w:r>
                <w:r>
                  <w:rPr>
                    <w:rFonts w:ascii="HY헤드라인M" w:eastAsia="HY헤드라인M" w:hint="eastAsia"/>
                    <w:spacing w:val="64"/>
                    <w:sz w:val="40"/>
                  </w:rPr>
                  <w:t> </w:t>
                </w:r>
                <w:r>
                  <w:rPr>
                    <w:rFonts w:ascii="HY헤드라인M" w:eastAsia="HY헤드라인M" w:hint="eastAsia"/>
                    <w:sz w:val="40"/>
                  </w:rPr>
                  <w:t>직무설명서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213871pt;margin-top:53.780132pt;width:432.45pt;height:16.6pt;mso-position-horizontal-relative:page;mso-position-vertical-relative:page;z-index:-16897024" type="#_x0000_t202" id="docshape37" filled="false" stroked="false">
          <v:textbox inset="0,0,0,0">
            <w:txbxContent>
              <w:p>
                <w:pPr>
                  <w:tabs>
                    <w:tab w:pos="1447" w:val="left" w:leader="none"/>
                    <w:tab w:pos="8628" w:val="left" w:leader="none"/>
                  </w:tabs>
                  <w:spacing w:line="332" w:lineRule="exact" w:before="0"/>
                  <w:ind w:left="20" w:right="0" w:firstLine="0"/>
                  <w:jc w:val="left"/>
                  <w:rPr>
                    <w:rFonts w:ascii="Times New Roman" w:eastAsia="Times New Roman"/>
                    <w:sz w:val="24"/>
                  </w:rPr>
                </w:pPr>
                <w:r>
                  <w:rPr>
                    <w:rFonts w:ascii="바탕" w:eastAsia="바탕" w:hint="eastAsia"/>
                    <w:sz w:val="24"/>
                  </w:rPr>
                  <w:t>【</w:t>
                </w:r>
                <w:r>
                  <w:rPr>
                    <w:rFonts w:ascii="이롭게 바탕체 OTF Medium" w:eastAsia="이롭게 바탕체 OTF Medium" w:hint="eastAsia"/>
                    <w:sz w:val="24"/>
                  </w:rPr>
                  <w:t>별첨</w:t>
                </w:r>
                <w:r>
                  <w:rPr>
                    <w:rFonts w:ascii="이롭게 바탕체 OTF Medium" w:eastAsia="이롭게 바탕체 OTF Medium" w:hint="eastAsia"/>
                    <w:spacing w:val="2"/>
                    <w:sz w:val="24"/>
                  </w:rPr>
                  <w:t> </w:t>
                </w:r>
                <w:r>
                  <w:rPr>
                    <w:rFonts w:ascii="Gill Sans MT" w:eastAsia="Gill Sans MT"/>
                    <w:sz w:val="28"/>
                  </w:rPr>
                  <w:t>1</w:t>
                </w:r>
                <w:r>
                  <w:rPr>
                    <w:rFonts w:ascii="바탕" w:eastAsia="바탕" w:hint="eastAsia"/>
                    <w:sz w:val="24"/>
                  </w:rPr>
                  <w:t>】</w:t>
                  <w:tab/>
                </w:r>
                <w:r>
                  <w:rPr>
                    <w:rFonts w:ascii="Times New Roman" w:eastAsia="Times New Roman"/>
                    <w:w w:val="99"/>
                    <w:sz w:val="24"/>
                    <w:u w:val="single"/>
                  </w:rPr>
                  <w:t> </w:t>
                </w:r>
                <w:r>
                  <w:rPr>
                    <w:rFonts w:ascii="Times New Roman" w:eastAsia="Times New Roman"/>
                    <w:sz w:val="2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213871pt;margin-top:53.780132pt;width:62pt;height:16.4pt;mso-position-horizontal-relative:page;mso-position-vertical-relative:page;z-index:-16896512" type="#_x0000_t202" id="docshape40" filled="false" stroked="false">
          <v:textbox inset="0,0,0,0">
            <w:txbxContent>
              <w:p>
                <w:pPr>
                  <w:spacing w:line="327" w:lineRule="exact" w:before="0"/>
                  <w:ind w:left="20" w:right="0" w:firstLine="0"/>
                  <w:jc w:val="left"/>
                  <w:rPr>
                    <w:rFonts w:ascii="바탕" w:eastAsia="바탕" w:hint="eastAsia"/>
                    <w:sz w:val="24"/>
                  </w:rPr>
                </w:pPr>
                <w:r>
                  <w:rPr>
                    <w:rFonts w:ascii="바탕" w:eastAsia="바탕" w:hint="eastAsia"/>
                    <w:sz w:val="24"/>
                  </w:rPr>
                  <w:t>【</w:t>
                </w:r>
                <w:r>
                  <w:rPr>
                    <w:rFonts w:ascii="이롭게 바탕체 OTF Medium" w:eastAsia="이롭게 바탕체 OTF Medium" w:hint="eastAsia"/>
                    <w:sz w:val="24"/>
                  </w:rPr>
                  <w:t>별첨</w:t>
                </w:r>
                <w:r>
                  <w:rPr>
                    <w:rFonts w:ascii="이롭게 바탕체 OTF Medium" w:eastAsia="이롭게 바탕체 OTF Medium" w:hint="eastAsia"/>
                    <w:spacing w:val="7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 w:eastAsia="Gill Sans MT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바탕" w:eastAsia="바탕" w:hint="eastAsia"/>
                    <w:sz w:val="24"/>
                  </w:rPr>
                  <w:t>】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-"/>
      <w:lvlJc w:val="left"/>
      <w:pPr>
        <w:ind w:left="635" w:hanging="195"/>
      </w:pPr>
      <w:rPr>
        <w:rFonts w:hint="default" w:ascii="나눔손글씨 붓" w:hAnsi="나눔손글씨 붓" w:eastAsia="나눔손글씨 붓" w:cs="나눔손글씨 붓"/>
        <w:b w:val="0"/>
        <w:bCs w:val="0"/>
        <w:i w:val="0"/>
        <w:iCs w:val="0"/>
        <w:w w:val="81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20" w:hanging="19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600" w:hanging="19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580" w:hanging="19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560" w:hanging="19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540" w:hanging="19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520" w:hanging="19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500" w:hanging="19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480" w:hanging="195"/>
      </w:pPr>
      <w:rPr>
        <w:rFonts w:hint="default"/>
        <w:lang w:val="en-US" w:eastAsia="ko-KR" w:bidi="ar-SA"/>
      </w:rPr>
    </w:lvl>
  </w:abstractNum>
  <w:abstractNum w:abstractNumId="42">
    <w:multiLevelType w:val="hybridMultilevel"/>
    <w:lvl w:ilvl="0">
      <w:start w:val="0"/>
      <w:numFmt w:val="bullet"/>
      <w:lvlText w:val="❑"/>
      <w:lvlJc w:val="left"/>
      <w:pPr>
        <w:ind w:left="493" w:hanging="341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3"/>
        <w:sz w:val="24"/>
        <w:szCs w:val="24"/>
        <w:lang w:val="en-US" w:eastAsia="ko-KR" w:bidi="ar-SA"/>
      </w:rPr>
    </w:lvl>
    <w:lvl w:ilvl="1">
      <w:start w:val="0"/>
      <w:numFmt w:val="bullet"/>
      <w:lvlText w:val="▪"/>
      <w:lvlJc w:val="left"/>
      <w:pPr>
        <w:ind w:left="647" w:hanging="183"/>
      </w:pPr>
      <w:rPr>
        <w:rFonts w:hint="default" w:ascii="돋움" w:hAnsi="돋움" w:eastAsia="돋움" w:cs="돋움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728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17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06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9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084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73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262" w:hanging="183"/>
      </w:pPr>
      <w:rPr>
        <w:rFonts w:hint="default"/>
        <w:lang w:val="en-US" w:eastAsia="ko-KR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642" w:hanging="360"/>
        <w:jc w:val="left"/>
      </w:pPr>
      <w:rPr>
        <w:rFonts w:hint="default" w:ascii="바탕" w:hAnsi="바탕" w:eastAsia="바탕" w:cs="바탕"/>
        <w:b/>
        <w:bCs/>
        <w:i w:val="0"/>
        <w:iCs w:val="0"/>
        <w:spacing w:val="-1"/>
        <w:w w:val="101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480" w:hanging="360"/>
      </w:pPr>
      <w:rPr>
        <w:rFonts w:hint="default"/>
        <w:lang w:val="en-US" w:eastAsia="ko-KR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88" w:hanging="236"/>
        <w:jc w:val="left"/>
      </w:pPr>
      <w:rPr>
        <w:rFonts w:hint="default" w:ascii="돋움" w:hAnsi="돋움" w:eastAsia="돋움" w:cs="돋움"/>
        <w:b w:val="0"/>
        <w:bCs w:val="0"/>
        <w:i w:val="0"/>
        <w:iCs w:val="0"/>
        <w:spacing w:val="-1"/>
        <w:w w:val="100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76" w:hanging="23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72" w:hanging="23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68" w:hanging="23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64" w:hanging="23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60" w:hanging="23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456" w:hanging="23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452" w:hanging="23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448" w:hanging="236"/>
      </w:pPr>
      <w:rPr>
        <w:rFonts w:hint="default"/>
        <w:lang w:val="en-US" w:eastAsia="ko-KR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529" w:hanging="238"/>
        <w:jc w:val="left"/>
      </w:pPr>
      <w:rPr>
        <w:rFonts w:hint="default" w:ascii="돋움" w:hAnsi="돋움" w:eastAsia="돋움" w:cs="돋움"/>
        <w:b w:val="0"/>
        <w:bCs w:val="0"/>
        <w:i w:val="0"/>
        <w:iCs w:val="0"/>
        <w:spacing w:val="-1"/>
        <w:w w:val="100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12" w:hanging="23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04" w:hanging="23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96" w:hanging="23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88" w:hanging="23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80" w:hanging="23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472" w:hanging="23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464" w:hanging="23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456" w:hanging="238"/>
      </w:pPr>
      <w:rPr>
        <w:rFonts w:hint="default"/>
        <w:lang w:val="en-US" w:eastAsia="ko-KR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09" w:hanging="156"/>
      </w:pPr>
      <w:rPr>
        <w:rFonts w:hint="default" w:ascii="MS UI Gothic" w:hAnsi="MS UI Gothic" w:eastAsia="MS UI Gothic" w:cs="MS UI Gothic"/>
        <w:b w:val="0"/>
        <w:bCs w:val="0"/>
        <w:i w:val="0"/>
        <w:iCs w:val="0"/>
        <w:w w:val="247"/>
        <w:sz w:val="16"/>
        <w:szCs w:val="1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04" w:hanging="15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08" w:hanging="15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12" w:hanging="15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16" w:hanging="15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20" w:hanging="15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424" w:hanging="15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428" w:hanging="15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432" w:hanging="156"/>
      </w:pPr>
      <w:rPr>
        <w:rFonts w:hint="default"/>
        <w:lang w:val="en-US" w:eastAsia="ko-KR" w:bidi="ar-SA"/>
      </w:rPr>
    </w:lvl>
  </w:abstractNum>
  <w:abstractNum w:abstractNumId="37">
    <w:multiLevelType w:val="hybridMultilevel"/>
    <w:lvl w:ilvl="0">
      <w:start w:val="0"/>
      <w:numFmt w:val="bullet"/>
      <w:lvlText w:val="□"/>
      <w:lvlJc w:val="left"/>
      <w:pPr>
        <w:ind w:left="1011" w:hanging="420"/>
      </w:pPr>
      <w:rPr>
        <w:rFonts w:hint="default" w:ascii="HY견명조" w:hAnsi="HY견명조" w:eastAsia="HY견명조" w:cs="HY견명조"/>
        <w:b/>
        <w:bCs/>
        <w:i w:val="0"/>
        <w:iCs w:val="0"/>
        <w:w w:val="102"/>
        <w:sz w:val="28"/>
        <w:szCs w:val="28"/>
        <w:lang w:val="en-US" w:eastAsia="ko-KR" w:bidi="ar-SA"/>
      </w:rPr>
    </w:lvl>
    <w:lvl w:ilvl="1">
      <w:start w:val="0"/>
      <w:numFmt w:val="bullet"/>
      <w:lvlText w:val="○"/>
      <w:lvlJc w:val="left"/>
      <w:pPr>
        <w:ind w:left="1100" w:hanging="389"/>
      </w:pPr>
      <w:rPr>
        <w:rFonts w:hint="default" w:ascii="HY견명조" w:hAnsi="HY견명조" w:eastAsia="HY견명조" w:cs="HY견명조"/>
        <w:b/>
        <w:bCs/>
        <w:i w:val="0"/>
        <w:iCs w:val="0"/>
        <w:w w:val="101"/>
        <w:sz w:val="26"/>
        <w:szCs w:val="26"/>
        <w:lang w:val="en-US" w:eastAsia="ko-KR" w:bidi="ar-SA"/>
      </w:rPr>
    </w:lvl>
    <w:lvl w:ilvl="2">
      <w:start w:val="0"/>
      <w:numFmt w:val="bullet"/>
      <w:lvlText w:val="-"/>
      <w:lvlJc w:val="left"/>
      <w:pPr>
        <w:ind w:left="1206" w:hanging="269"/>
      </w:pPr>
      <w:rPr>
        <w:rFonts w:hint="default" w:ascii="HY견명조" w:hAnsi="HY견명조" w:eastAsia="HY견명조" w:cs="HY견명조"/>
        <w:b w:val="0"/>
        <w:bCs w:val="0"/>
        <w:i w:val="0"/>
        <w:iCs w:val="0"/>
        <w:w w:val="94"/>
        <w:sz w:val="26"/>
        <w:szCs w:val="26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220" w:hanging="269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40" w:hanging="269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773" w:hanging="269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306" w:hanging="269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840" w:hanging="269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373" w:hanging="269"/>
      </w:pPr>
      <w:rPr>
        <w:rFonts w:hint="default"/>
        <w:lang w:val="en-US" w:eastAsia="ko-KR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365" w:hanging="219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08" w:hanging="219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57" w:hanging="219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206" w:hanging="219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155" w:hanging="219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104" w:hanging="219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053" w:hanging="219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02" w:hanging="219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51" w:hanging="219"/>
      </w:pPr>
      <w:rPr>
        <w:rFonts w:hint="default"/>
        <w:lang w:val="en-US" w:eastAsia="ko-KR" w:bidi="ar-SA"/>
      </w:rPr>
    </w:lvl>
  </w:abstractNum>
  <w:abstractNum w:abstractNumId="35">
    <w:multiLevelType w:val="hybridMultilevel"/>
    <w:lvl w:ilvl="0">
      <w:start w:val="0"/>
      <w:numFmt w:val="bullet"/>
      <w:lvlText w:val="◦"/>
      <w:lvlJc w:val="left"/>
      <w:pPr>
        <w:ind w:left="499" w:hanging="353"/>
      </w:pPr>
      <w:rPr>
        <w:rFonts w:hint="default" w:ascii="함초롬돋움" w:hAnsi="함초롬돋움" w:eastAsia="함초롬돋움" w:cs="함초롬돋움"/>
        <w:b/>
        <w:bCs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34" w:hanging="35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69" w:hanging="35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304" w:hanging="35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239" w:hanging="35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174" w:hanging="35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109" w:hanging="35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44" w:hanging="35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79" w:hanging="353"/>
      </w:pPr>
      <w:rPr>
        <w:rFonts w:hint="default"/>
        <w:lang w:val="en-US" w:eastAsia="ko-KR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471" w:hanging="324"/>
        <w:jc w:val="left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spacing w:val="-1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416" w:hanging="32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53" w:hanging="32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290" w:hanging="32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227" w:hanging="32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164" w:hanging="32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101" w:hanging="32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38" w:hanging="32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75" w:hanging="324"/>
      </w:pPr>
      <w:rPr>
        <w:rFonts w:hint="default"/>
        <w:lang w:val="en-US" w:eastAsia="ko-KR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3" w:hanging="293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41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84" w:hanging="29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669" w:hanging="29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453" w:hanging="29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238" w:hanging="29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023" w:hanging="29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807" w:hanging="29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592" w:hanging="29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376" w:hanging="293"/>
      </w:pPr>
      <w:rPr>
        <w:rFonts w:hint="default"/>
        <w:lang w:val="en-US" w:eastAsia="ko-KR" w:bidi="ar-SA"/>
      </w:rPr>
    </w:lvl>
  </w:abstractNum>
  <w:abstractNum w:abstractNumId="32">
    <w:multiLevelType w:val="hybridMultilevel"/>
    <w:lvl w:ilvl="0">
      <w:start w:val="0"/>
      <w:numFmt w:val="bullet"/>
      <w:lvlText w:val="○"/>
      <w:lvlJc w:val="left"/>
      <w:pPr>
        <w:ind w:left="398" w:hanging="300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2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19" w:hanging="3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38" w:hanging="3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57" w:hanging="3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76" w:hanging="3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95" w:hanging="3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14" w:hanging="3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33" w:hanging="3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752" w:hanging="300"/>
      </w:pPr>
      <w:rPr>
        <w:rFonts w:hint="default"/>
        <w:lang w:val="en-US" w:eastAsia="ko-KR" w:bidi="ar-SA"/>
      </w:rPr>
    </w:lvl>
  </w:abstractNum>
  <w:abstractNum w:abstractNumId="31">
    <w:multiLevelType w:val="hybridMultilevel"/>
    <w:lvl w:ilvl="0">
      <w:start w:val="0"/>
      <w:numFmt w:val="bullet"/>
      <w:lvlText w:val="○"/>
      <w:lvlJc w:val="left"/>
      <w:pPr>
        <w:ind w:left="359" w:hanging="360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3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60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60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60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ko-KR" w:bidi="ar-SA"/>
      </w:rPr>
    </w:lvl>
  </w:abstractNum>
  <w:abstractNum w:abstractNumId="30">
    <w:multiLevelType w:val="hybridMultilevel"/>
    <w:lvl w:ilvl="0">
      <w:start w:val="0"/>
      <w:numFmt w:val="bullet"/>
      <w:lvlText w:val="○"/>
      <w:lvlJc w:val="left"/>
      <w:pPr>
        <w:ind w:left="347" w:hanging="348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3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64" w:hanging="34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788" w:hanging="34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13" w:hanging="34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37" w:hanging="34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462" w:hanging="34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686" w:hanging="34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910" w:hanging="34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135" w:hanging="348"/>
      </w:pPr>
      <w:rPr>
        <w:rFonts w:hint="default"/>
        <w:lang w:val="en-US" w:eastAsia="ko-KR" w:bidi="ar-SA"/>
      </w:rPr>
    </w:lvl>
  </w:abstractNum>
  <w:abstractNum w:abstractNumId="29">
    <w:multiLevelType w:val="hybridMultilevel"/>
    <w:lvl w:ilvl="0">
      <w:start w:val="0"/>
      <w:numFmt w:val="bullet"/>
      <w:lvlText w:val="○"/>
      <w:lvlJc w:val="left"/>
      <w:pPr>
        <w:ind w:left="359" w:hanging="360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3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4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67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769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974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576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179" w:hanging="360"/>
      </w:pPr>
      <w:rPr>
        <w:rFonts w:hint="default"/>
        <w:lang w:val="en-US" w:eastAsia="ko-KR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360" w:hanging="260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40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18" w:hanging="2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77" w:hanging="2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35" w:hanging="2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394" w:hanging="2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53" w:hanging="2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911" w:hanging="2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670" w:hanging="2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428" w:hanging="260"/>
      </w:pPr>
      <w:rPr>
        <w:rFonts w:hint="default"/>
        <w:lang w:val="en-US" w:eastAsia="ko-KR" w:bidi="ar-SA"/>
      </w:rPr>
    </w:lvl>
  </w:abstractNum>
  <w:abstractNum w:abstractNumId="27">
    <w:multiLevelType w:val="hybridMultilevel"/>
    <w:lvl w:ilvl="0">
      <w:start w:val="0"/>
      <w:numFmt w:val="bullet"/>
      <w:lvlText w:val="○"/>
      <w:lvlJc w:val="left"/>
      <w:pPr>
        <w:ind w:left="1362" w:hanging="201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2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2186" w:hanging="20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3012" w:hanging="20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838" w:hanging="20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664" w:hanging="20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90" w:hanging="20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316" w:hanging="20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42" w:hanging="20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68" w:hanging="201"/>
      </w:pPr>
      <w:rPr>
        <w:rFonts w:hint="default"/>
        <w:lang w:val="en-US" w:eastAsia="ko-KR" w:bidi="ar-SA"/>
      </w:rPr>
    </w:lvl>
  </w:abstractNum>
  <w:abstractNum w:abstractNumId="26">
    <w:multiLevelType w:val="hybridMultilevel"/>
    <w:lvl w:ilvl="0">
      <w:start w:val="0"/>
      <w:numFmt w:val="bullet"/>
      <w:lvlText w:val="○"/>
      <w:lvlJc w:val="left"/>
      <w:pPr>
        <w:ind w:left="1163" w:hanging="201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2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2006" w:hanging="20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852" w:hanging="20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698" w:hanging="20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544" w:hanging="20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90" w:hanging="20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236" w:hanging="20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82" w:hanging="20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28" w:hanging="201"/>
      </w:pPr>
      <w:rPr>
        <w:rFonts w:hint="default"/>
        <w:lang w:val="en-US" w:eastAsia="ko-KR" w:bidi="ar-SA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300" w:hanging="201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2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32" w:hanging="20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64" w:hanging="20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96" w:hanging="20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28" w:hanging="20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60" w:hanging="20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92" w:hanging="20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24" w:hanging="20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756" w:hanging="201"/>
      </w:pPr>
      <w:rPr>
        <w:rFonts w:hint="default"/>
        <w:lang w:val="en-US" w:eastAsia="ko-KR" w:bidi="ar-SA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359" w:hanging="360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3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59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59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59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59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859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758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558" w:hanging="360"/>
      </w:pPr>
      <w:rPr>
        <w:rFonts w:hint="default"/>
        <w:lang w:val="en-US" w:eastAsia="ko-KR" w:bidi="ar-SA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350" w:hanging="351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3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82" w:hanging="35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05" w:hanging="35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27" w:hanging="35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50" w:hanging="35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473" w:hanging="35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695" w:hanging="35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918" w:hanging="35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141" w:hanging="351"/>
      </w:pPr>
      <w:rPr>
        <w:rFonts w:hint="default"/>
        <w:lang w:val="en-US" w:eastAsia="ko-KR" w:bidi="ar-SA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359" w:hanging="360"/>
      </w:pPr>
      <w:rPr>
        <w:rFonts w:hint="default" w:ascii="함초롬바탕" w:hAnsi="함초롬바탕" w:eastAsia="함초롬바탕" w:cs="함초롬바탕"/>
        <w:b/>
        <w:bCs/>
        <w:i w:val="0"/>
        <w:iCs w:val="0"/>
        <w:w w:val="103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4" w:hanging="36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67" w:hanging="36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769" w:hanging="36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974" w:hanging="36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576" w:hanging="36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5179" w:hanging="360"/>
      </w:pPr>
      <w:rPr>
        <w:rFonts w:hint="default"/>
        <w:lang w:val="en-US" w:eastAsia="ko-KR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244" w:hanging="375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41"/>
        <w:sz w:val="28"/>
        <w:szCs w:val="2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2160" w:hanging="37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3080" w:hanging="37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4000" w:hanging="37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920" w:hanging="37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840" w:hanging="37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760" w:hanging="37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680" w:hanging="37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600" w:hanging="375"/>
      </w:pPr>
      <w:rPr>
        <w:rFonts w:hint="default"/>
        <w:lang w:val="en-US" w:eastAsia="ko-KR" w:bidi="ar-SA"/>
      </w:rPr>
    </w:lvl>
  </w:abstractNum>
  <w:abstractNum w:abstractNumId="20">
    <w:multiLevelType w:val="hybridMultilevel"/>
    <w:lvl w:ilvl="0">
      <w:start w:val="0"/>
      <w:numFmt w:val="bullet"/>
      <w:lvlText w:val="❍"/>
      <w:lvlJc w:val="left"/>
      <w:pPr>
        <w:ind w:left="377" w:hanging="281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0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73" w:hanging="28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766" w:hanging="28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959" w:hanging="28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153" w:hanging="28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346" w:hanging="28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539" w:hanging="28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1733" w:hanging="28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1926" w:hanging="281"/>
      </w:pPr>
      <w:rPr>
        <w:rFonts w:hint="default"/>
        <w:lang w:val="en-US" w:eastAsia="ko-KR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403" w:hanging="240"/>
      </w:pPr>
      <w:rPr>
        <w:rFonts w:hint="default" w:ascii="이롭게 바탕체 OTF Medium" w:hAnsi="이롭게 바탕체 OTF Medium" w:eastAsia="이롭게 바탕체 OTF Medium" w:cs="이롭게 바탕체 OTF Medium"/>
        <w:b w:val="0"/>
        <w:bCs w:val="0"/>
        <w:i w:val="0"/>
        <w:iCs w:val="0"/>
        <w:w w:val="104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15" w:hanging="24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31" w:hanging="24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46" w:hanging="24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62" w:hanging="24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78" w:hanging="24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93" w:hanging="24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09" w:hanging="24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724" w:hanging="240"/>
      </w:pPr>
      <w:rPr>
        <w:rFonts w:hint="default"/>
        <w:lang w:val="en-US" w:eastAsia="ko-KR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34" w:hanging="310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01" w:hanging="31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3" w:hanging="31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24" w:hanging="31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86" w:hanging="31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248" w:hanging="31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809" w:hanging="31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71" w:hanging="31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32" w:hanging="310"/>
      </w:pPr>
      <w:rPr>
        <w:rFonts w:hint="default"/>
        <w:lang w:val="en-US" w:eastAsia="ko-KR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302" w:hanging="188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75" w:hanging="18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51" w:hanging="18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26" w:hanging="18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02" w:hanging="18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178" w:hanging="18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53" w:hanging="18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29" w:hanging="18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04" w:hanging="188"/>
      </w:pPr>
      <w:rPr>
        <w:rFonts w:hint="default"/>
        <w:lang w:val="en-US" w:eastAsia="ko-KR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34" w:hanging="310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01" w:hanging="31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3" w:hanging="31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24" w:hanging="31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86" w:hanging="31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248" w:hanging="31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809" w:hanging="31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71" w:hanging="31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32" w:hanging="310"/>
      </w:pPr>
      <w:rPr>
        <w:rFonts w:hint="default"/>
        <w:lang w:val="en-US" w:eastAsia="ko-KR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34" w:hanging="310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01" w:hanging="31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3" w:hanging="31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24" w:hanging="31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86" w:hanging="31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248" w:hanging="31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809" w:hanging="31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71" w:hanging="31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32" w:hanging="310"/>
      </w:pPr>
      <w:rPr>
        <w:rFonts w:hint="default"/>
        <w:lang w:val="en-US" w:eastAsia="ko-KR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34" w:hanging="310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01" w:hanging="31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3" w:hanging="31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24" w:hanging="31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86" w:hanging="31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248" w:hanging="31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809" w:hanging="31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71" w:hanging="31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32" w:hanging="310"/>
      </w:pPr>
      <w:rPr>
        <w:rFonts w:hint="default"/>
        <w:lang w:val="en-US" w:eastAsia="ko-KR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40" w:hanging="348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11" w:hanging="34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83" w:hanging="34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54" w:hanging="34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26" w:hanging="34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198" w:hanging="34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69" w:hanging="34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41" w:hanging="34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12" w:hanging="348"/>
      </w:pPr>
      <w:rPr>
        <w:rFonts w:hint="default"/>
        <w:lang w:val="en-US" w:eastAsia="ko-KR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34" w:hanging="310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01" w:hanging="31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563" w:hanging="31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124" w:hanging="31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86" w:hanging="31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248" w:hanging="31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809" w:hanging="31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71" w:hanging="31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32" w:hanging="310"/>
      </w:pPr>
      <w:rPr>
        <w:rFonts w:hint="default"/>
        <w:lang w:val="en-US" w:eastAsia="ko-KR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40" w:hanging="310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11" w:hanging="31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83" w:hanging="31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54" w:hanging="31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26" w:hanging="31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198" w:hanging="31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69" w:hanging="31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41" w:hanging="31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12" w:hanging="310"/>
      </w:pPr>
      <w:rPr>
        <w:rFonts w:hint="default"/>
        <w:lang w:val="en-US" w:eastAsia="ko-KR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40" w:hanging="358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11" w:hanging="358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83" w:hanging="358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54" w:hanging="358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626" w:hanging="358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198" w:hanging="358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69" w:hanging="358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341" w:hanging="358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912" w:hanging="358"/>
      </w:pPr>
      <w:rPr>
        <w:rFonts w:hint="default"/>
        <w:lang w:val="en-US" w:eastAsia="ko-KR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79" w:hanging="336"/>
        <w:jc w:val="left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spacing w:val="0"/>
        <w:w w:val="116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85" w:hanging="33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491" w:hanging="33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397" w:hanging="33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02" w:hanging="33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208" w:hanging="33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114" w:hanging="33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19" w:hanging="33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25" w:hanging="336"/>
      </w:pPr>
      <w:rPr>
        <w:rFonts w:hint="default"/>
        <w:lang w:val="en-US" w:eastAsia="ko-KR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86" w:hanging="346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947" w:hanging="34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14" w:hanging="34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81" w:hanging="34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348" w:hanging="34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2816" w:hanging="34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283" w:hanging="34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3750" w:hanging="34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217" w:hanging="346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9" w:hanging="387"/>
        <w:jc w:val="left"/>
      </w:pPr>
      <w:rPr>
        <w:rFonts w:hint="default" w:ascii="함초롬바탕" w:hAnsi="함초롬바탕" w:eastAsia="함초롬바탕" w:cs="함초롬바탕"/>
        <w:b/>
        <w:bCs/>
        <w:i w:val="0"/>
        <w:iCs w:val="0"/>
        <w:spacing w:val="-1"/>
        <w:w w:val="91"/>
        <w:sz w:val="28"/>
        <w:szCs w:val="28"/>
        <w:lang w:val="en-US" w:eastAsia="ko-KR" w:bidi="ar-SA"/>
      </w:rPr>
    </w:lvl>
    <w:lvl w:ilvl="1">
      <w:start w:val="0"/>
      <w:numFmt w:val="bullet"/>
      <w:lvlText w:val="-"/>
      <w:lvlJc w:val="left"/>
      <w:pPr>
        <w:ind w:left="1196" w:hanging="372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41"/>
        <w:sz w:val="28"/>
        <w:szCs w:val="28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26" w:hanging="37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253" w:hanging="37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280" w:hanging="37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306" w:hanging="37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333" w:hanging="37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360" w:hanging="37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386" w:hanging="372"/>
      </w:pPr>
      <w:rPr>
        <w:rFonts w:hint="default"/>
        <w:lang w:val="en-US" w:eastAsia="ko-KR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조선일보명조" w:hAnsi="조선일보명조" w:eastAsia="조선일보명조" w:cs="조선일보명조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조선일보명조" w:hAnsi="조선일보명조" w:eastAsia="조선일보명조" w:cs="조선일보명조"/>
      <w:sz w:val="28"/>
      <w:szCs w:val="28"/>
      <w:lang w:val="en-US" w:eastAsia="ko-KR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HY헤드라인M" w:hAnsi="HY헤드라인M" w:eastAsia="HY헤드라인M" w:cs="HY헤드라인M"/>
      <w:sz w:val="40"/>
      <w:szCs w:val="40"/>
      <w:lang w:val="en-US" w:eastAsia="ko-KR" w:bidi="ar-SA"/>
    </w:rPr>
  </w:style>
  <w:style w:styleId="Heading2" w:type="paragraph">
    <w:name w:val="Heading 2"/>
    <w:basedOn w:val="Normal"/>
    <w:uiPriority w:val="1"/>
    <w:qFormat/>
    <w:pPr>
      <w:ind w:right="100"/>
      <w:jc w:val="center"/>
      <w:outlineLvl w:val="2"/>
    </w:pPr>
    <w:rPr>
      <w:rFonts w:ascii="나눔고딕" w:hAnsi="나눔고딕" w:eastAsia="나눔고딕" w:cs="나눔고딕"/>
      <w:sz w:val="38"/>
      <w:szCs w:val="38"/>
      <w:lang w:val="en-US" w:eastAsia="ko-KR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여기어때 잘난체 OTF" w:hAnsi="여기어때 잘난체 OTF" w:eastAsia="여기어때 잘난체 OTF" w:cs="여기어때 잘난체 OTF"/>
      <w:b/>
      <w:bCs/>
      <w:sz w:val="36"/>
      <w:szCs w:val="36"/>
      <w:lang w:val="en-US" w:eastAsia="ko-KR" w:bidi="ar-SA"/>
    </w:rPr>
  </w:style>
  <w:style w:styleId="Heading4" w:type="paragraph">
    <w:name w:val="Heading 4"/>
    <w:basedOn w:val="Normal"/>
    <w:uiPriority w:val="1"/>
    <w:qFormat/>
    <w:pPr>
      <w:ind w:left="649" w:hanging="387"/>
      <w:outlineLvl w:val="4"/>
    </w:pPr>
    <w:rPr>
      <w:rFonts w:ascii="함초롬바탕" w:hAnsi="함초롬바탕" w:eastAsia="함초롬바탕" w:cs="함초롬바탕"/>
      <w:b/>
      <w:bCs/>
      <w:sz w:val="28"/>
      <w:szCs w:val="28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1196" w:hanging="373"/>
    </w:pPr>
    <w:rPr>
      <w:rFonts w:ascii="조선일보명조" w:hAnsi="조선일보명조" w:eastAsia="조선일보명조" w:cs="조선일보명조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나눔고딕" w:hAnsi="나눔고딕" w:eastAsia="나눔고딕" w:cs="나눔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mailto:recruit@jnfac.or.kr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header" Target="header9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1.공고문_[211229].hwp</dc:title>
  <dcterms:created xsi:type="dcterms:W3CDTF">2022-01-07T08:27:17Z</dcterms:created>
  <dcterms:modified xsi:type="dcterms:W3CDTF">2022-01-07T08:27:17Z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2022-01-07T00:00:00Z</vt:filetime>
  </property>
</Properties>
</file>